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406" w:rsidRDefault="00DB5406" w:rsidP="00D206E5">
      <w:pPr>
        <w:spacing w:before="0" w:beforeAutospacing="0" w:after="0" w:afterAutospacing="0" w:line="276" w:lineRule="auto"/>
        <w:contextualSpacing/>
        <w:jc w:val="center"/>
        <w:rPr>
          <w:rFonts w:cstheme="minorHAnsi"/>
          <w:b/>
          <w:color w:val="000000"/>
          <w:sz w:val="24"/>
          <w:szCs w:val="24"/>
          <w:lang w:val="ru-RU"/>
        </w:rPr>
      </w:pPr>
    </w:p>
    <w:p w:rsidR="00DB5406" w:rsidRDefault="00DB5406" w:rsidP="00D206E5">
      <w:pPr>
        <w:spacing w:before="0" w:beforeAutospacing="0" w:after="0" w:afterAutospacing="0" w:line="276" w:lineRule="auto"/>
        <w:contextualSpacing/>
        <w:jc w:val="center"/>
        <w:rPr>
          <w:rFonts w:cstheme="minorHAnsi"/>
          <w:b/>
          <w:color w:val="000000"/>
          <w:sz w:val="24"/>
          <w:szCs w:val="24"/>
          <w:lang w:val="ru-RU"/>
        </w:rPr>
      </w:pPr>
    </w:p>
    <w:p w:rsidR="00DB5406" w:rsidRDefault="00DB5406" w:rsidP="00DB5406">
      <w:pPr>
        <w:spacing w:before="0" w:beforeAutospacing="0" w:after="0" w:afterAutospacing="0" w:line="276" w:lineRule="auto"/>
        <w:contextualSpacing/>
        <w:jc w:val="center"/>
        <w:rPr>
          <w:rFonts w:cstheme="minorHAnsi"/>
          <w:b/>
          <w:color w:val="000000"/>
          <w:sz w:val="72"/>
          <w:szCs w:val="72"/>
          <w:lang w:val="ru-RU"/>
        </w:rPr>
      </w:pPr>
    </w:p>
    <w:p w:rsidR="00DB5406" w:rsidRDefault="00DB5406" w:rsidP="00DB5406">
      <w:pPr>
        <w:spacing w:before="0" w:beforeAutospacing="0" w:after="0" w:afterAutospacing="0" w:line="276" w:lineRule="auto"/>
        <w:contextualSpacing/>
        <w:jc w:val="center"/>
        <w:rPr>
          <w:rFonts w:cstheme="minorHAnsi"/>
          <w:b/>
          <w:color w:val="000000"/>
          <w:sz w:val="72"/>
          <w:szCs w:val="72"/>
          <w:lang w:val="ru-RU"/>
        </w:rPr>
      </w:pPr>
    </w:p>
    <w:p w:rsidR="00DB5406" w:rsidRPr="00DB5406" w:rsidRDefault="00DB5406" w:rsidP="00DB5406">
      <w:pPr>
        <w:spacing w:before="0" w:beforeAutospacing="0" w:after="0" w:afterAutospacing="0" w:line="276" w:lineRule="auto"/>
        <w:contextualSpacing/>
        <w:jc w:val="center"/>
        <w:rPr>
          <w:rFonts w:cstheme="minorHAnsi"/>
          <w:b/>
          <w:color w:val="000000"/>
          <w:sz w:val="72"/>
          <w:szCs w:val="72"/>
          <w:lang w:val="ru-RU"/>
        </w:rPr>
      </w:pPr>
      <w:r w:rsidRPr="00DB5406">
        <w:rPr>
          <w:rFonts w:cstheme="minorHAnsi"/>
          <w:b/>
          <w:color w:val="000000"/>
          <w:sz w:val="72"/>
          <w:szCs w:val="72"/>
          <w:lang w:val="ru-RU"/>
        </w:rPr>
        <w:t>Аналитическая справка по</w:t>
      </w:r>
      <w:r w:rsidRPr="00DB5406">
        <w:rPr>
          <w:rFonts w:cstheme="minorHAnsi"/>
          <w:b/>
          <w:color w:val="000000"/>
          <w:sz w:val="72"/>
          <w:szCs w:val="72"/>
        </w:rPr>
        <w:t> </w:t>
      </w:r>
      <w:r w:rsidRPr="00DB5406">
        <w:rPr>
          <w:rFonts w:cstheme="minorHAnsi"/>
          <w:b/>
          <w:color w:val="000000"/>
          <w:sz w:val="72"/>
          <w:szCs w:val="72"/>
          <w:lang w:val="ru-RU"/>
        </w:rPr>
        <w:t>результатам работы</w:t>
      </w:r>
    </w:p>
    <w:p w:rsidR="00DB5406" w:rsidRDefault="00DB5406" w:rsidP="00DB5406">
      <w:pPr>
        <w:spacing w:before="0" w:beforeAutospacing="0" w:after="0" w:afterAutospacing="0" w:line="276" w:lineRule="auto"/>
        <w:contextualSpacing/>
        <w:jc w:val="center"/>
        <w:rPr>
          <w:rFonts w:cstheme="minorHAnsi"/>
          <w:b/>
          <w:color w:val="000000"/>
          <w:sz w:val="72"/>
          <w:szCs w:val="72"/>
          <w:lang w:val="ru-RU"/>
        </w:rPr>
      </w:pPr>
    </w:p>
    <w:p w:rsidR="00DB5406" w:rsidRPr="00DB5406" w:rsidRDefault="00DB5406" w:rsidP="00DB5406">
      <w:pPr>
        <w:spacing w:before="0" w:beforeAutospacing="0" w:after="0" w:afterAutospacing="0" w:line="276" w:lineRule="auto"/>
        <w:contextualSpacing/>
        <w:jc w:val="center"/>
        <w:rPr>
          <w:rFonts w:cstheme="minorHAnsi"/>
          <w:b/>
          <w:color w:val="000000"/>
          <w:sz w:val="72"/>
          <w:szCs w:val="72"/>
          <w:lang w:val="ru-RU"/>
        </w:rPr>
      </w:pPr>
      <w:r w:rsidRPr="00DB5406">
        <w:rPr>
          <w:rFonts w:cstheme="minorHAnsi"/>
          <w:b/>
          <w:color w:val="000000"/>
          <w:sz w:val="72"/>
          <w:szCs w:val="72"/>
          <w:lang w:val="ru-RU"/>
        </w:rPr>
        <w:t>МБДОУ «ДС № 41»</w:t>
      </w:r>
    </w:p>
    <w:p w:rsidR="00DB5406" w:rsidRDefault="00DB5406" w:rsidP="00DB5406">
      <w:pPr>
        <w:spacing w:before="0" w:beforeAutospacing="0" w:after="0" w:afterAutospacing="0" w:line="276" w:lineRule="auto"/>
        <w:contextualSpacing/>
        <w:jc w:val="center"/>
        <w:rPr>
          <w:rFonts w:cstheme="minorHAnsi"/>
          <w:b/>
          <w:color w:val="000000"/>
          <w:sz w:val="72"/>
          <w:szCs w:val="72"/>
          <w:lang w:val="ru-RU"/>
        </w:rPr>
      </w:pPr>
    </w:p>
    <w:p w:rsidR="00DB5406" w:rsidRPr="00DB5406" w:rsidRDefault="00DB5406" w:rsidP="00DB5406">
      <w:pPr>
        <w:spacing w:before="0" w:beforeAutospacing="0" w:after="0" w:afterAutospacing="0" w:line="276" w:lineRule="auto"/>
        <w:contextualSpacing/>
        <w:jc w:val="center"/>
        <w:rPr>
          <w:rFonts w:cstheme="minorHAnsi"/>
          <w:b/>
          <w:color w:val="000000"/>
          <w:sz w:val="72"/>
          <w:szCs w:val="72"/>
          <w:lang w:val="ru-RU"/>
        </w:rPr>
      </w:pPr>
      <w:r w:rsidRPr="00DB5406">
        <w:rPr>
          <w:rFonts w:cstheme="minorHAnsi"/>
          <w:b/>
          <w:color w:val="000000"/>
          <w:sz w:val="72"/>
          <w:szCs w:val="72"/>
          <w:lang w:val="ru-RU"/>
        </w:rPr>
        <w:t>за</w:t>
      </w:r>
      <w:r w:rsidRPr="00DB5406">
        <w:rPr>
          <w:rFonts w:cstheme="minorHAnsi"/>
          <w:b/>
          <w:color w:val="000000"/>
          <w:sz w:val="72"/>
          <w:szCs w:val="72"/>
        </w:rPr>
        <w:t> </w:t>
      </w:r>
      <w:r w:rsidRPr="00DB5406">
        <w:rPr>
          <w:rFonts w:cstheme="minorHAnsi"/>
          <w:b/>
          <w:color w:val="000000"/>
          <w:sz w:val="72"/>
          <w:szCs w:val="72"/>
          <w:lang w:val="ru-RU"/>
        </w:rPr>
        <w:t>202</w:t>
      </w:r>
      <w:r w:rsidR="00C160C4">
        <w:rPr>
          <w:rFonts w:cstheme="minorHAnsi"/>
          <w:b/>
          <w:color w:val="000000"/>
          <w:sz w:val="72"/>
          <w:szCs w:val="72"/>
          <w:lang w:val="ru-RU"/>
        </w:rPr>
        <w:t>4</w:t>
      </w:r>
      <w:r w:rsidRPr="00DB5406">
        <w:rPr>
          <w:rFonts w:cstheme="minorHAnsi"/>
          <w:b/>
          <w:color w:val="000000"/>
          <w:sz w:val="72"/>
          <w:szCs w:val="72"/>
          <w:lang w:val="ru-RU"/>
        </w:rPr>
        <w:t>-202</w:t>
      </w:r>
      <w:r w:rsidR="00C160C4">
        <w:rPr>
          <w:rFonts w:cstheme="minorHAnsi"/>
          <w:b/>
          <w:color w:val="000000"/>
          <w:sz w:val="72"/>
          <w:szCs w:val="72"/>
          <w:lang w:val="ru-RU"/>
        </w:rPr>
        <w:t>5</w:t>
      </w:r>
      <w:r w:rsidRPr="00DB5406">
        <w:rPr>
          <w:rFonts w:cstheme="minorHAnsi"/>
          <w:b/>
          <w:color w:val="000000"/>
          <w:sz w:val="72"/>
          <w:szCs w:val="72"/>
          <w:lang w:val="ru-RU"/>
        </w:rPr>
        <w:t xml:space="preserve"> учебный год</w:t>
      </w:r>
    </w:p>
    <w:p w:rsidR="00DB5406" w:rsidRPr="00DB5406" w:rsidRDefault="00DB5406" w:rsidP="00D206E5">
      <w:pPr>
        <w:spacing w:before="0" w:beforeAutospacing="0" w:after="0" w:afterAutospacing="0" w:line="276" w:lineRule="auto"/>
        <w:contextualSpacing/>
        <w:jc w:val="center"/>
        <w:rPr>
          <w:rFonts w:cstheme="minorHAnsi"/>
          <w:b/>
          <w:color w:val="000000"/>
          <w:sz w:val="72"/>
          <w:szCs w:val="72"/>
          <w:lang w:val="ru-RU"/>
        </w:rPr>
      </w:pPr>
    </w:p>
    <w:p w:rsidR="00DB5406" w:rsidRDefault="00DB5406" w:rsidP="00D206E5">
      <w:pPr>
        <w:spacing w:before="0" w:beforeAutospacing="0" w:after="0" w:afterAutospacing="0" w:line="276" w:lineRule="auto"/>
        <w:contextualSpacing/>
        <w:jc w:val="center"/>
        <w:rPr>
          <w:rFonts w:cstheme="minorHAnsi"/>
          <w:b/>
          <w:color w:val="000000"/>
          <w:sz w:val="24"/>
          <w:szCs w:val="24"/>
          <w:lang w:val="ru-RU"/>
        </w:rPr>
      </w:pPr>
    </w:p>
    <w:p w:rsidR="00DB5406" w:rsidRDefault="00DB5406" w:rsidP="00D206E5">
      <w:pPr>
        <w:spacing w:before="0" w:beforeAutospacing="0" w:after="0" w:afterAutospacing="0" w:line="276" w:lineRule="auto"/>
        <w:contextualSpacing/>
        <w:jc w:val="center"/>
        <w:rPr>
          <w:rFonts w:cstheme="minorHAnsi"/>
          <w:b/>
          <w:color w:val="000000"/>
          <w:sz w:val="24"/>
          <w:szCs w:val="24"/>
          <w:lang w:val="ru-RU"/>
        </w:rPr>
      </w:pPr>
    </w:p>
    <w:p w:rsidR="00DB5406" w:rsidRDefault="00DB5406" w:rsidP="00D206E5">
      <w:pPr>
        <w:spacing w:before="0" w:beforeAutospacing="0" w:after="0" w:afterAutospacing="0" w:line="276" w:lineRule="auto"/>
        <w:contextualSpacing/>
        <w:jc w:val="center"/>
        <w:rPr>
          <w:rFonts w:cstheme="minorHAnsi"/>
          <w:b/>
          <w:color w:val="000000"/>
          <w:sz w:val="24"/>
          <w:szCs w:val="24"/>
          <w:lang w:val="ru-RU"/>
        </w:rPr>
      </w:pPr>
    </w:p>
    <w:p w:rsidR="00DB5406" w:rsidRDefault="00DB5406" w:rsidP="00D206E5">
      <w:pPr>
        <w:spacing w:before="0" w:beforeAutospacing="0" w:after="0" w:afterAutospacing="0" w:line="276" w:lineRule="auto"/>
        <w:contextualSpacing/>
        <w:jc w:val="center"/>
        <w:rPr>
          <w:rFonts w:cstheme="minorHAnsi"/>
          <w:b/>
          <w:color w:val="000000"/>
          <w:sz w:val="24"/>
          <w:szCs w:val="24"/>
          <w:lang w:val="ru-RU"/>
        </w:rPr>
      </w:pPr>
    </w:p>
    <w:p w:rsidR="00DB5406" w:rsidRDefault="00DB5406" w:rsidP="00D206E5">
      <w:pPr>
        <w:spacing w:before="0" w:beforeAutospacing="0" w:after="0" w:afterAutospacing="0" w:line="276" w:lineRule="auto"/>
        <w:contextualSpacing/>
        <w:jc w:val="center"/>
        <w:rPr>
          <w:rFonts w:cstheme="minorHAnsi"/>
          <w:b/>
          <w:color w:val="000000"/>
          <w:sz w:val="24"/>
          <w:szCs w:val="24"/>
          <w:lang w:val="ru-RU"/>
        </w:rPr>
      </w:pPr>
    </w:p>
    <w:p w:rsidR="00DB5406" w:rsidRDefault="00DB5406" w:rsidP="00D206E5">
      <w:pPr>
        <w:spacing w:before="0" w:beforeAutospacing="0" w:after="0" w:afterAutospacing="0" w:line="276" w:lineRule="auto"/>
        <w:contextualSpacing/>
        <w:jc w:val="center"/>
        <w:rPr>
          <w:rFonts w:cstheme="minorHAnsi"/>
          <w:b/>
          <w:color w:val="000000"/>
          <w:sz w:val="24"/>
          <w:szCs w:val="24"/>
          <w:lang w:val="ru-RU"/>
        </w:rPr>
      </w:pPr>
    </w:p>
    <w:p w:rsidR="00DB5406" w:rsidRDefault="00DB5406" w:rsidP="00D206E5">
      <w:pPr>
        <w:spacing w:before="0" w:beforeAutospacing="0" w:after="0" w:afterAutospacing="0" w:line="276" w:lineRule="auto"/>
        <w:contextualSpacing/>
        <w:jc w:val="center"/>
        <w:rPr>
          <w:rFonts w:cstheme="minorHAnsi"/>
          <w:b/>
          <w:color w:val="000000"/>
          <w:sz w:val="24"/>
          <w:szCs w:val="24"/>
          <w:lang w:val="ru-RU"/>
        </w:rPr>
      </w:pPr>
    </w:p>
    <w:p w:rsidR="00DB5406" w:rsidRDefault="00DB5406" w:rsidP="00D206E5">
      <w:pPr>
        <w:spacing w:before="0" w:beforeAutospacing="0" w:after="0" w:afterAutospacing="0" w:line="276" w:lineRule="auto"/>
        <w:contextualSpacing/>
        <w:jc w:val="center"/>
        <w:rPr>
          <w:rFonts w:cstheme="minorHAnsi"/>
          <w:b/>
          <w:color w:val="000000"/>
          <w:sz w:val="24"/>
          <w:szCs w:val="24"/>
          <w:lang w:val="ru-RU"/>
        </w:rPr>
      </w:pPr>
    </w:p>
    <w:p w:rsidR="00DB5406" w:rsidRDefault="00DB5406" w:rsidP="00D206E5">
      <w:pPr>
        <w:spacing w:before="0" w:beforeAutospacing="0" w:after="0" w:afterAutospacing="0" w:line="276" w:lineRule="auto"/>
        <w:contextualSpacing/>
        <w:jc w:val="center"/>
        <w:rPr>
          <w:rFonts w:cstheme="minorHAnsi"/>
          <w:b/>
          <w:color w:val="000000"/>
          <w:sz w:val="24"/>
          <w:szCs w:val="24"/>
          <w:lang w:val="ru-RU"/>
        </w:rPr>
      </w:pPr>
    </w:p>
    <w:p w:rsidR="00DB5406" w:rsidRDefault="00DB5406" w:rsidP="00D206E5">
      <w:pPr>
        <w:spacing w:before="0" w:beforeAutospacing="0" w:after="0" w:afterAutospacing="0" w:line="276" w:lineRule="auto"/>
        <w:contextualSpacing/>
        <w:jc w:val="center"/>
        <w:rPr>
          <w:rFonts w:cstheme="minorHAnsi"/>
          <w:b/>
          <w:color w:val="000000"/>
          <w:sz w:val="24"/>
          <w:szCs w:val="24"/>
          <w:lang w:val="ru-RU"/>
        </w:rPr>
      </w:pPr>
    </w:p>
    <w:p w:rsidR="00DB5406" w:rsidRDefault="00DB5406" w:rsidP="00D206E5">
      <w:pPr>
        <w:spacing w:before="0" w:beforeAutospacing="0" w:after="0" w:afterAutospacing="0" w:line="276" w:lineRule="auto"/>
        <w:contextualSpacing/>
        <w:jc w:val="center"/>
        <w:rPr>
          <w:rFonts w:cstheme="minorHAnsi"/>
          <w:b/>
          <w:color w:val="000000"/>
          <w:sz w:val="24"/>
          <w:szCs w:val="24"/>
          <w:lang w:val="ru-RU"/>
        </w:rPr>
      </w:pPr>
    </w:p>
    <w:p w:rsidR="00DB5406" w:rsidRDefault="00DB5406" w:rsidP="00D206E5">
      <w:pPr>
        <w:spacing w:before="0" w:beforeAutospacing="0" w:after="0" w:afterAutospacing="0" w:line="276" w:lineRule="auto"/>
        <w:contextualSpacing/>
        <w:jc w:val="center"/>
        <w:rPr>
          <w:rFonts w:cstheme="minorHAnsi"/>
          <w:b/>
          <w:color w:val="000000"/>
          <w:sz w:val="24"/>
          <w:szCs w:val="24"/>
          <w:lang w:val="ru-RU"/>
        </w:rPr>
      </w:pPr>
    </w:p>
    <w:p w:rsidR="00DB5406" w:rsidRDefault="00DB5406" w:rsidP="00D206E5">
      <w:pPr>
        <w:spacing w:before="0" w:beforeAutospacing="0" w:after="0" w:afterAutospacing="0" w:line="276" w:lineRule="auto"/>
        <w:contextualSpacing/>
        <w:jc w:val="center"/>
        <w:rPr>
          <w:rFonts w:cstheme="minorHAnsi"/>
          <w:b/>
          <w:color w:val="000000"/>
          <w:sz w:val="24"/>
          <w:szCs w:val="24"/>
          <w:lang w:val="ru-RU"/>
        </w:rPr>
      </w:pPr>
    </w:p>
    <w:p w:rsidR="00DB5406" w:rsidRDefault="00DB5406" w:rsidP="00D206E5">
      <w:pPr>
        <w:spacing w:before="0" w:beforeAutospacing="0" w:after="0" w:afterAutospacing="0" w:line="276" w:lineRule="auto"/>
        <w:contextualSpacing/>
        <w:jc w:val="center"/>
        <w:rPr>
          <w:rFonts w:cstheme="minorHAnsi"/>
          <w:b/>
          <w:color w:val="000000"/>
          <w:sz w:val="24"/>
          <w:szCs w:val="24"/>
          <w:lang w:val="ru-RU"/>
        </w:rPr>
      </w:pPr>
    </w:p>
    <w:p w:rsidR="00DB5406" w:rsidRDefault="00DB5406" w:rsidP="00D206E5">
      <w:pPr>
        <w:spacing w:before="0" w:beforeAutospacing="0" w:after="0" w:afterAutospacing="0" w:line="276" w:lineRule="auto"/>
        <w:contextualSpacing/>
        <w:jc w:val="center"/>
        <w:rPr>
          <w:rFonts w:cstheme="minorHAnsi"/>
          <w:b/>
          <w:color w:val="000000"/>
          <w:sz w:val="24"/>
          <w:szCs w:val="24"/>
          <w:lang w:val="ru-RU"/>
        </w:rPr>
      </w:pPr>
    </w:p>
    <w:p w:rsidR="00DB5406" w:rsidRDefault="00DB5406" w:rsidP="00D206E5">
      <w:pPr>
        <w:spacing w:before="0" w:beforeAutospacing="0" w:after="0" w:afterAutospacing="0" w:line="276" w:lineRule="auto"/>
        <w:contextualSpacing/>
        <w:jc w:val="center"/>
        <w:rPr>
          <w:rFonts w:cstheme="minorHAnsi"/>
          <w:b/>
          <w:color w:val="000000"/>
          <w:sz w:val="24"/>
          <w:szCs w:val="24"/>
          <w:lang w:val="ru-RU"/>
        </w:rPr>
      </w:pPr>
    </w:p>
    <w:p w:rsidR="00DB5406" w:rsidRPr="004B57F1" w:rsidRDefault="004B57F1" w:rsidP="00D206E5">
      <w:pPr>
        <w:spacing w:before="0" w:beforeAutospacing="0" w:after="0" w:afterAutospacing="0" w:line="276" w:lineRule="auto"/>
        <w:contextualSpacing/>
        <w:jc w:val="center"/>
        <w:rPr>
          <w:rFonts w:cstheme="minorHAnsi"/>
          <w:b/>
          <w:color w:val="000000"/>
          <w:sz w:val="32"/>
          <w:szCs w:val="32"/>
          <w:lang w:val="ru-RU"/>
        </w:rPr>
      </w:pPr>
      <w:r w:rsidRPr="004B57F1">
        <w:rPr>
          <w:rFonts w:cstheme="minorHAnsi"/>
          <w:b/>
          <w:color w:val="000000"/>
          <w:sz w:val="32"/>
          <w:szCs w:val="32"/>
          <w:lang w:val="ru-RU"/>
        </w:rPr>
        <w:t>Махачкала-24</w:t>
      </w:r>
    </w:p>
    <w:p w:rsidR="00DB5406" w:rsidRDefault="00DB5406" w:rsidP="00D206E5">
      <w:pPr>
        <w:spacing w:before="0" w:beforeAutospacing="0" w:after="0" w:afterAutospacing="0" w:line="276" w:lineRule="auto"/>
        <w:contextualSpacing/>
        <w:jc w:val="center"/>
        <w:rPr>
          <w:rFonts w:cstheme="minorHAnsi"/>
          <w:b/>
          <w:color w:val="000000"/>
          <w:sz w:val="24"/>
          <w:szCs w:val="24"/>
          <w:lang w:val="ru-RU"/>
        </w:rPr>
      </w:pPr>
    </w:p>
    <w:p w:rsidR="00C229FE" w:rsidRPr="006E4F96" w:rsidRDefault="00615988" w:rsidP="00D206E5">
      <w:pPr>
        <w:spacing w:before="0" w:beforeAutospacing="0" w:after="0" w:afterAutospacing="0" w:line="276" w:lineRule="auto"/>
        <w:contextualSpacing/>
        <w:jc w:val="center"/>
        <w:rPr>
          <w:rFonts w:cstheme="minorHAnsi"/>
          <w:b/>
          <w:color w:val="000000"/>
          <w:sz w:val="24"/>
          <w:szCs w:val="24"/>
          <w:lang w:val="ru-RU"/>
        </w:rPr>
      </w:pPr>
      <w:r w:rsidRPr="006E4F96">
        <w:rPr>
          <w:rFonts w:cstheme="minorHAnsi"/>
          <w:b/>
          <w:color w:val="000000"/>
          <w:sz w:val="24"/>
          <w:szCs w:val="24"/>
          <w:lang w:val="ru-RU"/>
        </w:rPr>
        <w:lastRenderedPageBreak/>
        <w:t>Аналитическая справка по</w:t>
      </w:r>
      <w:r w:rsidRPr="006E4F96">
        <w:rPr>
          <w:rFonts w:cstheme="minorHAnsi"/>
          <w:b/>
          <w:color w:val="000000"/>
          <w:sz w:val="24"/>
          <w:szCs w:val="24"/>
        </w:rPr>
        <w:t> </w:t>
      </w:r>
      <w:r w:rsidRPr="006E4F96">
        <w:rPr>
          <w:rFonts w:cstheme="minorHAnsi"/>
          <w:b/>
          <w:color w:val="000000"/>
          <w:sz w:val="24"/>
          <w:szCs w:val="24"/>
          <w:lang w:val="ru-RU"/>
        </w:rPr>
        <w:t>результатам работы</w:t>
      </w:r>
    </w:p>
    <w:p w:rsidR="00C229FE" w:rsidRPr="006E4F96" w:rsidRDefault="007D3A60" w:rsidP="00D416BD">
      <w:pPr>
        <w:spacing w:before="0" w:beforeAutospacing="0" w:after="0" w:afterAutospacing="0" w:line="276" w:lineRule="auto"/>
        <w:contextualSpacing/>
        <w:jc w:val="center"/>
        <w:rPr>
          <w:rFonts w:cstheme="minorHAnsi"/>
          <w:b/>
          <w:color w:val="000000"/>
          <w:sz w:val="24"/>
          <w:szCs w:val="24"/>
          <w:lang w:val="ru-RU"/>
        </w:rPr>
      </w:pPr>
      <w:r w:rsidRPr="006E4F96">
        <w:rPr>
          <w:rFonts w:cstheme="minorHAnsi"/>
          <w:b/>
          <w:color w:val="000000"/>
          <w:sz w:val="24"/>
          <w:szCs w:val="24"/>
          <w:lang w:val="ru-RU"/>
        </w:rPr>
        <w:t xml:space="preserve">МБДОУ «ДС № </w:t>
      </w:r>
      <w:r w:rsidR="00FD52F2">
        <w:rPr>
          <w:rFonts w:cstheme="minorHAnsi"/>
          <w:b/>
          <w:color w:val="000000"/>
          <w:sz w:val="24"/>
          <w:szCs w:val="24"/>
          <w:lang w:val="ru-RU"/>
        </w:rPr>
        <w:t>41</w:t>
      </w:r>
      <w:r w:rsidRPr="006E4F96">
        <w:rPr>
          <w:rFonts w:cstheme="minorHAnsi"/>
          <w:b/>
          <w:color w:val="000000"/>
          <w:sz w:val="24"/>
          <w:szCs w:val="24"/>
          <w:lang w:val="ru-RU"/>
        </w:rPr>
        <w:t>»</w:t>
      </w:r>
    </w:p>
    <w:p w:rsidR="00C229FE" w:rsidRPr="006E4F96" w:rsidRDefault="00615988" w:rsidP="00D416BD">
      <w:pPr>
        <w:spacing w:before="0" w:beforeAutospacing="0" w:after="0" w:afterAutospacing="0" w:line="276" w:lineRule="auto"/>
        <w:contextualSpacing/>
        <w:jc w:val="center"/>
        <w:rPr>
          <w:rFonts w:cstheme="minorHAnsi"/>
          <w:b/>
          <w:color w:val="000000"/>
          <w:sz w:val="24"/>
          <w:szCs w:val="24"/>
          <w:lang w:val="ru-RU"/>
        </w:rPr>
      </w:pPr>
      <w:r w:rsidRPr="006E4F96">
        <w:rPr>
          <w:rFonts w:cstheme="minorHAnsi"/>
          <w:b/>
          <w:color w:val="000000"/>
          <w:sz w:val="24"/>
          <w:szCs w:val="24"/>
          <w:lang w:val="ru-RU"/>
        </w:rPr>
        <w:t>за</w:t>
      </w:r>
      <w:r w:rsidRPr="006E4F96">
        <w:rPr>
          <w:rFonts w:cstheme="minorHAnsi"/>
          <w:b/>
          <w:color w:val="000000"/>
          <w:sz w:val="24"/>
          <w:szCs w:val="24"/>
        </w:rPr>
        <w:t> </w:t>
      </w:r>
      <w:r w:rsidRPr="006E4F96">
        <w:rPr>
          <w:rFonts w:cstheme="minorHAnsi"/>
          <w:b/>
          <w:color w:val="000000"/>
          <w:sz w:val="24"/>
          <w:szCs w:val="24"/>
          <w:lang w:val="ru-RU"/>
        </w:rPr>
        <w:t>20</w:t>
      </w:r>
      <w:r w:rsidR="007D3A60" w:rsidRPr="006E4F96">
        <w:rPr>
          <w:rFonts w:cstheme="minorHAnsi"/>
          <w:b/>
          <w:color w:val="000000"/>
          <w:sz w:val="24"/>
          <w:szCs w:val="24"/>
          <w:lang w:val="ru-RU"/>
        </w:rPr>
        <w:t>2</w:t>
      </w:r>
      <w:r w:rsidR="008E52C3">
        <w:rPr>
          <w:rFonts w:cstheme="minorHAnsi"/>
          <w:b/>
          <w:color w:val="000000"/>
          <w:sz w:val="24"/>
          <w:szCs w:val="24"/>
          <w:lang w:val="ru-RU"/>
        </w:rPr>
        <w:t>3</w:t>
      </w:r>
      <w:r w:rsidR="007D3A60" w:rsidRPr="006E4F96">
        <w:rPr>
          <w:rFonts w:cstheme="minorHAnsi"/>
          <w:b/>
          <w:color w:val="000000"/>
          <w:sz w:val="24"/>
          <w:szCs w:val="24"/>
          <w:lang w:val="ru-RU"/>
        </w:rPr>
        <w:t>-202</w:t>
      </w:r>
      <w:r w:rsidR="008E52C3">
        <w:rPr>
          <w:rFonts w:cstheme="minorHAnsi"/>
          <w:b/>
          <w:color w:val="000000"/>
          <w:sz w:val="24"/>
          <w:szCs w:val="24"/>
          <w:lang w:val="ru-RU"/>
        </w:rPr>
        <w:t>4</w:t>
      </w:r>
      <w:r w:rsidRPr="006E4F96">
        <w:rPr>
          <w:rFonts w:cstheme="minorHAnsi"/>
          <w:b/>
          <w:color w:val="000000"/>
          <w:sz w:val="24"/>
          <w:szCs w:val="24"/>
          <w:lang w:val="ru-RU"/>
        </w:rPr>
        <w:t xml:space="preserve"> учебный год</w:t>
      </w:r>
    </w:p>
    <w:p w:rsidR="00C02143" w:rsidRPr="00DB5406" w:rsidRDefault="00615988" w:rsidP="00D416BD">
      <w:pPr>
        <w:spacing w:before="0" w:beforeAutospacing="0" w:after="0" w:afterAutospacing="0"/>
        <w:jc w:val="both"/>
        <w:rPr>
          <w:rFonts w:cstheme="minorHAnsi"/>
          <w:b/>
          <w:color w:val="000000"/>
          <w:sz w:val="24"/>
          <w:szCs w:val="24"/>
          <w:lang w:val="ru-RU"/>
        </w:rPr>
      </w:pPr>
      <w:r w:rsidRPr="00DB5406">
        <w:rPr>
          <w:rFonts w:cstheme="minorHAnsi"/>
          <w:b/>
          <w:color w:val="000000"/>
          <w:sz w:val="24"/>
          <w:szCs w:val="24"/>
          <w:lang w:val="ru-RU"/>
        </w:rPr>
        <w:t xml:space="preserve">Содержание </w:t>
      </w:r>
    </w:p>
    <w:p w:rsidR="00C02143" w:rsidRPr="00DB5406" w:rsidRDefault="00C02143" w:rsidP="00D416BD">
      <w:pPr>
        <w:pStyle w:val="a3"/>
        <w:numPr>
          <w:ilvl w:val="0"/>
          <w:numId w:val="1"/>
        </w:numPr>
        <w:tabs>
          <w:tab w:val="left" w:pos="142"/>
        </w:tabs>
        <w:spacing w:before="0" w:beforeAutospacing="0" w:after="0" w:afterAutospacing="0"/>
        <w:ind w:left="-142" w:firstLine="0"/>
        <w:jc w:val="both"/>
        <w:rPr>
          <w:rFonts w:cstheme="minorHAnsi"/>
          <w:color w:val="000000"/>
          <w:sz w:val="24"/>
          <w:szCs w:val="24"/>
          <w:lang w:val="ru-RU"/>
        </w:rPr>
      </w:pPr>
      <w:r w:rsidRPr="00DB5406">
        <w:rPr>
          <w:rFonts w:cstheme="minorHAnsi"/>
          <w:color w:val="000000"/>
          <w:sz w:val="24"/>
          <w:szCs w:val="24"/>
          <w:lang w:val="ru-RU"/>
        </w:rPr>
        <w:t>Информационная справка</w:t>
      </w:r>
      <w:r w:rsidR="00EE62FF" w:rsidRPr="00DB5406">
        <w:rPr>
          <w:rFonts w:cstheme="minorHAnsi"/>
          <w:color w:val="000000"/>
          <w:sz w:val="24"/>
          <w:szCs w:val="24"/>
          <w:lang w:val="ru-RU"/>
        </w:rPr>
        <w:t>.</w:t>
      </w:r>
    </w:p>
    <w:p w:rsidR="00274705" w:rsidRPr="00DB5406" w:rsidRDefault="00615988" w:rsidP="00D416BD">
      <w:pPr>
        <w:pStyle w:val="a3"/>
        <w:numPr>
          <w:ilvl w:val="0"/>
          <w:numId w:val="1"/>
        </w:numPr>
        <w:tabs>
          <w:tab w:val="left" w:pos="142"/>
        </w:tabs>
        <w:spacing w:before="0" w:beforeAutospacing="0" w:after="0" w:afterAutospacing="0"/>
        <w:ind w:left="-142" w:right="180" w:firstLine="0"/>
        <w:jc w:val="both"/>
        <w:rPr>
          <w:rFonts w:cstheme="minorHAnsi"/>
          <w:color w:val="000000"/>
          <w:sz w:val="24"/>
          <w:szCs w:val="24"/>
        </w:rPr>
      </w:pPr>
      <w:proofErr w:type="spellStart"/>
      <w:r w:rsidRPr="00DB5406">
        <w:rPr>
          <w:rFonts w:cstheme="minorHAnsi"/>
          <w:color w:val="000000"/>
          <w:sz w:val="24"/>
          <w:szCs w:val="24"/>
        </w:rPr>
        <w:t>Система</w:t>
      </w:r>
      <w:proofErr w:type="spellEnd"/>
      <w:r w:rsidRPr="00DB5406">
        <w:rPr>
          <w:rFonts w:cstheme="minorHAnsi"/>
          <w:color w:val="000000"/>
          <w:sz w:val="24"/>
          <w:szCs w:val="24"/>
        </w:rPr>
        <w:t xml:space="preserve"> </w:t>
      </w:r>
      <w:proofErr w:type="spellStart"/>
      <w:r w:rsidRPr="00DB5406">
        <w:rPr>
          <w:rFonts w:cstheme="minorHAnsi"/>
          <w:color w:val="000000"/>
          <w:sz w:val="24"/>
          <w:szCs w:val="24"/>
        </w:rPr>
        <w:t>оздоровительной</w:t>
      </w:r>
      <w:proofErr w:type="spellEnd"/>
      <w:r w:rsidRPr="00DB5406">
        <w:rPr>
          <w:rFonts w:cstheme="minorHAnsi"/>
          <w:color w:val="000000"/>
          <w:sz w:val="24"/>
          <w:szCs w:val="24"/>
        </w:rPr>
        <w:t xml:space="preserve"> </w:t>
      </w:r>
      <w:proofErr w:type="spellStart"/>
      <w:r w:rsidR="00274705" w:rsidRPr="00DB5406">
        <w:rPr>
          <w:rFonts w:cstheme="minorHAnsi"/>
          <w:color w:val="000000"/>
          <w:sz w:val="24"/>
          <w:szCs w:val="24"/>
        </w:rPr>
        <w:t>работы</w:t>
      </w:r>
      <w:proofErr w:type="spellEnd"/>
      <w:r w:rsidR="00274705" w:rsidRPr="00DB5406">
        <w:rPr>
          <w:rFonts w:cstheme="minorHAnsi"/>
          <w:color w:val="000000"/>
          <w:sz w:val="24"/>
          <w:szCs w:val="24"/>
          <w:lang w:val="ru-RU"/>
        </w:rPr>
        <w:t>.</w:t>
      </w:r>
    </w:p>
    <w:p w:rsidR="00065253" w:rsidRPr="00DB5406" w:rsidRDefault="0014787C" w:rsidP="00D416BD">
      <w:pPr>
        <w:pStyle w:val="a3"/>
        <w:numPr>
          <w:ilvl w:val="0"/>
          <w:numId w:val="1"/>
        </w:numPr>
        <w:tabs>
          <w:tab w:val="left" w:pos="142"/>
        </w:tabs>
        <w:spacing w:before="0" w:beforeAutospacing="0" w:after="0" w:afterAutospacing="0"/>
        <w:ind w:left="-142" w:firstLine="0"/>
        <w:jc w:val="both"/>
        <w:rPr>
          <w:rFonts w:cstheme="minorHAnsi"/>
          <w:color w:val="000000"/>
          <w:sz w:val="24"/>
          <w:szCs w:val="24"/>
          <w:lang w:val="ru-RU"/>
        </w:rPr>
      </w:pPr>
      <w:r w:rsidRPr="00DB5406">
        <w:rPr>
          <w:rFonts w:cstheme="minorHAnsi"/>
          <w:color w:val="000000"/>
          <w:sz w:val="24"/>
          <w:szCs w:val="24"/>
          <w:lang w:val="ru-RU"/>
        </w:rPr>
        <w:t>Организация предметной образовательной среды и мате</w:t>
      </w:r>
      <w:r w:rsidR="001934DB" w:rsidRPr="00DB5406">
        <w:rPr>
          <w:rFonts w:cstheme="minorHAnsi"/>
          <w:color w:val="000000"/>
          <w:sz w:val="24"/>
          <w:szCs w:val="24"/>
          <w:lang w:val="ru-RU"/>
        </w:rPr>
        <w:t>риальное оснащение ДОУ</w:t>
      </w:r>
      <w:r w:rsidRPr="00DB5406">
        <w:rPr>
          <w:rFonts w:cstheme="minorHAnsi"/>
          <w:color w:val="000000"/>
          <w:sz w:val="24"/>
          <w:szCs w:val="24"/>
          <w:lang w:val="ru-RU"/>
        </w:rPr>
        <w:t>.</w:t>
      </w:r>
    </w:p>
    <w:p w:rsidR="00C229FE" w:rsidRPr="00DB5406" w:rsidRDefault="00615988" w:rsidP="00D416BD">
      <w:pPr>
        <w:pStyle w:val="a3"/>
        <w:numPr>
          <w:ilvl w:val="0"/>
          <w:numId w:val="1"/>
        </w:numPr>
        <w:tabs>
          <w:tab w:val="left" w:pos="142"/>
        </w:tabs>
        <w:spacing w:before="0" w:beforeAutospacing="0" w:after="0" w:afterAutospacing="0"/>
        <w:ind w:left="-142" w:right="180" w:firstLine="0"/>
        <w:jc w:val="both"/>
        <w:rPr>
          <w:rFonts w:cstheme="minorHAnsi"/>
          <w:color w:val="000000"/>
          <w:sz w:val="24"/>
          <w:szCs w:val="24"/>
          <w:lang w:val="ru-RU"/>
        </w:rPr>
      </w:pPr>
      <w:r w:rsidRPr="00DB5406">
        <w:rPr>
          <w:rFonts w:cstheme="minorHAnsi"/>
          <w:color w:val="000000"/>
          <w:sz w:val="24"/>
          <w:szCs w:val="24"/>
          <w:lang w:val="ru-RU"/>
        </w:rPr>
        <w:t xml:space="preserve">Выполнение основной образовательной </w:t>
      </w:r>
      <w:r w:rsidR="00274705" w:rsidRPr="00DB5406">
        <w:rPr>
          <w:rFonts w:cstheme="minorHAnsi"/>
          <w:color w:val="000000"/>
          <w:sz w:val="24"/>
          <w:szCs w:val="24"/>
          <w:lang w:val="ru-RU"/>
        </w:rPr>
        <w:t>программы</w:t>
      </w:r>
      <w:r w:rsidR="0014787C" w:rsidRPr="00DB5406">
        <w:rPr>
          <w:rFonts w:cstheme="minorHAnsi"/>
          <w:color w:val="000000"/>
          <w:sz w:val="24"/>
          <w:szCs w:val="24"/>
          <w:lang w:val="ru-RU"/>
        </w:rPr>
        <w:t xml:space="preserve"> дошкольного образования</w:t>
      </w:r>
      <w:r w:rsidR="00274705" w:rsidRPr="00DB5406">
        <w:rPr>
          <w:rFonts w:cstheme="minorHAnsi"/>
          <w:color w:val="000000"/>
          <w:sz w:val="24"/>
          <w:szCs w:val="24"/>
          <w:lang w:val="ru-RU"/>
        </w:rPr>
        <w:t>.</w:t>
      </w:r>
    </w:p>
    <w:p w:rsidR="0014787C" w:rsidRPr="00DB5406" w:rsidRDefault="0014787C" w:rsidP="00D416BD">
      <w:pPr>
        <w:pStyle w:val="a3"/>
        <w:numPr>
          <w:ilvl w:val="0"/>
          <w:numId w:val="1"/>
        </w:numPr>
        <w:tabs>
          <w:tab w:val="left" w:pos="142"/>
        </w:tabs>
        <w:spacing w:before="0" w:beforeAutospacing="0" w:after="0" w:afterAutospacing="0"/>
        <w:ind w:left="-142" w:right="180" w:firstLine="0"/>
        <w:jc w:val="both"/>
        <w:rPr>
          <w:rFonts w:cstheme="minorHAnsi"/>
          <w:bCs/>
          <w:color w:val="000000"/>
          <w:sz w:val="24"/>
          <w:szCs w:val="24"/>
          <w:lang w:val="ru-RU"/>
        </w:rPr>
      </w:pPr>
      <w:r w:rsidRPr="00DB5406">
        <w:rPr>
          <w:rFonts w:cstheme="minorHAnsi"/>
          <w:bCs/>
          <w:color w:val="000000"/>
          <w:sz w:val="24"/>
          <w:szCs w:val="24"/>
          <w:lang w:val="ru-RU"/>
        </w:rPr>
        <w:t xml:space="preserve">Анализ уровня развития выпускников ДОУ. </w:t>
      </w:r>
    </w:p>
    <w:p w:rsidR="00274705" w:rsidRPr="00DB5406" w:rsidRDefault="00981844" w:rsidP="00D416BD">
      <w:pPr>
        <w:pStyle w:val="a3"/>
        <w:numPr>
          <w:ilvl w:val="0"/>
          <w:numId w:val="1"/>
        </w:numPr>
        <w:tabs>
          <w:tab w:val="left" w:pos="142"/>
        </w:tabs>
        <w:spacing w:before="0" w:beforeAutospacing="0" w:after="0" w:afterAutospacing="0"/>
        <w:ind w:left="-142" w:right="180" w:firstLine="0"/>
        <w:jc w:val="both"/>
        <w:rPr>
          <w:rFonts w:cstheme="minorHAnsi"/>
          <w:color w:val="000000"/>
          <w:sz w:val="24"/>
          <w:szCs w:val="24"/>
          <w:lang w:val="ru-RU"/>
        </w:rPr>
      </w:pPr>
      <w:proofErr w:type="spellStart"/>
      <w:r w:rsidRPr="00DB5406">
        <w:rPr>
          <w:rFonts w:cstheme="minorHAnsi"/>
          <w:sz w:val="24"/>
          <w:szCs w:val="24"/>
        </w:rPr>
        <w:t>Анализ</w:t>
      </w:r>
      <w:proofErr w:type="spellEnd"/>
      <w:r w:rsidRPr="00DB5406">
        <w:rPr>
          <w:rFonts w:cstheme="minorHAnsi"/>
          <w:sz w:val="24"/>
          <w:szCs w:val="24"/>
        </w:rPr>
        <w:t xml:space="preserve"> </w:t>
      </w:r>
      <w:proofErr w:type="spellStart"/>
      <w:r w:rsidRPr="00DB5406">
        <w:rPr>
          <w:rFonts w:cstheme="minorHAnsi"/>
          <w:sz w:val="24"/>
          <w:szCs w:val="24"/>
        </w:rPr>
        <w:t>кадровых</w:t>
      </w:r>
      <w:proofErr w:type="spellEnd"/>
      <w:r w:rsidRPr="00DB5406">
        <w:rPr>
          <w:rFonts w:cstheme="minorHAnsi"/>
          <w:sz w:val="24"/>
          <w:szCs w:val="24"/>
        </w:rPr>
        <w:t xml:space="preserve"> </w:t>
      </w:r>
      <w:proofErr w:type="spellStart"/>
      <w:r w:rsidRPr="00DB5406">
        <w:rPr>
          <w:rFonts w:cstheme="minorHAnsi"/>
          <w:sz w:val="24"/>
          <w:szCs w:val="24"/>
        </w:rPr>
        <w:t>условий</w:t>
      </w:r>
      <w:proofErr w:type="spellEnd"/>
      <w:r w:rsidRPr="00DB5406">
        <w:rPr>
          <w:rFonts w:cstheme="minorHAnsi"/>
          <w:sz w:val="24"/>
          <w:szCs w:val="24"/>
        </w:rPr>
        <w:t>.</w:t>
      </w:r>
    </w:p>
    <w:p w:rsidR="0014787C" w:rsidRPr="00DB5406" w:rsidRDefault="0014787C" w:rsidP="00D416BD">
      <w:pPr>
        <w:pStyle w:val="a3"/>
        <w:numPr>
          <w:ilvl w:val="0"/>
          <w:numId w:val="1"/>
        </w:numPr>
        <w:tabs>
          <w:tab w:val="left" w:pos="142"/>
        </w:tabs>
        <w:spacing w:before="0" w:beforeAutospacing="0" w:after="0" w:afterAutospacing="0"/>
        <w:ind w:left="-142" w:right="180" w:firstLine="0"/>
        <w:jc w:val="both"/>
        <w:rPr>
          <w:rFonts w:cstheme="minorHAnsi"/>
          <w:bCs/>
          <w:color w:val="000000"/>
          <w:sz w:val="24"/>
          <w:szCs w:val="24"/>
          <w:lang w:val="ru-RU"/>
        </w:rPr>
      </w:pPr>
      <w:r w:rsidRPr="00DB5406">
        <w:rPr>
          <w:rFonts w:cstheme="minorHAnsi"/>
          <w:bCs/>
          <w:color w:val="000000"/>
          <w:sz w:val="24"/>
          <w:szCs w:val="24"/>
          <w:lang w:val="ru-RU"/>
        </w:rPr>
        <w:t>Анализ системы взаимодействия с родителями дошкол</w:t>
      </w:r>
      <w:r w:rsidR="00F222C9" w:rsidRPr="00DB5406">
        <w:rPr>
          <w:rFonts w:cstheme="minorHAnsi"/>
          <w:bCs/>
          <w:color w:val="000000"/>
          <w:sz w:val="24"/>
          <w:szCs w:val="24"/>
          <w:lang w:val="ru-RU"/>
        </w:rPr>
        <w:t>ьников и социальными партнерами.</w:t>
      </w:r>
    </w:p>
    <w:p w:rsidR="00C229FE" w:rsidRPr="00DB5406" w:rsidRDefault="00615988" w:rsidP="00D416BD">
      <w:pPr>
        <w:pStyle w:val="a3"/>
        <w:numPr>
          <w:ilvl w:val="0"/>
          <w:numId w:val="1"/>
        </w:numPr>
        <w:tabs>
          <w:tab w:val="left" w:pos="142"/>
        </w:tabs>
        <w:spacing w:before="0" w:beforeAutospacing="0" w:after="0" w:afterAutospacing="0"/>
        <w:ind w:left="-142" w:right="180" w:firstLine="0"/>
        <w:jc w:val="both"/>
        <w:rPr>
          <w:rFonts w:cstheme="minorHAnsi"/>
          <w:color w:val="000000"/>
          <w:sz w:val="24"/>
          <w:szCs w:val="24"/>
          <w:lang w:val="ru-RU"/>
        </w:rPr>
      </w:pPr>
      <w:r w:rsidRPr="00DB5406">
        <w:rPr>
          <w:rFonts w:cstheme="minorHAnsi"/>
          <w:color w:val="000000"/>
          <w:sz w:val="24"/>
          <w:szCs w:val="24"/>
          <w:lang w:val="ru-RU"/>
        </w:rPr>
        <w:t>Общие выводы и</w:t>
      </w:r>
      <w:r w:rsidRPr="00DB5406">
        <w:rPr>
          <w:rFonts w:cstheme="minorHAnsi"/>
          <w:color w:val="000000"/>
          <w:sz w:val="24"/>
          <w:szCs w:val="24"/>
        </w:rPr>
        <w:t> </w:t>
      </w:r>
      <w:r w:rsidRPr="00DB5406">
        <w:rPr>
          <w:rFonts w:cstheme="minorHAnsi"/>
          <w:color w:val="000000"/>
          <w:sz w:val="24"/>
          <w:szCs w:val="24"/>
          <w:lang w:val="ru-RU"/>
        </w:rPr>
        <w:t>перспективы в</w:t>
      </w:r>
      <w:r w:rsidRPr="00DB5406">
        <w:rPr>
          <w:rFonts w:cstheme="minorHAnsi"/>
          <w:color w:val="000000"/>
          <w:sz w:val="24"/>
          <w:szCs w:val="24"/>
        </w:rPr>
        <w:t> </w:t>
      </w:r>
      <w:r w:rsidR="00CB3B40" w:rsidRPr="00DB5406">
        <w:rPr>
          <w:rFonts w:cstheme="minorHAnsi"/>
          <w:color w:val="000000"/>
          <w:sz w:val="24"/>
          <w:szCs w:val="24"/>
          <w:lang w:val="ru-RU"/>
        </w:rPr>
        <w:t>работе.</w:t>
      </w:r>
    </w:p>
    <w:p w:rsidR="008C2F05" w:rsidRPr="00713BB4" w:rsidRDefault="008C2F05" w:rsidP="00D416BD">
      <w:pPr>
        <w:pStyle w:val="a3"/>
        <w:spacing w:before="0" w:beforeAutospacing="0" w:after="0" w:afterAutospacing="0"/>
        <w:ind w:right="180"/>
        <w:jc w:val="both"/>
        <w:rPr>
          <w:rFonts w:cstheme="minorHAnsi"/>
          <w:color w:val="000000"/>
          <w:lang w:val="ru-RU"/>
        </w:rPr>
      </w:pPr>
    </w:p>
    <w:p w:rsidR="00CB3B40" w:rsidRPr="00713BB4" w:rsidRDefault="0014787C" w:rsidP="00D416BD">
      <w:pPr>
        <w:pStyle w:val="a3"/>
        <w:spacing w:before="0" w:beforeAutospacing="0" w:after="0" w:afterAutospacing="0"/>
        <w:ind w:left="1080"/>
        <w:rPr>
          <w:rFonts w:cstheme="minorHAnsi"/>
          <w:b/>
          <w:color w:val="000000"/>
          <w:lang w:val="ru-RU"/>
        </w:rPr>
      </w:pPr>
      <w:r w:rsidRPr="00713BB4">
        <w:rPr>
          <w:rFonts w:cstheme="minorHAnsi"/>
          <w:b/>
          <w:color w:val="000000"/>
          <w:lang w:val="ru-RU"/>
        </w:rPr>
        <w:t xml:space="preserve">                                 1. </w:t>
      </w:r>
      <w:r w:rsidR="00CB3B40" w:rsidRPr="00713BB4">
        <w:rPr>
          <w:rFonts w:cstheme="minorHAnsi"/>
          <w:b/>
          <w:color w:val="000000"/>
          <w:lang w:val="ru-RU"/>
        </w:rPr>
        <w:t>Информационная справка</w:t>
      </w:r>
    </w:p>
    <w:p w:rsidR="00EE62FF" w:rsidRPr="00713BB4" w:rsidRDefault="0014787C" w:rsidP="00D416BD">
      <w:pPr>
        <w:tabs>
          <w:tab w:val="left" w:pos="5922"/>
        </w:tabs>
        <w:spacing w:before="0" w:beforeAutospacing="0" w:after="0" w:afterAutospacing="0"/>
        <w:jc w:val="both"/>
        <w:rPr>
          <w:rFonts w:eastAsia="Times New Roman" w:cstheme="minorHAnsi"/>
          <w:b/>
          <w:lang w:val="ru-RU" w:eastAsia="ru-RU"/>
        </w:rPr>
      </w:pPr>
      <w:r w:rsidRPr="00713BB4">
        <w:rPr>
          <w:rFonts w:eastAsia="Times New Roman" w:cstheme="minorHAnsi"/>
          <w:b/>
          <w:lang w:val="ru-RU" w:eastAsia="ru-RU"/>
        </w:rPr>
        <w:t xml:space="preserve"> </w:t>
      </w:r>
      <w:r w:rsidR="00EE62FF" w:rsidRPr="00713BB4">
        <w:rPr>
          <w:rFonts w:eastAsia="Times New Roman" w:cstheme="minorHAnsi"/>
          <w:b/>
          <w:lang w:val="ru-RU" w:eastAsia="ru-RU"/>
        </w:rPr>
        <w:t xml:space="preserve">Паспорт ДОУ (Общие сведения об образовательной организации)  </w:t>
      </w:r>
    </w:p>
    <w:p w:rsidR="00EE62FF" w:rsidRPr="00713BB4" w:rsidRDefault="00EE62FF" w:rsidP="00D416BD">
      <w:pPr>
        <w:tabs>
          <w:tab w:val="left" w:pos="2120"/>
          <w:tab w:val="left" w:pos="5922"/>
        </w:tabs>
        <w:spacing w:before="0" w:beforeAutospacing="0" w:after="0" w:afterAutospacing="0"/>
        <w:ind w:left="975"/>
        <w:contextualSpacing/>
        <w:jc w:val="right"/>
        <w:rPr>
          <w:rFonts w:eastAsia="Times New Roman" w:cstheme="minorHAnsi"/>
          <w:b/>
          <w:lang w:val="ru-RU" w:eastAsia="ru-RU"/>
        </w:rPr>
      </w:pPr>
      <w:r w:rsidRPr="00713BB4">
        <w:rPr>
          <w:rFonts w:eastAsia="Times New Roman" w:cstheme="minorHAnsi"/>
          <w:b/>
          <w:lang w:val="ru-RU" w:eastAsia="ru-RU"/>
        </w:rPr>
        <w:tab/>
      </w:r>
      <w:r w:rsidR="008278A3" w:rsidRPr="00713BB4">
        <w:rPr>
          <w:rFonts w:eastAsia="Times New Roman" w:cstheme="minorHAnsi"/>
          <w:b/>
          <w:lang w:val="ru-RU" w:eastAsia="ru-RU"/>
        </w:rPr>
        <w:t>Таблица 1</w:t>
      </w:r>
    </w:p>
    <w:tbl>
      <w:tblPr>
        <w:tblStyle w:val="2"/>
        <w:tblW w:w="0" w:type="auto"/>
        <w:tblLook w:val="04A0"/>
      </w:tblPr>
      <w:tblGrid>
        <w:gridCol w:w="534"/>
        <w:gridCol w:w="4394"/>
        <w:gridCol w:w="5103"/>
      </w:tblGrid>
      <w:tr w:rsidR="00EE62FF" w:rsidRPr="00C160C4" w:rsidTr="004B57F1">
        <w:trPr>
          <w:trHeight w:val="728"/>
        </w:trPr>
        <w:tc>
          <w:tcPr>
            <w:tcW w:w="534" w:type="dxa"/>
            <w:tcBorders>
              <w:bottom w:val="single" w:sz="4" w:space="0" w:color="auto"/>
            </w:tcBorders>
          </w:tcPr>
          <w:p w:rsidR="00EE62FF" w:rsidRPr="00DB5406" w:rsidRDefault="00EE62F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1</w:t>
            </w:r>
          </w:p>
        </w:tc>
        <w:tc>
          <w:tcPr>
            <w:tcW w:w="4394" w:type="dxa"/>
            <w:tcBorders>
              <w:bottom w:val="single" w:sz="4" w:space="0" w:color="auto"/>
            </w:tcBorders>
          </w:tcPr>
          <w:p w:rsidR="00EE62FF" w:rsidRPr="00DB5406" w:rsidRDefault="00EE62F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 xml:space="preserve">Полное наименование </w:t>
            </w:r>
          </w:p>
        </w:tc>
        <w:tc>
          <w:tcPr>
            <w:tcW w:w="5103" w:type="dxa"/>
            <w:tcBorders>
              <w:bottom w:val="single" w:sz="4" w:space="0" w:color="auto"/>
            </w:tcBorders>
          </w:tcPr>
          <w:p w:rsidR="00EE62FF" w:rsidRPr="00DB5406" w:rsidRDefault="00EE62F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 xml:space="preserve">Муниципальное бюджетное дошкольное  образовательное учреждение «Детский сад № </w:t>
            </w:r>
            <w:r w:rsidR="004D60B9" w:rsidRPr="00DB5406">
              <w:rPr>
                <w:rFonts w:eastAsia="Times New Roman" w:cstheme="minorHAnsi"/>
                <w:sz w:val="24"/>
                <w:szCs w:val="24"/>
                <w:lang w:eastAsia="ru-RU"/>
              </w:rPr>
              <w:t>41</w:t>
            </w:r>
            <w:r w:rsidRPr="00DB5406">
              <w:rPr>
                <w:rFonts w:eastAsia="Times New Roman" w:cstheme="minorHAnsi"/>
                <w:sz w:val="24"/>
                <w:szCs w:val="24"/>
                <w:lang w:eastAsia="ru-RU"/>
              </w:rPr>
              <w:t>»</w:t>
            </w:r>
            <w:r w:rsidR="004D60B9" w:rsidRPr="00DB5406">
              <w:rPr>
                <w:rFonts w:eastAsia="Times New Roman" w:cstheme="minorHAnsi"/>
                <w:sz w:val="24"/>
                <w:szCs w:val="24"/>
                <w:lang w:eastAsia="ru-RU"/>
              </w:rPr>
              <w:t xml:space="preserve"> </w:t>
            </w:r>
            <w:proofErr w:type="spellStart"/>
            <w:r w:rsidR="004D60B9" w:rsidRPr="00DB5406">
              <w:rPr>
                <w:rFonts w:eastAsia="Times New Roman" w:cstheme="minorHAnsi"/>
                <w:sz w:val="24"/>
                <w:szCs w:val="24"/>
                <w:lang w:eastAsia="ru-RU"/>
              </w:rPr>
              <w:t>общеразвивающего</w:t>
            </w:r>
            <w:proofErr w:type="spellEnd"/>
            <w:r w:rsidR="004D60B9" w:rsidRPr="00DB5406">
              <w:rPr>
                <w:rFonts w:eastAsia="Times New Roman" w:cstheme="minorHAnsi"/>
                <w:sz w:val="24"/>
                <w:szCs w:val="24"/>
                <w:lang w:eastAsia="ru-RU"/>
              </w:rPr>
              <w:t xml:space="preserve"> вида </w:t>
            </w:r>
            <w:proofErr w:type="gramStart"/>
            <w:r w:rsidR="004D60B9" w:rsidRPr="00DB5406">
              <w:rPr>
                <w:rFonts w:eastAsia="Times New Roman" w:cstheme="minorHAnsi"/>
                <w:sz w:val="24"/>
                <w:szCs w:val="24"/>
                <w:lang w:eastAsia="ru-RU"/>
              </w:rPr>
              <w:t>г</w:t>
            </w:r>
            <w:proofErr w:type="gramEnd"/>
            <w:r w:rsidR="004D60B9" w:rsidRPr="00DB5406">
              <w:rPr>
                <w:rFonts w:eastAsia="Times New Roman" w:cstheme="minorHAnsi"/>
                <w:sz w:val="24"/>
                <w:szCs w:val="24"/>
                <w:lang w:eastAsia="ru-RU"/>
              </w:rPr>
              <w:t>. Махачкалы</w:t>
            </w:r>
          </w:p>
        </w:tc>
      </w:tr>
      <w:tr w:rsidR="00EE62FF" w:rsidRPr="00C160C4" w:rsidTr="004B57F1">
        <w:trPr>
          <w:trHeight w:val="550"/>
        </w:trPr>
        <w:tc>
          <w:tcPr>
            <w:tcW w:w="534" w:type="dxa"/>
            <w:tcBorders>
              <w:top w:val="single" w:sz="4" w:space="0" w:color="auto"/>
            </w:tcBorders>
          </w:tcPr>
          <w:p w:rsidR="00EE62FF" w:rsidRPr="00DB5406" w:rsidRDefault="00EE62F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2</w:t>
            </w:r>
          </w:p>
        </w:tc>
        <w:tc>
          <w:tcPr>
            <w:tcW w:w="4394" w:type="dxa"/>
            <w:tcBorders>
              <w:top w:val="single" w:sz="4" w:space="0" w:color="auto"/>
            </w:tcBorders>
            <w:shd w:val="clear" w:color="auto" w:fill="auto"/>
          </w:tcPr>
          <w:p w:rsidR="00EE439C" w:rsidRPr="00DB5406" w:rsidRDefault="009D58A7" w:rsidP="00D416BD">
            <w:pPr>
              <w:tabs>
                <w:tab w:val="left" w:pos="2120"/>
                <w:tab w:val="left" w:pos="5922"/>
              </w:tabs>
              <w:contextualSpacing/>
              <w:rPr>
                <w:rFonts w:eastAsia="Times New Roman" w:cstheme="minorHAnsi"/>
                <w:sz w:val="24"/>
                <w:szCs w:val="24"/>
                <w:lang w:eastAsia="ru-RU"/>
              </w:rPr>
            </w:pPr>
            <w:r w:rsidRPr="00DB5406">
              <w:rPr>
                <w:rFonts w:eastAsia="Times New Roman" w:cstheme="minorHAnsi"/>
                <w:sz w:val="24"/>
                <w:szCs w:val="24"/>
                <w:lang w:eastAsia="ru-RU"/>
              </w:rPr>
              <w:t>Д</w:t>
            </w:r>
            <w:r w:rsidR="00EE62FF" w:rsidRPr="00DB5406">
              <w:rPr>
                <w:rFonts w:eastAsia="Times New Roman" w:cstheme="minorHAnsi"/>
                <w:sz w:val="24"/>
                <w:szCs w:val="24"/>
                <w:lang w:eastAsia="ru-RU"/>
              </w:rPr>
              <w:t>ат</w:t>
            </w:r>
            <w:r w:rsidRPr="00DB5406">
              <w:rPr>
                <w:rFonts w:eastAsia="Times New Roman" w:cstheme="minorHAnsi"/>
                <w:sz w:val="24"/>
                <w:szCs w:val="24"/>
                <w:lang w:eastAsia="ru-RU"/>
              </w:rPr>
              <w:t>а создания ДОУ</w:t>
            </w:r>
          </w:p>
        </w:tc>
        <w:tc>
          <w:tcPr>
            <w:tcW w:w="5103" w:type="dxa"/>
            <w:tcBorders>
              <w:top w:val="single" w:sz="4" w:space="0" w:color="auto"/>
            </w:tcBorders>
            <w:shd w:val="clear" w:color="auto" w:fill="auto"/>
          </w:tcPr>
          <w:p w:rsidR="00EE62FF" w:rsidRPr="00DB5406" w:rsidRDefault="004D60B9" w:rsidP="00D416BD">
            <w:pPr>
              <w:tabs>
                <w:tab w:val="left" w:pos="2120"/>
                <w:tab w:val="left" w:pos="5922"/>
              </w:tabs>
              <w:contextualSpacing/>
              <w:rPr>
                <w:rFonts w:eastAsia="Times New Roman" w:cstheme="minorHAnsi"/>
                <w:sz w:val="24"/>
                <w:szCs w:val="24"/>
                <w:lang w:eastAsia="ru-RU"/>
              </w:rPr>
            </w:pPr>
            <w:r w:rsidRPr="00DB5406">
              <w:rPr>
                <w:sz w:val="24"/>
                <w:szCs w:val="24"/>
              </w:rPr>
              <w:t>МБДОУ «Детский сад №41» построен в 1978 году</w:t>
            </w:r>
          </w:p>
        </w:tc>
      </w:tr>
      <w:tr w:rsidR="009D58A7" w:rsidRPr="00C160C4" w:rsidTr="004B57F1">
        <w:trPr>
          <w:trHeight w:val="550"/>
        </w:trPr>
        <w:tc>
          <w:tcPr>
            <w:tcW w:w="534" w:type="dxa"/>
            <w:tcBorders>
              <w:top w:val="single" w:sz="4" w:space="0" w:color="auto"/>
            </w:tcBorders>
          </w:tcPr>
          <w:p w:rsidR="009D58A7" w:rsidRPr="00DB5406" w:rsidRDefault="009D58A7"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3</w:t>
            </w:r>
          </w:p>
        </w:tc>
        <w:tc>
          <w:tcPr>
            <w:tcW w:w="4394" w:type="dxa"/>
            <w:tcBorders>
              <w:top w:val="single" w:sz="4" w:space="0" w:color="auto"/>
            </w:tcBorders>
            <w:shd w:val="clear" w:color="auto" w:fill="auto"/>
          </w:tcPr>
          <w:p w:rsidR="009D58A7" w:rsidRPr="00DB5406" w:rsidRDefault="009D58A7" w:rsidP="00D416BD">
            <w:pPr>
              <w:tabs>
                <w:tab w:val="left" w:pos="2120"/>
                <w:tab w:val="left" w:pos="5922"/>
              </w:tabs>
              <w:contextualSpacing/>
              <w:rPr>
                <w:rFonts w:eastAsia="Times New Roman" w:cstheme="minorHAnsi"/>
                <w:sz w:val="24"/>
                <w:szCs w:val="24"/>
                <w:lang w:eastAsia="ru-RU"/>
              </w:rPr>
            </w:pPr>
            <w:r w:rsidRPr="00DB5406">
              <w:rPr>
                <w:rFonts w:eastAsia="Times New Roman" w:cstheme="minorHAnsi"/>
                <w:sz w:val="24"/>
                <w:szCs w:val="24"/>
                <w:lang w:eastAsia="ru-RU"/>
              </w:rPr>
              <w:t>Информация об учредителе</w:t>
            </w:r>
          </w:p>
        </w:tc>
        <w:tc>
          <w:tcPr>
            <w:tcW w:w="5103" w:type="dxa"/>
            <w:tcBorders>
              <w:top w:val="single" w:sz="4" w:space="0" w:color="auto"/>
            </w:tcBorders>
            <w:shd w:val="clear" w:color="auto" w:fill="auto"/>
          </w:tcPr>
          <w:p w:rsidR="009D58A7" w:rsidRPr="00DB5406" w:rsidRDefault="00A0262B" w:rsidP="00D416BD">
            <w:pPr>
              <w:tabs>
                <w:tab w:val="left" w:pos="2120"/>
                <w:tab w:val="left" w:pos="5922"/>
              </w:tabs>
              <w:contextualSpacing/>
              <w:rPr>
                <w:rFonts w:eastAsia="Times New Roman" w:cstheme="minorHAnsi"/>
                <w:sz w:val="24"/>
                <w:szCs w:val="24"/>
                <w:lang w:eastAsia="ru-RU"/>
              </w:rPr>
            </w:pPr>
            <w:r w:rsidRPr="00DB5406">
              <w:rPr>
                <w:rFonts w:eastAsia="Times New Roman"/>
                <w:sz w:val="24"/>
                <w:szCs w:val="24"/>
                <w:lang w:eastAsia="ru-RU"/>
              </w:rPr>
              <w:t>Учредителем и собственником является муниципальное образование городской округ с внутригородским делением «город Махачкала»</w:t>
            </w:r>
          </w:p>
        </w:tc>
      </w:tr>
      <w:tr w:rsidR="009D58A7" w:rsidRPr="00DB5406" w:rsidTr="004B57F1">
        <w:trPr>
          <w:trHeight w:val="550"/>
        </w:trPr>
        <w:tc>
          <w:tcPr>
            <w:tcW w:w="534" w:type="dxa"/>
            <w:tcBorders>
              <w:top w:val="single" w:sz="4" w:space="0" w:color="auto"/>
            </w:tcBorders>
          </w:tcPr>
          <w:p w:rsidR="009D58A7" w:rsidRPr="00DB5406" w:rsidRDefault="009D58A7"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4</w:t>
            </w:r>
          </w:p>
        </w:tc>
        <w:tc>
          <w:tcPr>
            <w:tcW w:w="4394" w:type="dxa"/>
            <w:tcBorders>
              <w:top w:val="single" w:sz="4" w:space="0" w:color="auto"/>
            </w:tcBorders>
            <w:shd w:val="clear" w:color="auto" w:fill="auto"/>
          </w:tcPr>
          <w:p w:rsidR="009D58A7" w:rsidRPr="00DB5406" w:rsidRDefault="009D58A7" w:rsidP="00D416BD">
            <w:pPr>
              <w:tabs>
                <w:tab w:val="left" w:pos="2120"/>
                <w:tab w:val="left" w:pos="5922"/>
              </w:tabs>
              <w:contextualSpacing/>
              <w:rPr>
                <w:rFonts w:eastAsia="Times New Roman" w:cstheme="minorHAnsi"/>
                <w:sz w:val="24"/>
                <w:szCs w:val="24"/>
                <w:lang w:eastAsia="ru-RU"/>
              </w:rPr>
            </w:pPr>
            <w:r w:rsidRPr="00DB5406">
              <w:rPr>
                <w:rFonts w:eastAsia="Times New Roman" w:cstheme="minorHAnsi"/>
                <w:sz w:val="24"/>
                <w:szCs w:val="24"/>
                <w:lang w:eastAsia="ru-RU"/>
              </w:rPr>
              <w:t>Тип здания</w:t>
            </w:r>
          </w:p>
        </w:tc>
        <w:tc>
          <w:tcPr>
            <w:tcW w:w="5103" w:type="dxa"/>
            <w:tcBorders>
              <w:top w:val="single" w:sz="4" w:space="0" w:color="auto"/>
            </w:tcBorders>
            <w:shd w:val="clear" w:color="auto" w:fill="auto"/>
          </w:tcPr>
          <w:p w:rsidR="004D60B9" w:rsidRPr="00DB5406" w:rsidRDefault="004D60B9" w:rsidP="00D416BD">
            <w:pPr>
              <w:autoSpaceDE w:val="0"/>
              <w:autoSpaceDN w:val="0"/>
              <w:adjustRightInd w:val="0"/>
              <w:rPr>
                <w:rFonts w:eastAsia="Times New Roman" w:cstheme="minorHAnsi"/>
                <w:sz w:val="24"/>
                <w:szCs w:val="24"/>
              </w:rPr>
            </w:pPr>
            <w:proofErr w:type="spellStart"/>
            <w:r w:rsidRPr="00DB5406">
              <w:rPr>
                <w:rFonts w:eastAsia="Times New Roman" w:cstheme="minorHAnsi"/>
                <w:sz w:val="24"/>
                <w:szCs w:val="24"/>
              </w:rPr>
              <w:t>Полутиповое</w:t>
            </w:r>
            <w:proofErr w:type="spellEnd"/>
            <w:r w:rsidRPr="00DB5406">
              <w:rPr>
                <w:rFonts w:eastAsia="Times New Roman" w:cstheme="minorHAnsi"/>
                <w:sz w:val="24"/>
                <w:szCs w:val="24"/>
              </w:rPr>
              <w:t>, ½ от общего здания</w:t>
            </w:r>
          </w:p>
          <w:p w:rsidR="009D58A7" w:rsidRPr="00DB5406" w:rsidRDefault="009D58A7" w:rsidP="00D416BD">
            <w:pPr>
              <w:tabs>
                <w:tab w:val="left" w:pos="2120"/>
                <w:tab w:val="left" w:pos="5922"/>
              </w:tabs>
              <w:contextualSpacing/>
              <w:rPr>
                <w:rFonts w:eastAsia="Times New Roman" w:cstheme="minorHAnsi"/>
                <w:sz w:val="24"/>
                <w:szCs w:val="24"/>
                <w:lang w:eastAsia="ru-RU"/>
              </w:rPr>
            </w:pPr>
          </w:p>
        </w:tc>
      </w:tr>
      <w:tr w:rsidR="009D58A7" w:rsidRPr="00DB5406" w:rsidTr="004B57F1">
        <w:trPr>
          <w:trHeight w:val="550"/>
        </w:trPr>
        <w:tc>
          <w:tcPr>
            <w:tcW w:w="534" w:type="dxa"/>
            <w:tcBorders>
              <w:top w:val="single" w:sz="4" w:space="0" w:color="auto"/>
            </w:tcBorders>
          </w:tcPr>
          <w:p w:rsidR="009D58A7" w:rsidRPr="00DB5406" w:rsidRDefault="009D58A7"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5</w:t>
            </w:r>
          </w:p>
        </w:tc>
        <w:tc>
          <w:tcPr>
            <w:tcW w:w="4394" w:type="dxa"/>
            <w:tcBorders>
              <w:top w:val="single" w:sz="4" w:space="0" w:color="auto"/>
            </w:tcBorders>
            <w:shd w:val="clear" w:color="auto" w:fill="auto"/>
          </w:tcPr>
          <w:p w:rsidR="009D58A7" w:rsidRPr="00DB5406" w:rsidRDefault="009D58A7" w:rsidP="00D416BD">
            <w:pPr>
              <w:tabs>
                <w:tab w:val="left" w:pos="2120"/>
                <w:tab w:val="left" w:pos="5922"/>
              </w:tabs>
              <w:contextualSpacing/>
              <w:rPr>
                <w:rFonts w:eastAsia="Times New Roman" w:cstheme="minorHAnsi"/>
                <w:sz w:val="24"/>
                <w:szCs w:val="24"/>
                <w:lang w:eastAsia="ru-RU"/>
              </w:rPr>
            </w:pPr>
            <w:r w:rsidRPr="00DB5406">
              <w:rPr>
                <w:rFonts w:eastAsia="Times New Roman" w:cstheme="minorHAnsi"/>
                <w:sz w:val="24"/>
                <w:szCs w:val="24"/>
                <w:lang w:eastAsia="ru-RU"/>
              </w:rPr>
              <w:t>Проектная мощность</w:t>
            </w:r>
          </w:p>
        </w:tc>
        <w:tc>
          <w:tcPr>
            <w:tcW w:w="5103" w:type="dxa"/>
            <w:tcBorders>
              <w:top w:val="single" w:sz="4" w:space="0" w:color="auto"/>
            </w:tcBorders>
            <w:shd w:val="clear" w:color="auto" w:fill="auto"/>
          </w:tcPr>
          <w:p w:rsidR="009D58A7" w:rsidRPr="00DB5406" w:rsidRDefault="004D60B9" w:rsidP="00D416BD">
            <w:pPr>
              <w:tabs>
                <w:tab w:val="left" w:pos="2120"/>
                <w:tab w:val="left" w:pos="5922"/>
              </w:tabs>
              <w:contextualSpacing/>
              <w:rPr>
                <w:rFonts w:eastAsia="Times New Roman" w:cstheme="minorHAnsi"/>
                <w:sz w:val="24"/>
                <w:szCs w:val="24"/>
                <w:lang w:eastAsia="ru-RU"/>
              </w:rPr>
            </w:pPr>
            <w:r w:rsidRPr="00DB5406">
              <w:rPr>
                <w:rFonts w:eastAsia="Times New Roman" w:cstheme="minorHAnsi"/>
                <w:sz w:val="24"/>
                <w:szCs w:val="24"/>
                <w:lang w:eastAsia="ru-RU"/>
              </w:rPr>
              <w:t>150 детей</w:t>
            </w:r>
          </w:p>
        </w:tc>
      </w:tr>
      <w:tr w:rsidR="00EE62FF" w:rsidRPr="00C160C4" w:rsidTr="004B57F1">
        <w:trPr>
          <w:trHeight w:val="75"/>
        </w:trPr>
        <w:tc>
          <w:tcPr>
            <w:tcW w:w="534" w:type="dxa"/>
          </w:tcPr>
          <w:p w:rsidR="00EE62FF" w:rsidRPr="00DB5406" w:rsidRDefault="009D58A7"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6</w:t>
            </w:r>
          </w:p>
        </w:tc>
        <w:tc>
          <w:tcPr>
            <w:tcW w:w="4394" w:type="dxa"/>
            <w:shd w:val="clear" w:color="auto" w:fill="auto"/>
          </w:tcPr>
          <w:p w:rsidR="00EE62FF" w:rsidRPr="00DB5406" w:rsidRDefault="00EE62FF" w:rsidP="00D416BD">
            <w:pPr>
              <w:tabs>
                <w:tab w:val="left" w:pos="2120"/>
                <w:tab w:val="left" w:pos="5922"/>
              </w:tabs>
              <w:contextualSpacing/>
              <w:rPr>
                <w:rFonts w:eastAsia="Times New Roman" w:cstheme="minorHAnsi"/>
                <w:sz w:val="24"/>
                <w:szCs w:val="24"/>
                <w:lang w:eastAsia="ru-RU"/>
              </w:rPr>
            </w:pPr>
            <w:r w:rsidRPr="00DB5406">
              <w:rPr>
                <w:rFonts w:eastAsia="Times New Roman" w:cstheme="minorHAnsi"/>
                <w:sz w:val="24"/>
                <w:szCs w:val="24"/>
                <w:lang w:eastAsia="ru-RU"/>
              </w:rPr>
              <w:t>Юридический адрес</w:t>
            </w:r>
          </w:p>
        </w:tc>
        <w:tc>
          <w:tcPr>
            <w:tcW w:w="5103" w:type="dxa"/>
            <w:shd w:val="clear" w:color="auto" w:fill="auto"/>
          </w:tcPr>
          <w:p w:rsidR="00EE62FF" w:rsidRPr="00DB5406" w:rsidRDefault="004D60B9" w:rsidP="00D416BD">
            <w:pPr>
              <w:tabs>
                <w:tab w:val="left" w:pos="2120"/>
                <w:tab w:val="left" w:pos="5922"/>
              </w:tabs>
              <w:contextualSpacing/>
              <w:rPr>
                <w:rFonts w:eastAsia="Times New Roman" w:cstheme="minorHAnsi"/>
                <w:sz w:val="24"/>
                <w:szCs w:val="24"/>
                <w:lang w:eastAsia="ru-RU"/>
              </w:rPr>
            </w:pPr>
            <w:r w:rsidRPr="00DB5406">
              <w:rPr>
                <w:sz w:val="24"/>
                <w:szCs w:val="24"/>
              </w:rPr>
              <w:t>367014 Республика Дагестан, Махачкала, ул. Айвазовского,7</w:t>
            </w:r>
          </w:p>
        </w:tc>
      </w:tr>
      <w:tr w:rsidR="00EE62FF" w:rsidRPr="00C160C4" w:rsidTr="004B57F1">
        <w:trPr>
          <w:trHeight w:val="388"/>
        </w:trPr>
        <w:tc>
          <w:tcPr>
            <w:tcW w:w="534" w:type="dxa"/>
            <w:tcBorders>
              <w:bottom w:val="single" w:sz="4" w:space="0" w:color="auto"/>
            </w:tcBorders>
          </w:tcPr>
          <w:p w:rsidR="00EE62FF" w:rsidRPr="00DB5406" w:rsidRDefault="009D58A7"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7</w:t>
            </w:r>
          </w:p>
        </w:tc>
        <w:tc>
          <w:tcPr>
            <w:tcW w:w="4394" w:type="dxa"/>
            <w:tcBorders>
              <w:bottom w:val="single" w:sz="4" w:space="0" w:color="auto"/>
            </w:tcBorders>
            <w:shd w:val="clear" w:color="auto" w:fill="auto"/>
          </w:tcPr>
          <w:p w:rsidR="00EE62FF" w:rsidRPr="00DB5406" w:rsidRDefault="00EE62FF" w:rsidP="00D416BD">
            <w:pPr>
              <w:tabs>
                <w:tab w:val="left" w:pos="2120"/>
                <w:tab w:val="left" w:pos="5922"/>
              </w:tabs>
              <w:contextualSpacing/>
              <w:rPr>
                <w:rFonts w:eastAsia="Times New Roman" w:cstheme="minorHAnsi"/>
                <w:sz w:val="24"/>
                <w:szCs w:val="24"/>
                <w:lang w:eastAsia="ru-RU"/>
              </w:rPr>
            </w:pPr>
            <w:r w:rsidRPr="00DB5406">
              <w:rPr>
                <w:rFonts w:eastAsia="Times New Roman" w:cstheme="minorHAnsi"/>
                <w:sz w:val="24"/>
                <w:szCs w:val="24"/>
                <w:lang w:eastAsia="ru-RU"/>
              </w:rPr>
              <w:t>Фактический адрес</w:t>
            </w:r>
          </w:p>
        </w:tc>
        <w:tc>
          <w:tcPr>
            <w:tcW w:w="5103" w:type="dxa"/>
            <w:tcBorders>
              <w:bottom w:val="single" w:sz="4" w:space="0" w:color="auto"/>
            </w:tcBorders>
            <w:shd w:val="clear" w:color="auto" w:fill="auto"/>
          </w:tcPr>
          <w:p w:rsidR="00EE62FF" w:rsidRPr="00DB5406" w:rsidRDefault="004D60B9" w:rsidP="00D416BD">
            <w:pPr>
              <w:tabs>
                <w:tab w:val="left" w:pos="2120"/>
                <w:tab w:val="left" w:pos="5922"/>
              </w:tabs>
              <w:contextualSpacing/>
              <w:rPr>
                <w:rFonts w:eastAsia="Times New Roman" w:cstheme="minorHAnsi"/>
                <w:sz w:val="24"/>
                <w:szCs w:val="24"/>
                <w:lang w:eastAsia="ru-RU"/>
              </w:rPr>
            </w:pPr>
            <w:r w:rsidRPr="00DB5406">
              <w:rPr>
                <w:sz w:val="24"/>
                <w:szCs w:val="24"/>
              </w:rPr>
              <w:t>367014 Республика Дагестан, Махачкала, ул. Айвазовского,7</w:t>
            </w:r>
          </w:p>
        </w:tc>
      </w:tr>
      <w:tr w:rsidR="00EE62FF" w:rsidRPr="00C160C4" w:rsidTr="004B57F1">
        <w:trPr>
          <w:trHeight w:val="388"/>
        </w:trPr>
        <w:tc>
          <w:tcPr>
            <w:tcW w:w="534" w:type="dxa"/>
            <w:tcBorders>
              <w:bottom w:val="single" w:sz="4" w:space="0" w:color="auto"/>
            </w:tcBorders>
          </w:tcPr>
          <w:p w:rsidR="00EE62FF" w:rsidRPr="00DB5406" w:rsidRDefault="009D58A7"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8</w:t>
            </w:r>
          </w:p>
        </w:tc>
        <w:tc>
          <w:tcPr>
            <w:tcW w:w="4394" w:type="dxa"/>
            <w:tcBorders>
              <w:bottom w:val="single" w:sz="4" w:space="0" w:color="auto"/>
            </w:tcBorders>
            <w:shd w:val="clear" w:color="auto" w:fill="auto"/>
          </w:tcPr>
          <w:p w:rsidR="00EE62FF" w:rsidRPr="00DB5406" w:rsidRDefault="00EE62FF" w:rsidP="00D416BD">
            <w:pPr>
              <w:tabs>
                <w:tab w:val="left" w:pos="2120"/>
                <w:tab w:val="left" w:pos="5922"/>
              </w:tabs>
              <w:contextualSpacing/>
              <w:rPr>
                <w:rFonts w:eastAsia="Times New Roman" w:cstheme="minorHAnsi"/>
                <w:sz w:val="24"/>
                <w:szCs w:val="24"/>
                <w:lang w:eastAsia="ru-RU"/>
              </w:rPr>
            </w:pPr>
            <w:r w:rsidRPr="00DB5406">
              <w:rPr>
                <w:rFonts w:eastAsia="Times New Roman" w:cstheme="minorHAnsi"/>
                <w:sz w:val="24"/>
                <w:szCs w:val="24"/>
                <w:lang w:eastAsia="ru-RU"/>
              </w:rPr>
              <w:t>Телефон (р.т., м.т.)</w:t>
            </w:r>
          </w:p>
        </w:tc>
        <w:tc>
          <w:tcPr>
            <w:tcW w:w="5103" w:type="dxa"/>
            <w:tcBorders>
              <w:bottom w:val="single" w:sz="4" w:space="0" w:color="auto"/>
            </w:tcBorders>
            <w:shd w:val="clear" w:color="auto" w:fill="auto"/>
          </w:tcPr>
          <w:p w:rsidR="00EE62FF" w:rsidRPr="00DB5406" w:rsidRDefault="004D60B9" w:rsidP="00D416BD">
            <w:pPr>
              <w:jc w:val="both"/>
              <w:rPr>
                <w:sz w:val="24"/>
                <w:szCs w:val="24"/>
              </w:rPr>
            </w:pPr>
            <w:r w:rsidRPr="00DB5406">
              <w:rPr>
                <w:sz w:val="24"/>
                <w:szCs w:val="24"/>
              </w:rPr>
              <w:t xml:space="preserve">Телефон – 60-41-35                    факс – 8(8722) 60-41-35    </w:t>
            </w:r>
            <w:r w:rsidRPr="00DB5406">
              <w:rPr>
                <w:sz w:val="24"/>
                <w:szCs w:val="24"/>
                <w:lang w:val="en-US"/>
              </w:rPr>
              <w:t>e</w:t>
            </w:r>
            <w:r w:rsidRPr="00DB5406">
              <w:rPr>
                <w:sz w:val="24"/>
                <w:szCs w:val="24"/>
              </w:rPr>
              <w:t>-</w:t>
            </w:r>
            <w:r w:rsidRPr="00DB5406">
              <w:rPr>
                <w:sz w:val="24"/>
                <w:szCs w:val="24"/>
                <w:lang w:val="en-US"/>
              </w:rPr>
              <w:t>mail</w:t>
            </w:r>
            <w:r w:rsidRPr="00DB5406">
              <w:rPr>
                <w:sz w:val="24"/>
                <w:szCs w:val="24"/>
              </w:rPr>
              <w:t xml:space="preserve">     </w:t>
            </w:r>
            <w:proofErr w:type="spellStart"/>
            <w:r w:rsidRPr="00DB5406">
              <w:rPr>
                <w:sz w:val="24"/>
                <w:szCs w:val="24"/>
                <w:lang w:val="en-US"/>
              </w:rPr>
              <w:t>mkl</w:t>
            </w:r>
            <w:proofErr w:type="spellEnd"/>
            <w:r w:rsidRPr="00DB5406">
              <w:rPr>
                <w:sz w:val="24"/>
                <w:szCs w:val="24"/>
              </w:rPr>
              <w:t>-</w:t>
            </w:r>
            <w:proofErr w:type="spellStart"/>
            <w:r w:rsidRPr="00DB5406">
              <w:rPr>
                <w:sz w:val="24"/>
                <w:szCs w:val="24"/>
                <w:lang w:val="en-US"/>
              </w:rPr>
              <w:t>mdou</w:t>
            </w:r>
            <w:proofErr w:type="spellEnd"/>
            <w:r w:rsidRPr="00DB5406">
              <w:rPr>
                <w:sz w:val="24"/>
                <w:szCs w:val="24"/>
              </w:rPr>
              <w:t>41</w:t>
            </w:r>
            <w:proofErr w:type="spellStart"/>
            <w:r w:rsidRPr="00DB5406">
              <w:rPr>
                <w:sz w:val="24"/>
                <w:szCs w:val="24"/>
                <w:lang w:val="en-US"/>
              </w:rPr>
              <w:t>yandex</w:t>
            </w:r>
            <w:proofErr w:type="spellEnd"/>
            <w:r w:rsidRPr="00DB5406">
              <w:rPr>
                <w:sz w:val="24"/>
                <w:szCs w:val="24"/>
              </w:rPr>
              <w:t>.</w:t>
            </w:r>
            <w:proofErr w:type="spellStart"/>
            <w:r w:rsidRPr="00DB5406">
              <w:rPr>
                <w:sz w:val="24"/>
                <w:szCs w:val="24"/>
                <w:lang w:val="en-US"/>
              </w:rPr>
              <w:t>ru</w:t>
            </w:r>
            <w:proofErr w:type="spellEnd"/>
          </w:p>
        </w:tc>
      </w:tr>
      <w:tr w:rsidR="00EE62FF" w:rsidRPr="00C160C4" w:rsidTr="004B57F1">
        <w:trPr>
          <w:trHeight w:val="243"/>
        </w:trPr>
        <w:tc>
          <w:tcPr>
            <w:tcW w:w="534" w:type="dxa"/>
            <w:tcBorders>
              <w:top w:val="single" w:sz="4" w:space="0" w:color="auto"/>
            </w:tcBorders>
          </w:tcPr>
          <w:p w:rsidR="00EE62FF" w:rsidRPr="00DB5406" w:rsidRDefault="009D58A7"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9</w:t>
            </w:r>
          </w:p>
        </w:tc>
        <w:tc>
          <w:tcPr>
            <w:tcW w:w="4394" w:type="dxa"/>
            <w:tcBorders>
              <w:top w:val="single" w:sz="4" w:space="0" w:color="auto"/>
            </w:tcBorders>
            <w:shd w:val="clear" w:color="auto" w:fill="auto"/>
          </w:tcPr>
          <w:p w:rsidR="00EE62FF" w:rsidRPr="00DB5406" w:rsidRDefault="00EE62FF" w:rsidP="00D416BD">
            <w:pPr>
              <w:tabs>
                <w:tab w:val="left" w:pos="2120"/>
                <w:tab w:val="left" w:pos="5922"/>
              </w:tabs>
              <w:contextualSpacing/>
              <w:rPr>
                <w:rFonts w:eastAsia="Times New Roman" w:cstheme="minorHAnsi"/>
                <w:sz w:val="24"/>
                <w:szCs w:val="24"/>
                <w:lang w:eastAsia="ru-RU"/>
              </w:rPr>
            </w:pPr>
            <w:r w:rsidRPr="00DB5406">
              <w:rPr>
                <w:rFonts w:eastAsia="Times New Roman" w:cstheme="minorHAnsi"/>
                <w:sz w:val="24"/>
                <w:szCs w:val="24"/>
                <w:lang w:eastAsia="ru-RU"/>
              </w:rPr>
              <w:t xml:space="preserve">Режим работы </w:t>
            </w:r>
          </w:p>
        </w:tc>
        <w:tc>
          <w:tcPr>
            <w:tcW w:w="5103" w:type="dxa"/>
            <w:tcBorders>
              <w:top w:val="single" w:sz="4" w:space="0" w:color="auto"/>
            </w:tcBorders>
            <w:shd w:val="clear" w:color="auto" w:fill="auto"/>
          </w:tcPr>
          <w:p w:rsidR="00EE62FF" w:rsidRPr="00DB5406" w:rsidRDefault="004D60B9" w:rsidP="00D416BD">
            <w:pPr>
              <w:tabs>
                <w:tab w:val="left" w:pos="2120"/>
                <w:tab w:val="left" w:pos="5922"/>
              </w:tabs>
              <w:contextualSpacing/>
              <w:rPr>
                <w:rFonts w:eastAsia="Times New Roman" w:cstheme="minorHAnsi"/>
                <w:sz w:val="24"/>
                <w:szCs w:val="24"/>
                <w:vertAlign w:val="superscript"/>
                <w:lang w:eastAsia="ru-RU"/>
              </w:rPr>
            </w:pPr>
            <w:r w:rsidRPr="00DB5406">
              <w:rPr>
                <w:sz w:val="24"/>
                <w:szCs w:val="24"/>
              </w:rPr>
              <w:t>Детский сад работает с 7.00 часов – 19.00 часов</w:t>
            </w:r>
          </w:p>
        </w:tc>
      </w:tr>
      <w:tr w:rsidR="00965EFD" w:rsidRPr="00DB5406" w:rsidTr="004B57F1">
        <w:trPr>
          <w:trHeight w:val="243"/>
        </w:trPr>
        <w:tc>
          <w:tcPr>
            <w:tcW w:w="534" w:type="dxa"/>
            <w:tcBorders>
              <w:top w:val="single" w:sz="4" w:space="0" w:color="auto"/>
            </w:tcBorders>
          </w:tcPr>
          <w:p w:rsidR="00965EFD" w:rsidRPr="00DB5406" w:rsidRDefault="009D58A7"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10</w:t>
            </w:r>
          </w:p>
        </w:tc>
        <w:tc>
          <w:tcPr>
            <w:tcW w:w="4394" w:type="dxa"/>
            <w:tcBorders>
              <w:top w:val="single" w:sz="4" w:space="0" w:color="auto"/>
            </w:tcBorders>
            <w:shd w:val="clear" w:color="auto" w:fill="auto"/>
          </w:tcPr>
          <w:p w:rsidR="00965EFD" w:rsidRPr="00DB5406" w:rsidRDefault="00965EFD" w:rsidP="00D416BD">
            <w:pPr>
              <w:tabs>
                <w:tab w:val="left" w:pos="2120"/>
                <w:tab w:val="left" w:pos="5922"/>
              </w:tabs>
              <w:contextualSpacing/>
              <w:rPr>
                <w:rFonts w:eastAsia="Times New Roman" w:cstheme="minorHAnsi"/>
                <w:sz w:val="24"/>
                <w:szCs w:val="24"/>
                <w:lang w:eastAsia="ru-RU"/>
              </w:rPr>
            </w:pPr>
            <w:r w:rsidRPr="00DB5406">
              <w:rPr>
                <w:rFonts w:eastAsia="Times New Roman" w:cstheme="minorHAnsi"/>
                <w:bCs/>
                <w:sz w:val="24"/>
                <w:szCs w:val="24"/>
                <w:lang w:eastAsia="ru-RU"/>
              </w:rPr>
              <w:t>Лицензия на образовательную деятельность</w:t>
            </w:r>
          </w:p>
        </w:tc>
        <w:tc>
          <w:tcPr>
            <w:tcW w:w="5103" w:type="dxa"/>
            <w:tcBorders>
              <w:top w:val="single" w:sz="4" w:space="0" w:color="auto"/>
            </w:tcBorders>
            <w:shd w:val="clear" w:color="auto" w:fill="auto"/>
          </w:tcPr>
          <w:p w:rsidR="00965EFD" w:rsidRPr="00DB5406" w:rsidRDefault="004D60B9" w:rsidP="00D416BD">
            <w:pPr>
              <w:tabs>
                <w:tab w:val="left" w:pos="2120"/>
                <w:tab w:val="left" w:pos="5922"/>
              </w:tabs>
              <w:contextualSpacing/>
              <w:rPr>
                <w:rFonts w:eastAsia="Times New Roman" w:cstheme="minorHAnsi"/>
                <w:sz w:val="24"/>
                <w:szCs w:val="24"/>
                <w:vertAlign w:val="superscript"/>
                <w:lang w:eastAsia="ru-RU"/>
              </w:rPr>
            </w:pPr>
            <w:r w:rsidRPr="00DB5406">
              <w:rPr>
                <w:rFonts w:ascii="Times New Roman" w:hAnsi="Times New Roman" w:cs="Times New Roman"/>
                <w:color w:val="000000"/>
                <w:sz w:val="24"/>
                <w:szCs w:val="24"/>
              </w:rPr>
              <w:t xml:space="preserve">дата </w:t>
            </w:r>
            <w:r w:rsidRPr="00DB5406">
              <w:rPr>
                <w:sz w:val="24"/>
                <w:szCs w:val="24"/>
              </w:rPr>
              <w:t>25.04.12г.</w:t>
            </w:r>
            <w:r w:rsidRPr="00DB5406">
              <w:rPr>
                <w:rFonts w:ascii="Times New Roman" w:hAnsi="Times New Roman" w:cs="Times New Roman"/>
                <w:color w:val="000000"/>
                <w:sz w:val="24"/>
                <w:szCs w:val="24"/>
              </w:rPr>
              <w:t xml:space="preserve">, серия </w:t>
            </w:r>
            <w:r w:rsidRPr="00DB5406">
              <w:rPr>
                <w:sz w:val="24"/>
                <w:szCs w:val="24"/>
              </w:rPr>
              <w:t>05Л01</w:t>
            </w:r>
            <w:r w:rsidRPr="00DB5406">
              <w:rPr>
                <w:rFonts w:ascii="Times New Roman" w:hAnsi="Times New Roman" w:cs="Times New Roman"/>
                <w:color w:val="000000"/>
                <w:sz w:val="24"/>
                <w:szCs w:val="24"/>
              </w:rPr>
              <w:t>, №</w:t>
            </w:r>
            <w:r w:rsidRPr="00DB5406">
              <w:rPr>
                <w:sz w:val="24"/>
                <w:szCs w:val="24"/>
              </w:rPr>
              <w:t xml:space="preserve">0000132 </w:t>
            </w:r>
            <w:r w:rsidRPr="00DB5406">
              <w:rPr>
                <w:rFonts w:ascii="Times New Roman" w:hAnsi="Times New Roman" w:cs="Times New Roman"/>
                <w:color w:val="000000"/>
                <w:sz w:val="24"/>
                <w:szCs w:val="24"/>
              </w:rPr>
              <w:t xml:space="preserve">выдана МБДОУ «Детский сад №41»: дошкольное образование. </w:t>
            </w:r>
            <w:r w:rsidRPr="00DB5406">
              <w:rPr>
                <w:rFonts w:eastAsia="Times New Roman" w:cstheme="minorHAnsi"/>
                <w:sz w:val="24"/>
                <w:szCs w:val="24"/>
                <w:lang w:eastAsia="ru-RU"/>
              </w:rPr>
              <w:t>Д</w:t>
            </w:r>
            <w:r w:rsidR="00965EFD" w:rsidRPr="00DB5406">
              <w:rPr>
                <w:rFonts w:eastAsia="Times New Roman" w:cstheme="minorHAnsi"/>
                <w:sz w:val="24"/>
                <w:szCs w:val="24"/>
                <w:lang w:eastAsia="ru-RU"/>
              </w:rPr>
              <w:t>ошкольное образование. Срок действия – бессрочно.</w:t>
            </w:r>
          </w:p>
        </w:tc>
      </w:tr>
      <w:tr w:rsidR="00EE62FF" w:rsidRPr="00DB5406" w:rsidTr="004B57F1">
        <w:tc>
          <w:tcPr>
            <w:tcW w:w="534" w:type="dxa"/>
          </w:tcPr>
          <w:p w:rsidR="00EE62FF" w:rsidRPr="00DB5406" w:rsidRDefault="009D58A7"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11</w:t>
            </w:r>
          </w:p>
        </w:tc>
        <w:tc>
          <w:tcPr>
            <w:tcW w:w="4394" w:type="dxa"/>
          </w:tcPr>
          <w:p w:rsidR="00EE62FF" w:rsidRPr="00DB5406" w:rsidRDefault="00EE62F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 xml:space="preserve">Тип муниципального учреждения </w:t>
            </w:r>
          </w:p>
          <w:p w:rsidR="00EE439C" w:rsidRPr="00DB5406" w:rsidRDefault="00EE439C" w:rsidP="00D416BD">
            <w:pPr>
              <w:tabs>
                <w:tab w:val="left" w:pos="2120"/>
                <w:tab w:val="left" w:pos="5922"/>
              </w:tabs>
              <w:rPr>
                <w:rFonts w:eastAsia="Times New Roman" w:cstheme="minorHAnsi"/>
                <w:sz w:val="24"/>
                <w:szCs w:val="24"/>
                <w:lang w:eastAsia="ru-RU"/>
              </w:rPr>
            </w:pPr>
          </w:p>
        </w:tc>
        <w:tc>
          <w:tcPr>
            <w:tcW w:w="5103" w:type="dxa"/>
          </w:tcPr>
          <w:p w:rsidR="00EE62FF" w:rsidRPr="00DB5406" w:rsidRDefault="009D58A7"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Бюджетное</w:t>
            </w:r>
          </w:p>
        </w:tc>
      </w:tr>
      <w:tr w:rsidR="00EE62FF" w:rsidRPr="00DB5406" w:rsidTr="004B57F1">
        <w:tc>
          <w:tcPr>
            <w:tcW w:w="534" w:type="dxa"/>
          </w:tcPr>
          <w:p w:rsidR="00EE62FF" w:rsidRPr="00DB5406" w:rsidRDefault="009D58A7"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12</w:t>
            </w:r>
          </w:p>
        </w:tc>
        <w:tc>
          <w:tcPr>
            <w:tcW w:w="4394" w:type="dxa"/>
          </w:tcPr>
          <w:p w:rsidR="00EE62FF" w:rsidRPr="00DB5406" w:rsidRDefault="00EE62F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Ф.И.О. заведующего ДОУ</w:t>
            </w:r>
          </w:p>
          <w:p w:rsidR="00EE439C" w:rsidRPr="00DB5406" w:rsidRDefault="00EE439C" w:rsidP="00D416BD">
            <w:pPr>
              <w:tabs>
                <w:tab w:val="left" w:pos="2120"/>
                <w:tab w:val="left" w:pos="5922"/>
              </w:tabs>
              <w:rPr>
                <w:rFonts w:eastAsia="Times New Roman" w:cstheme="minorHAnsi"/>
                <w:sz w:val="24"/>
                <w:szCs w:val="24"/>
                <w:lang w:eastAsia="ru-RU"/>
              </w:rPr>
            </w:pPr>
          </w:p>
        </w:tc>
        <w:tc>
          <w:tcPr>
            <w:tcW w:w="5103" w:type="dxa"/>
          </w:tcPr>
          <w:p w:rsidR="00EE62FF" w:rsidRPr="00DB5406" w:rsidRDefault="004D60B9" w:rsidP="00D416BD">
            <w:pPr>
              <w:tabs>
                <w:tab w:val="left" w:pos="2120"/>
                <w:tab w:val="left" w:pos="5922"/>
              </w:tabs>
              <w:rPr>
                <w:rFonts w:eastAsia="Times New Roman" w:cstheme="minorHAnsi"/>
                <w:sz w:val="24"/>
                <w:szCs w:val="24"/>
                <w:lang w:eastAsia="ru-RU"/>
              </w:rPr>
            </w:pPr>
            <w:proofErr w:type="spellStart"/>
            <w:r w:rsidRPr="00DB5406">
              <w:rPr>
                <w:rFonts w:eastAsia="Times New Roman" w:cstheme="minorHAnsi"/>
                <w:sz w:val="24"/>
                <w:szCs w:val="24"/>
                <w:lang w:eastAsia="ru-RU"/>
              </w:rPr>
              <w:t>Асукова</w:t>
            </w:r>
            <w:proofErr w:type="spellEnd"/>
            <w:r w:rsidRPr="00DB5406">
              <w:rPr>
                <w:rFonts w:eastAsia="Times New Roman" w:cstheme="minorHAnsi"/>
                <w:sz w:val="24"/>
                <w:szCs w:val="24"/>
                <w:lang w:eastAsia="ru-RU"/>
              </w:rPr>
              <w:t xml:space="preserve"> </w:t>
            </w:r>
            <w:proofErr w:type="spellStart"/>
            <w:r w:rsidRPr="00DB5406">
              <w:rPr>
                <w:rFonts w:eastAsia="Times New Roman" w:cstheme="minorHAnsi"/>
                <w:sz w:val="24"/>
                <w:szCs w:val="24"/>
                <w:lang w:eastAsia="ru-RU"/>
              </w:rPr>
              <w:t>Муслимат</w:t>
            </w:r>
            <w:proofErr w:type="spellEnd"/>
            <w:r w:rsidRPr="00DB5406">
              <w:rPr>
                <w:rFonts w:eastAsia="Times New Roman" w:cstheme="minorHAnsi"/>
                <w:sz w:val="24"/>
                <w:szCs w:val="24"/>
                <w:lang w:eastAsia="ru-RU"/>
              </w:rPr>
              <w:t xml:space="preserve"> </w:t>
            </w:r>
            <w:proofErr w:type="spellStart"/>
            <w:r w:rsidRPr="00DB5406">
              <w:rPr>
                <w:rFonts w:eastAsia="Times New Roman" w:cstheme="minorHAnsi"/>
                <w:sz w:val="24"/>
                <w:szCs w:val="24"/>
                <w:lang w:eastAsia="ru-RU"/>
              </w:rPr>
              <w:t>Алаутдиновна</w:t>
            </w:r>
            <w:proofErr w:type="spellEnd"/>
          </w:p>
        </w:tc>
      </w:tr>
      <w:tr w:rsidR="00EE62FF" w:rsidRPr="00DB5406" w:rsidTr="004B57F1">
        <w:tc>
          <w:tcPr>
            <w:tcW w:w="534" w:type="dxa"/>
          </w:tcPr>
          <w:p w:rsidR="00EE62FF" w:rsidRPr="00DB5406" w:rsidRDefault="00965EFD"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1</w:t>
            </w:r>
            <w:r w:rsidR="009D58A7" w:rsidRPr="00DB5406">
              <w:rPr>
                <w:rFonts w:eastAsia="Times New Roman" w:cstheme="minorHAnsi"/>
                <w:sz w:val="24"/>
                <w:szCs w:val="24"/>
                <w:lang w:eastAsia="ru-RU"/>
              </w:rPr>
              <w:t>3</w:t>
            </w:r>
          </w:p>
        </w:tc>
        <w:tc>
          <w:tcPr>
            <w:tcW w:w="4394" w:type="dxa"/>
          </w:tcPr>
          <w:p w:rsidR="00EE62FF" w:rsidRPr="00DB5406" w:rsidRDefault="00EE62F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Численность воспитанников в ДОУ</w:t>
            </w:r>
          </w:p>
        </w:tc>
        <w:tc>
          <w:tcPr>
            <w:tcW w:w="5103" w:type="dxa"/>
          </w:tcPr>
          <w:p w:rsidR="00EE62FF" w:rsidRPr="00DB5406" w:rsidRDefault="00CC07C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259</w:t>
            </w:r>
          </w:p>
        </w:tc>
      </w:tr>
      <w:tr w:rsidR="00EE62FF" w:rsidRPr="00DB5406" w:rsidTr="004B57F1">
        <w:tc>
          <w:tcPr>
            <w:tcW w:w="534" w:type="dxa"/>
          </w:tcPr>
          <w:p w:rsidR="00EE62FF" w:rsidRPr="00DB5406" w:rsidRDefault="00EE62F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1</w:t>
            </w:r>
            <w:r w:rsidR="009D58A7" w:rsidRPr="00DB5406">
              <w:rPr>
                <w:rFonts w:eastAsia="Times New Roman" w:cstheme="minorHAnsi"/>
                <w:sz w:val="24"/>
                <w:szCs w:val="24"/>
                <w:lang w:eastAsia="ru-RU"/>
              </w:rPr>
              <w:t>4</w:t>
            </w:r>
          </w:p>
        </w:tc>
        <w:tc>
          <w:tcPr>
            <w:tcW w:w="4394" w:type="dxa"/>
          </w:tcPr>
          <w:p w:rsidR="00EE62FF" w:rsidRPr="00DB5406" w:rsidRDefault="00EE62F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Приоритетное направление деятельности ДОУ</w:t>
            </w:r>
          </w:p>
        </w:tc>
        <w:tc>
          <w:tcPr>
            <w:tcW w:w="5103" w:type="dxa"/>
          </w:tcPr>
          <w:p w:rsidR="00EE62FF" w:rsidRPr="00DB5406" w:rsidRDefault="00CC07CF" w:rsidP="00D416BD">
            <w:pPr>
              <w:tabs>
                <w:tab w:val="left" w:pos="2120"/>
                <w:tab w:val="left" w:pos="5922"/>
              </w:tabs>
              <w:rPr>
                <w:rFonts w:eastAsia="Times New Roman" w:cstheme="minorHAnsi"/>
                <w:sz w:val="24"/>
                <w:szCs w:val="24"/>
                <w:lang w:eastAsia="ru-RU"/>
              </w:rPr>
            </w:pPr>
            <w:proofErr w:type="spellStart"/>
            <w:r w:rsidRPr="00DB5406">
              <w:rPr>
                <w:rFonts w:eastAsia="Times New Roman" w:cstheme="minorHAnsi"/>
                <w:sz w:val="24"/>
                <w:szCs w:val="24"/>
                <w:lang w:eastAsia="ru-RU"/>
              </w:rPr>
              <w:t>Художественно-эстатическое</w:t>
            </w:r>
            <w:proofErr w:type="spellEnd"/>
            <w:r w:rsidRPr="00DB5406">
              <w:rPr>
                <w:rFonts w:eastAsia="Times New Roman" w:cstheme="minorHAnsi"/>
                <w:sz w:val="24"/>
                <w:szCs w:val="24"/>
                <w:lang w:eastAsia="ru-RU"/>
              </w:rPr>
              <w:t xml:space="preserve"> развитие</w:t>
            </w:r>
          </w:p>
        </w:tc>
      </w:tr>
      <w:tr w:rsidR="00EE62FF" w:rsidRPr="00DB5406" w:rsidTr="004B57F1">
        <w:trPr>
          <w:trHeight w:val="615"/>
        </w:trPr>
        <w:tc>
          <w:tcPr>
            <w:tcW w:w="534" w:type="dxa"/>
            <w:vMerge w:val="restart"/>
          </w:tcPr>
          <w:p w:rsidR="00EE62FF" w:rsidRPr="00DB5406" w:rsidRDefault="00EE62F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1</w:t>
            </w:r>
            <w:r w:rsidR="009D58A7" w:rsidRPr="00DB5406">
              <w:rPr>
                <w:rFonts w:eastAsia="Times New Roman" w:cstheme="minorHAnsi"/>
                <w:sz w:val="24"/>
                <w:szCs w:val="24"/>
                <w:lang w:eastAsia="ru-RU"/>
              </w:rPr>
              <w:t>5</w:t>
            </w:r>
          </w:p>
        </w:tc>
        <w:tc>
          <w:tcPr>
            <w:tcW w:w="4394" w:type="dxa"/>
          </w:tcPr>
          <w:p w:rsidR="00EE62FF" w:rsidRPr="00DB5406" w:rsidRDefault="00EE62F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Количество групп:</w:t>
            </w:r>
          </w:p>
          <w:p w:rsidR="00EE62FF" w:rsidRPr="00DB5406" w:rsidRDefault="00EE62F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Из них:</w:t>
            </w:r>
          </w:p>
        </w:tc>
        <w:tc>
          <w:tcPr>
            <w:tcW w:w="5103" w:type="dxa"/>
          </w:tcPr>
          <w:p w:rsidR="00EE62FF" w:rsidRPr="00DB5406" w:rsidRDefault="00CC07C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8</w:t>
            </w:r>
          </w:p>
        </w:tc>
      </w:tr>
      <w:tr w:rsidR="00EE62FF" w:rsidRPr="00DB5406" w:rsidTr="004B57F1">
        <w:trPr>
          <w:trHeight w:val="330"/>
        </w:trPr>
        <w:tc>
          <w:tcPr>
            <w:tcW w:w="534" w:type="dxa"/>
            <w:vMerge/>
          </w:tcPr>
          <w:p w:rsidR="00EE62FF" w:rsidRPr="00DB5406" w:rsidRDefault="00EE62FF" w:rsidP="00D416BD">
            <w:pPr>
              <w:tabs>
                <w:tab w:val="left" w:pos="2120"/>
                <w:tab w:val="left" w:pos="5922"/>
              </w:tabs>
              <w:rPr>
                <w:rFonts w:eastAsia="Times New Roman" w:cstheme="minorHAnsi"/>
                <w:sz w:val="24"/>
                <w:szCs w:val="24"/>
                <w:lang w:eastAsia="ru-RU"/>
              </w:rPr>
            </w:pPr>
          </w:p>
        </w:tc>
        <w:tc>
          <w:tcPr>
            <w:tcW w:w="4394" w:type="dxa"/>
          </w:tcPr>
          <w:p w:rsidR="00EE62FF" w:rsidRPr="00DB5406" w:rsidRDefault="00EE62F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Группа раннего возраста</w:t>
            </w:r>
          </w:p>
        </w:tc>
        <w:tc>
          <w:tcPr>
            <w:tcW w:w="5103" w:type="dxa"/>
          </w:tcPr>
          <w:p w:rsidR="00EE62FF" w:rsidRPr="00DB5406" w:rsidRDefault="00CC07C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0</w:t>
            </w:r>
          </w:p>
        </w:tc>
      </w:tr>
      <w:tr w:rsidR="00EE62FF" w:rsidRPr="00DB5406" w:rsidTr="004B57F1">
        <w:trPr>
          <w:trHeight w:val="285"/>
        </w:trPr>
        <w:tc>
          <w:tcPr>
            <w:tcW w:w="534" w:type="dxa"/>
            <w:vMerge/>
          </w:tcPr>
          <w:p w:rsidR="00EE62FF" w:rsidRPr="00DB5406" w:rsidRDefault="00EE62FF" w:rsidP="00D416BD">
            <w:pPr>
              <w:tabs>
                <w:tab w:val="left" w:pos="2120"/>
                <w:tab w:val="left" w:pos="5922"/>
              </w:tabs>
              <w:rPr>
                <w:rFonts w:eastAsia="Times New Roman" w:cstheme="minorHAnsi"/>
                <w:sz w:val="24"/>
                <w:szCs w:val="24"/>
                <w:lang w:eastAsia="ru-RU"/>
              </w:rPr>
            </w:pPr>
          </w:p>
        </w:tc>
        <w:tc>
          <w:tcPr>
            <w:tcW w:w="4394" w:type="dxa"/>
          </w:tcPr>
          <w:p w:rsidR="00EE62FF" w:rsidRPr="00DB5406" w:rsidRDefault="00EE62F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 xml:space="preserve">Вторая группа раннего возраста </w:t>
            </w:r>
          </w:p>
        </w:tc>
        <w:tc>
          <w:tcPr>
            <w:tcW w:w="5103" w:type="dxa"/>
          </w:tcPr>
          <w:p w:rsidR="00EE62FF" w:rsidRPr="00DB5406" w:rsidRDefault="00CC07C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1</w:t>
            </w:r>
          </w:p>
        </w:tc>
      </w:tr>
      <w:tr w:rsidR="00EE62FF" w:rsidRPr="00DB5406" w:rsidTr="004B57F1">
        <w:trPr>
          <w:trHeight w:val="285"/>
        </w:trPr>
        <w:tc>
          <w:tcPr>
            <w:tcW w:w="534" w:type="dxa"/>
            <w:vMerge/>
          </w:tcPr>
          <w:p w:rsidR="00EE62FF" w:rsidRPr="00DB5406" w:rsidRDefault="00EE62FF" w:rsidP="00D416BD">
            <w:pPr>
              <w:tabs>
                <w:tab w:val="left" w:pos="2120"/>
                <w:tab w:val="left" w:pos="5922"/>
              </w:tabs>
              <w:rPr>
                <w:rFonts w:eastAsia="Times New Roman" w:cstheme="minorHAnsi"/>
                <w:sz w:val="24"/>
                <w:szCs w:val="24"/>
                <w:lang w:eastAsia="ru-RU"/>
              </w:rPr>
            </w:pPr>
          </w:p>
        </w:tc>
        <w:tc>
          <w:tcPr>
            <w:tcW w:w="4394" w:type="dxa"/>
          </w:tcPr>
          <w:p w:rsidR="00EE62FF" w:rsidRPr="00DB5406" w:rsidRDefault="00EE62F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Младшая группа</w:t>
            </w:r>
          </w:p>
        </w:tc>
        <w:tc>
          <w:tcPr>
            <w:tcW w:w="5103" w:type="dxa"/>
          </w:tcPr>
          <w:p w:rsidR="00EE62FF" w:rsidRPr="00DB5406" w:rsidRDefault="00CC07C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2</w:t>
            </w:r>
          </w:p>
        </w:tc>
      </w:tr>
      <w:tr w:rsidR="00EE62FF" w:rsidRPr="00DB5406" w:rsidTr="004B57F1">
        <w:trPr>
          <w:trHeight w:val="270"/>
        </w:trPr>
        <w:tc>
          <w:tcPr>
            <w:tcW w:w="534" w:type="dxa"/>
            <w:vMerge/>
          </w:tcPr>
          <w:p w:rsidR="00EE62FF" w:rsidRPr="00DB5406" w:rsidRDefault="00EE62FF" w:rsidP="00D416BD">
            <w:pPr>
              <w:tabs>
                <w:tab w:val="left" w:pos="2120"/>
                <w:tab w:val="left" w:pos="5922"/>
              </w:tabs>
              <w:rPr>
                <w:rFonts w:eastAsia="Times New Roman" w:cstheme="minorHAnsi"/>
                <w:sz w:val="24"/>
                <w:szCs w:val="24"/>
                <w:lang w:eastAsia="ru-RU"/>
              </w:rPr>
            </w:pPr>
          </w:p>
        </w:tc>
        <w:tc>
          <w:tcPr>
            <w:tcW w:w="4394" w:type="dxa"/>
          </w:tcPr>
          <w:p w:rsidR="00EE62FF" w:rsidRPr="00DB5406" w:rsidRDefault="00EE62F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Средняя группа</w:t>
            </w:r>
          </w:p>
        </w:tc>
        <w:tc>
          <w:tcPr>
            <w:tcW w:w="5103" w:type="dxa"/>
          </w:tcPr>
          <w:p w:rsidR="00EE62FF" w:rsidRPr="00DB5406" w:rsidRDefault="00CC07C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2</w:t>
            </w:r>
          </w:p>
        </w:tc>
      </w:tr>
      <w:tr w:rsidR="00EE62FF" w:rsidRPr="00DB5406" w:rsidTr="004B57F1">
        <w:trPr>
          <w:trHeight w:val="285"/>
        </w:trPr>
        <w:tc>
          <w:tcPr>
            <w:tcW w:w="534" w:type="dxa"/>
            <w:vMerge/>
          </w:tcPr>
          <w:p w:rsidR="00EE62FF" w:rsidRPr="00DB5406" w:rsidRDefault="00EE62FF" w:rsidP="00D416BD">
            <w:pPr>
              <w:tabs>
                <w:tab w:val="left" w:pos="2120"/>
                <w:tab w:val="left" w:pos="5922"/>
              </w:tabs>
              <w:rPr>
                <w:rFonts w:eastAsia="Times New Roman" w:cstheme="minorHAnsi"/>
                <w:sz w:val="24"/>
                <w:szCs w:val="24"/>
                <w:lang w:eastAsia="ru-RU"/>
              </w:rPr>
            </w:pPr>
          </w:p>
        </w:tc>
        <w:tc>
          <w:tcPr>
            <w:tcW w:w="4394" w:type="dxa"/>
          </w:tcPr>
          <w:p w:rsidR="00EE62FF" w:rsidRPr="00DB5406" w:rsidRDefault="00EE62F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Старшая группа</w:t>
            </w:r>
          </w:p>
        </w:tc>
        <w:tc>
          <w:tcPr>
            <w:tcW w:w="5103" w:type="dxa"/>
          </w:tcPr>
          <w:p w:rsidR="00EE62FF" w:rsidRPr="00DB5406" w:rsidRDefault="00CC07C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2</w:t>
            </w:r>
          </w:p>
        </w:tc>
      </w:tr>
      <w:tr w:rsidR="00EE62FF" w:rsidRPr="00DB5406" w:rsidTr="004B57F1">
        <w:trPr>
          <w:trHeight w:val="405"/>
        </w:trPr>
        <w:tc>
          <w:tcPr>
            <w:tcW w:w="534" w:type="dxa"/>
            <w:vMerge/>
          </w:tcPr>
          <w:p w:rsidR="00EE62FF" w:rsidRPr="00DB5406" w:rsidRDefault="00EE62FF" w:rsidP="00D416BD">
            <w:pPr>
              <w:tabs>
                <w:tab w:val="left" w:pos="2120"/>
                <w:tab w:val="left" w:pos="5922"/>
              </w:tabs>
              <w:rPr>
                <w:rFonts w:eastAsia="Times New Roman" w:cstheme="minorHAnsi"/>
                <w:sz w:val="24"/>
                <w:szCs w:val="24"/>
                <w:lang w:eastAsia="ru-RU"/>
              </w:rPr>
            </w:pPr>
          </w:p>
        </w:tc>
        <w:tc>
          <w:tcPr>
            <w:tcW w:w="4394" w:type="dxa"/>
          </w:tcPr>
          <w:p w:rsidR="00EE62FF" w:rsidRPr="00DB5406" w:rsidRDefault="00EE62F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Подготовительная группа</w:t>
            </w:r>
          </w:p>
        </w:tc>
        <w:tc>
          <w:tcPr>
            <w:tcW w:w="5103" w:type="dxa"/>
          </w:tcPr>
          <w:p w:rsidR="00EE62FF" w:rsidRPr="00DB5406" w:rsidRDefault="00CC07C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1</w:t>
            </w:r>
          </w:p>
        </w:tc>
      </w:tr>
      <w:tr w:rsidR="00EE62FF" w:rsidRPr="00DB5406" w:rsidTr="004B57F1">
        <w:tc>
          <w:tcPr>
            <w:tcW w:w="534" w:type="dxa"/>
          </w:tcPr>
          <w:p w:rsidR="00EE62FF" w:rsidRPr="00DB5406" w:rsidRDefault="00EE62F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1</w:t>
            </w:r>
            <w:r w:rsidR="009D58A7" w:rsidRPr="00DB5406">
              <w:rPr>
                <w:rFonts w:eastAsia="Times New Roman" w:cstheme="minorHAnsi"/>
                <w:sz w:val="24"/>
                <w:szCs w:val="24"/>
                <w:lang w:eastAsia="ru-RU"/>
              </w:rPr>
              <w:t>6</w:t>
            </w:r>
          </w:p>
        </w:tc>
        <w:tc>
          <w:tcPr>
            <w:tcW w:w="4394" w:type="dxa"/>
          </w:tcPr>
          <w:p w:rsidR="00EE62FF" w:rsidRPr="00DB5406" w:rsidRDefault="00EE62F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Количество групп</w:t>
            </w:r>
          </w:p>
          <w:p w:rsidR="00EE62FF" w:rsidRPr="00DB5406" w:rsidRDefault="00EE62F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комбинированной направленности</w:t>
            </w:r>
          </w:p>
        </w:tc>
        <w:tc>
          <w:tcPr>
            <w:tcW w:w="5103" w:type="dxa"/>
          </w:tcPr>
          <w:p w:rsidR="00EE62FF" w:rsidRPr="00DB5406" w:rsidRDefault="00CC07C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0</w:t>
            </w:r>
          </w:p>
        </w:tc>
      </w:tr>
      <w:tr w:rsidR="00EE62FF" w:rsidRPr="00DB5406" w:rsidTr="004B57F1">
        <w:tc>
          <w:tcPr>
            <w:tcW w:w="534" w:type="dxa"/>
          </w:tcPr>
          <w:p w:rsidR="00EE62FF" w:rsidRPr="00DB5406" w:rsidRDefault="00EE62F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1</w:t>
            </w:r>
            <w:r w:rsidR="009D58A7" w:rsidRPr="00DB5406">
              <w:rPr>
                <w:rFonts w:eastAsia="Times New Roman" w:cstheme="minorHAnsi"/>
                <w:sz w:val="24"/>
                <w:szCs w:val="24"/>
                <w:lang w:eastAsia="ru-RU"/>
              </w:rPr>
              <w:t>7</w:t>
            </w:r>
          </w:p>
        </w:tc>
        <w:tc>
          <w:tcPr>
            <w:tcW w:w="4394" w:type="dxa"/>
          </w:tcPr>
          <w:p w:rsidR="00EE62FF" w:rsidRPr="00DB5406" w:rsidRDefault="00EE62F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Количество групп</w:t>
            </w:r>
          </w:p>
          <w:p w:rsidR="00EE62FF" w:rsidRPr="00DB5406" w:rsidRDefault="00EE62F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компенсирующей направленности</w:t>
            </w:r>
          </w:p>
        </w:tc>
        <w:tc>
          <w:tcPr>
            <w:tcW w:w="5103" w:type="dxa"/>
          </w:tcPr>
          <w:p w:rsidR="00EE62FF" w:rsidRPr="00DB5406" w:rsidRDefault="00CC07C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0</w:t>
            </w:r>
          </w:p>
        </w:tc>
      </w:tr>
      <w:tr w:rsidR="00453784" w:rsidRPr="00DB5406" w:rsidTr="004B57F1">
        <w:tc>
          <w:tcPr>
            <w:tcW w:w="534" w:type="dxa"/>
          </w:tcPr>
          <w:p w:rsidR="00453784" w:rsidRPr="00DB5406" w:rsidRDefault="00453784"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1</w:t>
            </w:r>
            <w:r w:rsidR="009D58A7" w:rsidRPr="00DB5406">
              <w:rPr>
                <w:rFonts w:eastAsia="Times New Roman" w:cstheme="minorHAnsi"/>
                <w:sz w:val="24"/>
                <w:szCs w:val="24"/>
                <w:lang w:eastAsia="ru-RU"/>
              </w:rPr>
              <w:t>8</w:t>
            </w:r>
          </w:p>
        </w:tc>
        <w:tc>
          <w:tcPr>
            <w:tcW w:w="4394" w:type="dxa"/>
          </w:tcPr>
          <w:p w:rsidR="00453784" w:rsidRPr="00DB5406" w:rsidRDefault="00453784"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Круглосуточные группы</w:t>
            </w:r>
          </w:p>
        </w:tc>
        <w:tc>
          <w:tcPr>
            <w:tcW w:w="5103" w:type="dxa"/>
          </w:tcPr>
          <w:p w:rsidR="00453784" w:rsidRPr="00DB5406" w:rsidRDefault="00CC07C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0</w:t>
            </w:r>
          </w:p>
        </w:tc>
      </w:tr>
      <w:tr w:rsidR="00EE62FF" w:rsidRPr="00DB5406" w:rsidTr="004B57F1">
        <w:tc>
          <w:tcPr>
            <w:tcW w:w="534" w:type="dxa"/>
          </w:tcPr>
          <w:p w:rsidR="00EE62FF" w:rsidRPr="00DB5406" w:rsidRDefault="00EE62F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1</w:t>
            </w:r>
            <w:r w:rsidR="009D58A7" w:rsidRPr="00DB5406">
              <w:rPr>
                <w:rFonts w:eastAsia="Times New Roman" w:cstheme="minorHAnsi"/>
                <w:sz w:val="24"/>
                <w:szCs w:val="24"/>
                <w:lang w:eastAsia="ru-RU"/>
              </w:rPr>
              <w:t>9</w:t>
            </w:r>
          </w:p>
        </w:tc>
        <w:tc>
          <w:tcPr>
            <w:tcW w:w="4394" w:type="dxa"/>
          </w:tcPr>
          <w:p w:rsidR="00EE62FF" w:rsidRPr="00DB5406" w:rsidRDefault="00EE62F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Количество детей-инвалидов</w:t>
            </w:r>
          </w:p>
        </w:tc>
        <w:tc>
          <w:tcPr>
            <w:tcW w:w="5103" w:type="dxa"/>
          </w:tcPr>
          <w:p w:rsidR="00EE62FF" w:rsidRPr="00DB5406" w:rsidRDefault="00DB5406"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4</w:t>
            </w:r>
          </w:p>
        </w:tc>
      </w:tr>
      <w:tr w:rsidR="00EE62FF" w:rsidRPr="00DB5406" w:rsidTr="004B57F1">
        <w:tc>
          <w:tcPr>
            <w:tcW w:w="534" w:type="dxa"/>
          </w:tcPr>
          <w:p w:rsidR="00EE62FF" w:rsidRPr="00DB5406" w:rsidRDefault="009D58A7"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20</w:t>
            </w:r>
          </w:p>
        </w:tc>
        <w:tc>
          <w:tcPr>
            <w:tcW w:w="4394" w:type="dxa"/>
          </w:tcPr>
          <w:p w:rsidR="00EE62FF" w:rsidRPr="00DB5406" w:rsidRDefault="00EE62F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Количество детей с ОВЗ</w:t>
            </w:r>
          </w:p>
        </w:tc>
        <w:tc>
          <w:tcPr>
            <w:tcW w:w="5103" w:type="dxa"/>
          </w:tcPr>
          <w:p w:rsidR="00EE62FF" w:rsidRPr="00DB5406" w:rsidRDefault="00CC07CF" w:rsidP="00D416BD">
            <w:pPr>
              <w:tabs>
                <w:tab w:val="left" w:pos="2120"/>
                <w:tab w:val="left" w:pos="5922"/>
              </w:tabs>
              <w:rPr>
                <w:rFonts w:eastAsia="Times New Roman" w:cstheme="minorHAnsi"/>
                <w:sz w:val="24"/>
                <w:szCs w:val="24"/>
                <w:lang w:eastAsia="ru-RU"/>
              </w:rPr>
            </w:pPr>
            <w:r w:rsidRPr="00DB5406">
              <w:rPr>
                <w:rFonts w:eastAsia="Times New Roman" w:cstheme="minorHAnsi"/>
                <w:sz w:val="24"/>
                <w:szCs w:val="24"/>
                <w:lang w:eastAsia="ru-RU"/>
              </w:rPr>
              <w:t>0</w:t>
            </w:r>
          </w:p>
        </w:tc>
      </w:tr>
    </w:tbl>
    <w:p w:rsidR="003E379C" w:rsidRPr="00713BB4" w:rsidRDefault="003E379C" w:rsidP="00D416BD">
      <w:pPr>
        <w:spacing w:before="0" w:beforeAutospacing="0" w:after="0" w:afterAutospacing="0"/>
        <w:ind w:firstLine="720"/>
        <w:rPr>
          <w:rFonts w:ascii="Times New Roman" w:eastAsia="Times New Roman" w:hAnsi="Times New Roman" w:cs="Times New Roman"/>
          <w:iCs/>
          <w:lang w:val="ru-RU" w:eastAsia="ru-RU"/>
        </w:rPr>
      </w:pPr>
    </w:p>
    <w:p w:rsidR="009E09C1" w:rsidRPr="00DB5406" w:rsidRDefault="007614D8" w:rsidP="00D416BD">
      <w:pPr>
        <w:spacing w:before="0" w:beforeAutospacing="0" w:after="0" w:afterAutospacing="0"/>
        <w:rPr>
          <w:rFonts w:cstheme="minorHAnsi"/>
          <w:sz w:val="24"/>
          <w:szCs w:val="24"/>
          <w:lang w:val="ru-RU"/>
        </w:rPr>
      </w:pPr>
      <w:r w:rsidRPr="00DB5406">
        <w:rPr>
          <w:rFonts w:ascii="Times New Roman" w:eastAsia="Times New Roman" w:hAnsi="Times New Roman" w:cs="Times New Roman"/>
          <w:iCs/>
          <w:sz w:val="24"/>
          <w:szCs w:val="24"/>
          <w:lang w:val="ru-RU" w:eastAsia="ru-RU"/>
        </w:rPr>
        <w:t xml:space="preserve">         </w:t>
      </w:r>
      <w:r w:rsidR="009E09C1" w:rsidRPr="00DB5406">
        <w:rPr>
          <w:rFonts w:ascii="Times New Roman" w:eastAsia="Times New Roman" w:hAnsi="Times New Roman" w:cs="Times New Roman"/>
          <w:iCs/>
          <w:sz w:val="24"/>
          <w:szCs w:val="24"/>
          <w:lang w:val="ru-RU" w:eastAsia="ru-RU"/>
        </w:rPr>
        <w:t xml:space="preserve">Предметом деятельности ДОУ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w:t>
      </w:r>
      <w:r w:rsidR="009E09C1" w:rsidRPr="00DB5406">
        <w:rPr>
          <w:rFonts w:ascii="Times New Roman" w:eastAsia="Times New Roman" w:hAnsi="Times New Roman" w:cs="Times New Roman"/>
          <w:iCs/>
          <w:sz w:val="24"/>
          <w:szCs w:val="24"/>
          <w:shd w:val="clear" w:color="auto" w:fill="FFFFCC"/>
          <w:lang w:val="ru-RU" w:eastAsia="ru-RU"/>
        </w:rPr>
        <w:br/>
      </w:r>
      <w:r w:rsidR="009E09C1" w:rsidRPr="00DB5406">
        <w:rPr>
          <w:rFonts w:ascii="Times New Roman" w:eastAsia="Times New Roman" w:hAnsi="Times New Roman" w:cs="Times New Roman"/>
          <w:iCs/>
          <w:sz w:val="24"/>
          <w:szCs w:val="24"/>
          <w:lang w:val="ru-RU" w:eastAsia="ru-RU"/>
        </w:rPr>
        <w:t>воспитанников.</w:t>
      </w:r>
    </w:p>
    <w:p w:rsidR="004351BC" w:rsidRPr="00DB5406" w:rsidRDefault="00037255" w:rsidP="008E52C3">
      <w:pPr>
        <w:spacing w:before="0" w:beforeAutospacing="0"/>
        <w:rPr>
          <w:rFonts w:ascii="Times New Roman" w:eastAsia="Calibri" w:hAnsi="Times New Roman" w:cs="Times New Roman"/>
          <w:b/>
          <w:sz w:val="24"/>
          <w:szCs w:val="24"/>
          <w:lang w:val="ru-RU"/>
        </w:rPr>
      </w:pPr>
      <w:r w:rsidRPr="00DB5406">
        <w:rPr>
          <w:rFonts w:cstheme="minorHAnsi"/>
          <w:b/>
          <w:color w:val="000000"/>
          <w:sz w:val="24"/>
          <w:szCs w:val="24"/>
          <w:lang w:val="ru-RU"/>
        </w:rPr>
        <w:t xml:space="preserve">            </w:t>
      </w:r>
      <w:r w:rsidR="00615988" w:rsidRPr="00DB5406">
        <w:rPr>
          <w:rFonts w:cstheme="minorHAnsi"/>
          <w:b/>
          <w:color w:val="000000"/>
          <w:sz w:val="24"/>
          <w:szCs w:val="24"/>
          <w:lang w:val="ru-RU"/>
        </w:rPr>
        <w:t>С</w:t>
      </w:r>
      <w:r w:rsidR="00615988" w:rsidRPr="00DB5406">
        <w:rPr>
          <w:rFonts w:cstheme="minorHAnsi"/>
          <w:b/>
          <w:color w:val="000000"/>
          <w:sz w:val="24"/>
          <w:szCs w:val="24"/>
        </w:rPr>
        <w:t> </w:t>
      </w:r>
      <w:r w:rsidR="00615988" w:rsidRPr="00DB5406">
        <w:rPr>
          <w:rFonts w:cstheme="minorHAnsi"/>
          <w:b/>
          <w:color w:val="000000"/>
          <w:sz w:val="24"/>
          <w:szCs w:val="24"/>
          <w:lang w:val="ru-RU"/>
        </w:rPr>
        <w:t>начала учебного года образовательный процесс реализовался по</w:t>
      </w:r>
      <w:r w:rsidR="00615988" w:rsidRPr="00DB5406">
        <w:rPr>
          <w:rFonts w:cstheme="minorHAnsi"/>
          <w:b/>
          <w:color w:val="000000"/>
          <w:sz w:val="24"/>
          <w:szCs w:val="24"/>
        </w:rPr>
        <w:t> </w:t>
      </w:r>
      <w:r w:rsidR="008E52C3" w:rsidRPr="00DB5406">
        <w:rPr>
          <w:rFonts w:cstheme="minorHAnsi"/>
          <w:b/>
          <w:color w:val="000000"/>
          <w:sz w:val="24"/>
          <w:szCs w:val="24"/>
          <w:lang w:val="ru-RU"/>
        </w:rPr>
        <w:t xml:space="preserve"> </w:t>
      </w:r>
      <w:r w:rsidR="00615988" w:rsidRPr="00DB5406">
        <w:rPr>
          <w:rFonts w:cstheme="minorHAnsi"/>
          <w:b/>
          <w:color w:val="000000"/>
          <w:sz w:val="24"/>
          <w:szCs w:val="24"/>
          <w:lang w:val="ru-RU"/>
        </w:rPr>
        <w:t>ОП ДО</w:t>
      </w:r>
      <w:r w:rsidR="003E6CA4" w:rsidRPr="00DB5406">
        <w:rPr>
          <w:rFonts w:cstheme="minorHAnsi"/>
          <w:b/>
          <w:color w:val="000000"/>
          <w:sz w:val="24"/>
          <w:szCs w:val="24"/>
          <w:lang w:val="ru-RU"/>
        </w:rPr>
        <w:t>,</w:t>
      </w:r>
      <w:r w:rsidR="00615988" w:rsidRPr="00DB5406">
        <w:rPr>
          <w:rFonts w:cstheme="minorHAnsi"/>
          <w:b/>
          <w:color w:val="000000"/>
          <w:sz w:val="24"/>
          <w:szCs w:val="24"/>
        </w:rPr>
        <w:t> </w:t>
      </w:r>
      <w:r w:rsidR="00615988" w:rsidRPr="00DB5406">
        <w:rPr>
          <w:rFonts w:cstheme="minorHAnsi"/>
          <w:b/>
          <w:color w:val="000000"/>
          <w:sz w:val="24"/>
          <w:szCs w:val="24"/>
          <w:lang w:val="ru-RU"/>
        </w:rPr>
        <w:t xml:space="preserve">– </w:t>
      </w:r>
      <w:r w:rsidR="00CD2C6F" w:rsidRPr="00DB5406">
        <w:rPr>
          <w:rFonts w:cstheme="minorHAnsi"/>
          <w:b/>
          <w:color w:val="000000"/>
          <w:sz w:val="24"/>
          <w:szCs w:val="24"/>
          <w:lang w:val="ru-RU"/>
        </w:rPr>
        <w:t>60 %</w:t>
      </w:r>
      <w:r w:rsidR="00615988" w:rsidRPr="00DB5406">
        <w:rPr>
          <w:rFonts w:cstheme="minorHAnsi"/>
          <w:b/>
          <w:color w:val="000000"/>
          <w:sz w:val="24"/>
          <w:szCs w:val="24"/>
          <w:lang w:val="ru-RU"/>
        </w:rPr>
        <w:t>, разработанной на</w:t>
      </w:r>
      <w:r w:rsidR="00615988" w:rsidRPr="00DB5406">
        <w:rPr>
          <w:rFonts w:cstheme="minorHAnsi"/>
          <w:b/>
          <w:color w:val="000000"/>
          <w:sz w:val="24"/>
          <w:szCs w:val="24"/>
        </w:rPr>
        <w:t> </w:t>
      </w:r>
      <w:r w:rsidR="00615988" w:rsidRPr="00DB5406">
        <w:rPr>
          <w:rFonts w:cstheme="minorHAnsi"/>
          <w:b/>
          <w:color w:val="000000"/>
          <w:sz w:val="24"/>
          <w:szCs w:val="24"/>
          <w:lang w:val="ru-RU"/>
        </w:rPr>
        <w:t xml:space="preserve">основе </w:t>
      </w:r>
      <w:r w:rsidR="008E52C3" w:rsidRPr="00DB5406">
        <w:rPr>
          <w:rFonts w:ascii="Times New Roman" w:eastAsia="Calibri" w:hAnsi="Times New Roman" w:cs="Times New Roman"/>
          <w:b/>
          <w:sz w:val="24"/>
          <w:szCs w:val="24"/>
          <w:lang w:val="ru-RU"/>
        </w:rPr>
        <w:t>Федеральной образовательной программ</w:t>
      </w:r>
      <w:r w:rsidR="00B46514" w:rsidRPr="00DB5406">
        <w:rPr>
          <w:rFonts w:ascii="Times New Roman" w:eastAsia="Calibri" w:hAnsi="Times New Roman" w:cs="Times New Roman"/>
          <w:b/>
          <w:sz w:val="24"/>
          <w:szCs w:val="24"/>
          <w:lang w:val="ru-RU"/>
        </w:rPr>
        <w:t>ы</w:t>
      </w:r>
      <w:r w:rsidR="003E6CA4" w:rsidRPr="00DB5406">
        <w:rPr>
          <w:b/>
          <w:iCs/>
          <w:sz w:val="24"/>
          <w:szCs w:val="24"/>
          <w:lang w:val="ru-RU"/>
        </w:rPr>
        <w:t>,</w:t>
      </w:r>
      <w:r w:rsidR="004351BC" w:rsidRPr="00DB5406">
        <w:rPr>
          <w:b/>
          <w:iCs/>
          <w:sz w:val="24"/>
          <w:szCs w:val="24"/>
          <w:lang w:val="ru-RU"/>
        </w:rPr>
        <w:t xml:space="preserve">  </w:t>
      </w:r>
      <w:r w:rsidR="00CD2C6F" w:rsidRPr="00DB5406">
        <w:rPr>
          <w:rFonts w:cstheme="minorHAnsi"/>
          <w:b/>
          <w:color w:val="000000"/>
          <w:sz w:val="24"/>
          <w:szCs w:val="24"/>
          <w:lang w:val="ru-RU"/>
        </w:rPr>
        <w:t>а также 40 % -</w:t>
      </w:r>
      <w:r w:rsidR="004351BC" w:rsidRPr="00DB5406">
        <w:rPr>
          <w:b/>
          <w:sz w:val="24"/>
          <w:szCs w:val="24"/>
          <w:lang w:val="ru-RU"/>
        </w:rPr>
        <w:t xml:space="preserve"> Региональной образовательной программ</w:t>
      </w:r>
      <w:r w:rsidR="00B46514" w:rsidRPr="00DB5406">
        <w:rPr>
          <w:b/>
          <w:sz w:val="24"/>
          <w:szCs w:val="24"/>
          <w:lang w:val="ru-RU"/>
        </w:rPr>
        <w:t xml:space="preserve">ы </w:t>
      </w:r>
      <w:r w:rsidR="004351BC" w:rsidRPr="00DB5406">
        <w:rPr>
          <w:b/>
          <w:sz w:val="24"/>
          <w:szCs w:val="24"/>
          <w:lang w:val="ru-RU"/>
        </w:rPr>
        <w:t xml:space="preserve"> </w:t>
      </w:r>
      <w:r w:rsidR="008E52C3" w:rsidRPr="00DB5406">
        <w:rPr>
          <w:b/>
          <w:sz w:val="24"/>
          <w:szCs w:val="24"/>
          <w:lang w:val="ru-RU"/>
        </w:rPr>
        <w:t xml:space="preserve">ДО </w:t>
      </w:r>
      <w:r w:rsidR="004351BC" w:rsidRPr="00DB5406">
        <w:rPr>
          <w:b/>
          <w:sz w:val="24"/>
          <w:szCs w:val="24"/>
          <w:lang w:val="ru-RU"/>
        </w:rPr>
        <w:t>РД в соответствие с ФГОС</w:t>
      </w:r>
      <w:r w:rsidR="00AB56EA" w:rsidRPr="00DB5406">
        <w:rPr>
          <w:b/>
          <w:sz w:val="24"/>
          <w:szCs w:val="24"/>
          <w:lang w:val="ru-RU"/>
        </w:rPr>
        <w:t xml:space="preserve"> </w:t>
      </w:r>
      <w:proofErr w:type="gramStart"/>
      <w:r w:rsidR="00AB56EA" w:rsidRPr="00DB5406">
        <w:rPr>
          <w:b/>
          <w:sz w:val="24"/>
          <w:szCs w:val="24"/>
          <w:lang w:val="ru-RU"/>
        </w:rPr>
        <w:t>ДО</w:t>
      </w:r>
      <w:proofErr w:type="gramEnd"/>
      <w:r w:rsidR="004351BC" w:rsidRPr="00DB5406">
        <w:rPr>
          <w:b/>
          <w:sz w:val="24"/>
          <w:szCs w:val="24"/>
          <w:lang w:val="ru-RU"/>
        </w:rPr>
        <w:t>.</w:t>
      </w:r>
    </w:p>
    <w:p w:rsidR="00037255" w:rsidRPr="00DB5406" w:rsidRDefault="00037255" w:rsidP="00D416BD">
      <w:pPr>
        <w:pStyle w:val="a3"/>
        <w:tabs>
          <w:tab w:val="left" w:pos="284"/>
        </w:tabs>
        <w:spacing w:before="0" w:beforeAutospacing="0" w:after="0" w:afterAutospacing="0"/>
        <w:ind w:left="0"/>
        <w:jc w:val="both"/>
        <w:rPr>
          <w:b/>
          <w:iCs/>
          <w:sz w:val="24"/>
          <w:szCs w:val="24"/>
        </w:rPr>
      </w:pPr>
      <w:proofErr w:type="spellStart"/>
      <w:r w:rsidRPr="00DB5406">
        <w:rPr>
          <w:b/>
          <w:iCs/>
          <w:sz w:val="24"/>
          <w:szCs w:val="24"/>
        </w:rPr>
        <w:t>Парциальные</w:t>
      </w:r>
      <w:proofErr w:type="spellEnd"/>
      <w:r w:rsidRPr="00DB5406">
        <w:rPr>
          <w:b/>
          <w:iCs/>
          <w:sz w:val="24"/>
          <w:szCs w:val="24"/>
        </w:rPr>
        <w:t xml:space="preserve"> </w:t>
      </w:r>
      <w:proofErr w:type="spellStart"/>
      <w:r w:rsidRPr="00DB5406">
        <w:rPr>
          <w:b/>
          <w:iCs/>
          <w:sz w:val="24"/>
          <w:szCs w:val="24"/>
        </w:rPr>
        <w:t>программы</w:t>
      </w:r>
      <w:proofErr w:type="spellEnd"/>
      <w:r w:rsidRPr="00DB5406">
        <w:rPr>
          <w:b/>
          <w:iCs/>
          <w:sz w:val="24"/>
          <w:szCs w:val="24"/>
        </w:rPr>
        <w:t>:</w:t>
      </w:r>
    </w:p>
    <w:p w:rsidR="00037255" w:rsidRPr="00DB5406" w:rsidRDefault="00037255" w:rsidP="00D416BD">
      <w:pPr>
        <w:pStyle w:val="a3"/>
        <w:numPr>
          <w:ilvl w:val="0"/>
          <w:numId w:val="6"/>
        </w:numPr>
        <w:tabs>
          <w:tab w:val="left" w:pos="284"/>
        </w:tabs>
        <w:spacing w:before="0" w:beforeAutospacing="0" w:after="0" w:afterAutospacing="0"/>
        <w:ind w:left="0" w:firstLine="0"/>
        <w:jc w:val="both"/>
        <w:rPr>
          <w:iCs/>
          <w:sz w:val="24"/>
          <w:szCs w:val="24"/>
          <w:lang w:val="ru-RU"/>
        </w:rPr>
      </w:pPr>
      <w:r w:rsidRPr="00DB5406">
        <w:rPr>
          <w:iCs/>
          <w:sz w:val="24"/>
          <w:szCs w:val="24"/>
          <w:lang w:val="ru-RU"/>
        </w:rPr>
        <w:t>«Красота. Радость. Творчество» под ред. В.В.Гербовой, Т.С. Комаровой,  А.Антонова.</w:t>
      </w:r>
    </w:p>
    <w:p w:rsidR="00037255" w:rsidRPr="00DB5406" w:rsidRDefault="00037255" w:rsidP="00D416BD">
      <w:pPr>
        <w:pStyle w:val="a3"/>
        <w:numPr>
          <w:ilvl w:val="0"/>
          <w:numId w:val="6"/>
        </w:numPr>
        <w:tabs>
          <w:tab w:val="left" w:pos="284"/>
        </w:tabs>
        <w:spacing w:before="0" w:beforeAutospacing="0" w:after="0" w:afterAutospacing="0"/>
        <w:ind w:left="0" w:firstLine="0"/>
        <w:jc w:val="both"/>
        <w:rPr>
          <w:iCs/>
          <w:sz w:val="24"/>
          <w:szCs w:val="24"/>
          <w:lang w:val="ru-RU"/>
        </w:rPr>
      </w:pPr>
      <w:r w:rsidRPr="00DB5406">
        <w:rPr>
          <w:iCs/>
          <w:sz w:val="24"/>
          <w:szCs w:val="24"/>
          <w:lang w:val="ru-RU"/>
        </w:rPr>
        <w:t xml:space="preserve">Программа художественного воспитания, обучения и развития детей 2-7 лет           </w:t>
      </w:r>
    </w:p>
    <w:p w:rsidR="00037255" w:rsidRPr="00DB5406" w:rsidRDefault="00037255" w:rsidP="00D416BD">
      <w:pPr>
        <w:pStyle w:val="a3"/>
        <w:tabs>
          <w:tab w:val="left" w:pos="284"/>
        </w:tabs>
        <w:spacing w:before="0" w:beforeAutospacing="0" w:after="0" w:afterAutospacing="0"/>
        <w:ind w:left="0"/>
        <w:jc w:val="both"/>
        <w:rPr>
          <w:iCs/>
          <w:sz w:val="24"/>
          <w:szCs w:val="24"/>
          <w:lang w:val="ru-RU"/>
        </w:rPr>
      </w:pPr>
      <w:r w:rsidRPr="00DB5406">
        <w:rPr>
          <w:iCs/>
          <w:sz w:val="24"/>
          <w:szCs w:val="24"/>
          <w:lang w:val="ru-RU"/>
        </w:rPr>
        <w:t xml:space="preserve">       </w:t>
      </w:r>
      <w:r w:rsidR="007614D8" w:rsidRPr="00DB5406">
        <w:rPr>
          <w:iCs/>
          <w:sz w:val="24"/>
          <w:szCs w:val="24"/>
          <w:lang w:val="ru-RU"/>
        </w:rPr>
        <w:t xml:space="preserve">      </w:t>
      </w:r>
      <w:r w:rsidRPr="00DB5406">
        <w:rPr>
          <w:iCs/>
          <w:sz w:val="24"/>
          <w:szCs w:val="24"/>
          <w:lang w:val="ru-RU"/>
        </w:rPr>
        <w:t>«Цветные ладошки» под  ред. И.А.Лыкова.</w:t>
      </w:r>
    </w:p>
    <w:p w:rsidR="00037255" w:rsidRPr="00DB5406" w:rsidRDefault="00037255" w:rsidP="00D416BD">
      <w:pPr>
        <w:pStyle w:val="a3"/>
        <w:numPr>
          <w:ilvl w:val="0"/>
          <w:numId w:val="6"/>
        </w:numPr>
        <w:tabs>
          <w:tab w:val="left" w:pos="284"/>
        </w:tabs>
        <w:spacing w:before="0" w:beforeAutospacing="0" w:after="0" w:afterAutospacing="0"/>
        <w:ind w:left="0" w:firstLine="0"/>
        <w:jc w:val="both"/>
        <w:rPr>
          <w:iCs/>
          <w:sz w:val="24"/>
          <w:szCs w:val="24"/>
        </w:rPr>
      </w:pPr>
      <w:r w:rsidRPr="00DB5406">
        <w:rPr>
          <w:iCs/>
          <w:sz w:val="24"/>
          <w:szCs w:val="24"/>
        </w:rPr>
        <w:t>«</w:t>
      </w:r>
      <w:proofErr w:type="spellStart"/>
      <w:r w:rsidRPr="00DB5406">
        <w:rPr>
          <w:iCs/>
          <w:sz w:val="24"/>
          <w:szCs w:val="24"/>
        </w:rPr>
        <w:t>Юный</w:t>
      </w:r>
      <w:proofErr w:type="spellEnd"/>
      <w:r w:rsidRPr="00DB5406">
        <w:rPr>
          <w:iCs/>
          <w:sz w:val="24"/>
          <w:szCs w:val="24"/>
        </w:rPr>
        <w:t xml:space="preserve"> </w:t>
      </w:r>
      <w:proofErr w:type="spellStart"/>
      <w:r w:rsidRPr="00DB5406">
        <w:rPr>
          <w:iCs/>
          <w:sz w:val="24"/>
          <w:szCs w:val="24"/>
        </w:rPr>
        <w:t>эколог</w:t>
      </w:r>
      <w:proofErr w:type="spellEnd"/>
      <w:r w:rsidRPr="00DB5406">
        <w:rPr>
          <w:iCs/>
          <w:sz w:val="24"/>
          <w:szCs w:val="24"/>
        </w:rPr>
        <w:t xml:space="preserve">» </w:t>
      </w:r>
      <w:proofErr w:type="spellStart"/>
      <w:r w:rsidRPr="00DB5406">
        <w:rPr>
          <w:iCs/>
          <w:sz w:val="24"/>
          <w:szCs w:val="24"/>
        </w:rPr>
        <w:t>С.Николаевой</w:t>
      </w:r>
      <w:proofErr w:type="spellEnd"/>
      <w:r w:rsidRPr="00DB5406">
        <w:rPr>
          <w:iCs/>
          <w:sz w:val="24"/>
          <w:szCs w:val="24"/>
        </w:rPr>
        <w:t>.</w:t>
      </w:r>
    </w:p>
    <w:p w:rsidR="00037255" w:rsidRPr="00DB5406" w:rsidRDefault="00037255" w:rsidP="00D416BD">
      <w:pPr>
        <w:pStyle w:val="a3"/>
        <w:numPr>
          <w:ilvl w:val="0"/>
          <w:numId w:val="6"/>
        </w:numPr>
        <w:tabs>
          <w:tab w:val="left" w:pos="284"/>
        </w:tabs>
        <w:spacing w:before="0" w:beforeAutospacing="0" w:after="0" w:afterAutospacing="0"/>
        <w:ind w:left="0" w:firstLine="0"/>
        <w:jc w:val="both"/>
        <w:rPr>
          <w:iCs/>
          <w:sz w:val="24"/>
          <w:szCs w:val="24"/>
          <w:lang w:val="ru-RU"/>
        </w:rPr>
      </w:pPr>
      <w:r w:rsidRPr="00DB5406">
        <w:rPr>
          <w:iCs/>
          <w:sz w:val="24"/>
          <w:szCs w:val="24"/>
          <w:lang w:val="ru-RU"/>
        </w:rPr>
        <w:t>«Наш дом – природа» Н. Рыжовой.</w:t>
      </w:r>
    </w:p>
    <w:p w:rsidR="00037255" w:rsidRPr="00DB5406" w:rsidRDefault="00037255" w:rsidP="00D416BD">
      <w:pPr>
        <w:pStyle w:val="a3"/>
        <w:numPr>
          <w:ilvl w:val="0"/>
          <w:numId w:val="6"/>
        </w:numPr>
        <w:tabs>
          <w:tab w:val="left" w:pos="284"/>
        </w:tabs>
        <w:spacing w:before="0" w:beforeAutospacing="0" w:after="0" w:afterAutospacing="0"/>
        <w:ind w:left="0" w:firstLine="0"/>
        <w:jc w:val="both"/>
        <w:rPr>
          <w:iCs/>
          <w:sz w:val="24"/>
          <w:szCs w:val="24"/>
          <w:lang w:val="ru-RU"/>
        </w:rPr>
      </w:pPr>
      <w:r w:rsidRPr="00DB5406">
        <w:rPr>
          <w:iCs/>
          <w:sz w:val="24"/>
          <w:szCs w:val="24"/>
          <w:lang w:val="ru-RU"/>
        </w:rPr>
        <w:t xml:space="preserve">«Гуманная педагогика» Ш.А. </w:t>
      </w:r>
      <w:proofErr w:type="spellStart"/>
      <w:r w:rsidRPr="00DB5406">
        <w:rPr>
          <w:iCs/>
          <w:sz w:val="24"/>
          <w:szCs w:val="24"/>
          <w:lang w:val="ru-RU"/>
        </w:rPr>
        <w:t>Амонашвили</w:t>
      </w:r>
      <w:proofErr w:type="spellEnd"/>
      <w:r w:rsidRPr="00DB5406">
        <w:rPr>
          <w:iCs/>
          <w:sz w:val="24"/>
          <w:szCs w:val="24"/>
          <w:lang w:val="ru-RU"/>
        </w:rPr>
        <w:t>.</w:t>
      </w:r>
    </w:p>
    <w:p w:rsidR="00037255" w:rsidRPr="00DB5406" w:rsidRDefault="00037255" w:rsidP="00D416BD">
      <w:pPr>
        <w:pStyle w:val="a3"/>
        <w:numPr>
          <w:ilvl w:val="0"/>
          <w:numId w:val="6"/>
        </w:numPr>
        <w:tabs>
          <w:tab w:val="left" w:pos="284"/>
          <w:tab w:val="left" w:pos="851"/>
        </w:tabs>
        <w:spacing w:before="0" w:beforeAutospacing="0" w:after="0" w:afterAutospacing="0"/>
        <w:ind w:left="0" w:firstLine="0"/>
        <w:jc w:val="both"/>
        <w:rPr>
          <w:sz w:val="24"/>
          <w:szCs w:val="24"/>
          <w:lang w:val="ru-RU"/>
        </w:rPr>
      </w:pPr>
      <w:proofErr w:type="spellStart"/>
      <w:r w:rsidRPr="00DB5406">
        <w:rPr>
          <w:bCs/>
          <w:sz w:val="24"/>
          <w:szCs w:val="24"/>
          <w:lang w:val="ru-RU"/>
        </w:rPr>
        <w:t>Стеркина</w:t>
      </w:r>
      <w:proofErr w:type="spellEnd"/>
      <w:r w:rsidRPr="00DB5406">
        <w:rPr>
          <w:bCs/>
          <w:sz w:val="24"/>
          <w:szCs w:val="24"/>
          <w:lang w:val="ru-RU"/>
        </w:rPr>
        <w:t xml:space="preserve"> Р.Б., Князева О.Л. </w:t>
      </w:r>
      <w:r w:rsidRPr="00DB5406">
        <w:rPr>
          <w:sz w:val="24"/>
          <w:szCs w:val="24"/>
          <w:lang w:val="ru-RU"/>
        </w:rPr>
        <w:t>«Основы безопасности детей дошкольного возраста».</w:t>
      </w:r>
    </w:p>
    <w:p w:rsidR="00037255" w:rsidRPr="00DB5406" w:rsidRDefault="00037255" w:rsidP="00D416BD">
      <w:pPr>
        <w:pStyle w:val="a3"/>
        <w:numPr>
          <w:ilvl w:val="0"/>
          <w:numId w:val="6"/>
        </w:numPr>
        <w:tabs>
          <w:tab w:val="left" w:pos="284"/>
        </w:tabs>
        <w:spacing w:before="0" w:beforeAutospacing="0" w:after="0" w:afterAutospacing="0"/>
        <w:ind w:left="0" w:firstLine="0"/>
        <w:rPr>
          <w:sz w:val="24"/>
          <w:szCs w:val="24"/>
          <w:lang w:val="ru-RU"/>
        </w:rPr>
      </w:pPr>
      <w:r w:rsidRPr="00DB5406">
        <w:rPr>
          <w:sz w:val="24"/>
          <w:szCs w:val="24"/>
          <w:lang w:val="ru-RU"/>
        </w:rPr>
        <w:t>Коррекционно-педагогическая деятельность осуществляется на основе «Программы логопедической работы по преодолению общего недоразвития речи у детей» Т.Б.Филичевой, Г.В.Чиркиной, Т.В.Тумановой.</w:t>
      </w:r>
    </w:p>
    <w:p w:rsidR="00037255" w:rsidRPr="00DB5406" w:rsidRDefault="00037255" w:rsidP="00D416BD">
      <w:pPr>
        <w:pStyle w:val="a3"/>
        <w:numPr>
          <w:ilvl w:val="0"/>
          <w:numId w:val="6"/>
        </w:numPr>
        <w:spacing w:before="0" w:beforeAutospacing="0" w:after="0" w:afterAutospacing="0"/>
        <w:ind w:left="0" w:firstLine="0"/>
        <w:rPr>
          <w:sz w:val="24"/>
          <w:szCs w:val="24"/>
          <w:lang w:val="ru-RU"/>
        </w:rPr>
      </w:pPr>
      <w:r w:rsidRPr="00DB5406">
        <w:rPr>
          <w:sz w:val="24"/>
          <w:szCs w:val="24"/>
          <w:lang w:val="ru-RU"/>
        </w:rPr>
        <w:t>«Я – человек», «Мое тело», С.А. Козловой.</w:t>
      </w:r>
    </w:p>
    <w:p w:rsidR="00037255" w:rsidRPr="00DB5406" w:rsidRDefault="00037255" w:rsidP="00D416BD">
      <w:pPr>
        <w:spacing w:before="0" w:beforeAutospacing="0" w:after="0" w:afterAutospacing="0"/>
        <w:rPr>
          <w:bCs/>
          <w:sz w:val="24"/>
          <w:szCs w:val="24"/>
          <w:lang w:val="ru-RU"/>
        </w:rPr>
      </w:pPr>
      <w:r w:rsidRPr="00DB5406">
        <w:rPr>
          <w:sz w:val="24"/>
          <w:szCs w:val="24"/>
          <w:lang w:val="ru-RU"/>
        </w:rPr>
        <w:t>Парциальные региональные образовательные программы: «Мы учимся говорить по-русски», «Познаем наш край родной», «Мир вокруг нас», «Орлята», «От истоков прекрасног</w:t>
      </w:r>
      <w:proofErr w:type="gramStart"/>
      <w:r w:rsidRPr="00DB5406">
        <w:rPr>
          <w:sz w:val="24"/>
          <w:szCs w:val="24"/>
          <w:lang w:val="ru-RU"/>
        </w:rPr>
        <w:t>о-</w:t>
      </w:r>
      <w:proofErr w:type="gramEnd"/>
      <w:r w:rsidRPr="00DB5406">
        <w:rPr>
          <w:sz w:val="24"/>
          <w:szCs w:val="24"/>
          <w:lang w:val="ru-RU"/>
        </w:rPr>
        <w:t xml:space="preserve"> к творчеству»,  «Я и ты», «Салам </w:t>
      </w:r>
      <w:proofErr w:type="spellStart"/>
      <w:r w:rsidRPr="00DB5406">
        <w:rPr>
          <w:sz w:val="24"/>
          <w:szCs w:val="24"/>
          <w:lang w:val="ru-RU"/>
        </w:rPr>
        <w:t>Алейкум</w:t>
      </w:r>
      <w:proofErr w:type="spellEnd"/>
      <w:r w:rsidRPr="00DB5406">
        <w:rPr>
          <w:sz w:val="24"/>
          <w:szCs w:val="24"/>
          <w:lang w:val="ru-RU"/>
        </w:rPr>
        <w:t>»,</w:t>
      </w:r>
      <w:r w:rsidR="00B46514" w:rsidRPr="00DB5406">
        <w:rPr>
          <w:sz w:val="24"/>
          <w:szCs w:val="24"/>
          <w:lang w:val="ru-RU"/>
        </w:rPr>
        <w:t xml:space="preserve"> </w:t>
      </w:r>
      <w:r w:rsidRPr="00DB5406">
        <w:rPr>
          <w:sz w:val="24"/>
          <w:szCs w:val="24"/>
          <w:lang w:val="ru-RU"/>
        </w:rPr>
        <w:t xml:space="preserve">«Дети гор», «Отчий дом», М.М. </w:t>
      </w:r>
      <w:proofErr w:type="spellStart"/>
      <w:r w:rsidRPr="00DB5406">
        <w:rPr>
          <w:sz w:val="24"/>
          <w:szCs w:val="24"/>
          <w:lang w:val="ru-RU"/>
        </w:rPr>
        <w:t>Байрамбеков</w:t>
      </w:r>
      <w:proofErr w:type="spellEnd"/>
      <w:r w:rsidRPr="00DB5406">
        <w:rPr>
          <w:sz w:val="24"/>
          <w:szCs w:val="24"/>
          <w:lang w:val="ru-RU"/>
        </w:rPr>
        <w:t xml:space="preserve">   «Система комплексных занятий для детей старшего дошкольного возраста с народным искусством Дагестана»,</w:t>
      </w:r>
      <w:r w:rsidRPr="00DB5406">
        <w:rPr>
          <w:sz w:val="24"/>
          <w:szCs w:val="24"/>
          <w:shd w:val="clear" w:color="auto" w:fill="FFFFFF"/>
          <w:lang w:val="ru-RU"/>
        </w:rPr>
        <w:t xml:space="preserve"> </w:t>
      </w:r>
      <w:r w:rsidRPr="00DB5406">
        <w:rPr>
          <w:sz w:val="24"/>
          <w:szCs w:val="24"/>
          <w:lang w:val="ru-RU"/>
        </w:rPr>
        <w:t>«Музыкальное</w:t>
      </w:r>
      <w:r w:rsidRPr="00DB5406">
        <w:rPr>
          <w:sz w:val="24"/>
          <w:szCs w:val="24"/>
        </w:rPr>
        <w:t> </w:t>
      </w:r>
      <w:r w:rsidRPr="00DB5406">
        <w:rPr>
          <w:sz w:val="24"/>
          <w:szCs w:val="24"/>
          <w:lang w:val="ru-RU"/>
        </w:rPr>
        <w:t xml:space="preserve">воспитание в </w:t>
      </w:r>
      <w:proofErr w:type="spellStart"/>
      <w:r w:rsidRPr="00DB5406">
        <w:rPr>
          <w:sz w:val="24"/>
          <w:szCs w:val="24"/>
          <w:lang w:val="ru-RU"/>
        </w:rPr>
        <w:t>д</w:t>
      </w:r>
      <w:proofErr w:type="spellEnd"/>
      <w:r w:rsidRPr="00DB5406">
        <w:rPr>
          <w:sz w:val="24"/>
          <w:szCs w:val="24"/>
          <w:lang w:val="ru-RU"/>
        </w:rPr>
        <w:t>/с» под. ред.</w:t>
      </w:r>
      <w:r w:rsidRPr="00DB5406">
        <w:rPr>
          <w:sz w:val="24"/>
          <w:szCs w:val="24"/>
        </w:rPr>
        <w:t> </w:t>
      </w:r>
      <w:proofErr w:type="spellStart"/>
      <w:r w:rsidRPr="00DB5406">
        <w:rPr>
          <w:bCs/>
          <w:sz w:val="24"/>
          <w:szCs w:val="24"/>
          <w:lang w:val="ru-RU"/>
        </w:rPr>
        <w:t>Агабекова</w:t>
      </w:r>
      <w:proofErr w:type="spellEnd"/>
      <w:r w:rsidRPr="00DB5406">
        <w:rPr>
          <w:sz w:val="24"/>
          <w:szCs w:val="24"/>
        </w:rPr>
        <w:t> </w:t>
      </w:r>
      <w:r w:rsidRPr="00DB5406">
        <w:rPr>
          <w:bCs/>
          <w:sz w:val="24"/>
          <w:szCs w:val="24"/>
          <w:lang w:val="ru-RU"/>
        </w:rPr>
        <w:t>С. С.</w:t>
      </w:r>
    </w:p>
    <w:p w:rsidR="00FF76DA" w:rsidRPr="00DB5406" w:rsidRDefault="00FF76DA" w:rsidP="00D416BD">
      <w:pPr>
        <w:spacing w:before="0" w:beforeAutospacing="0" w:after="0" w:afterAutospacing="0"/>
        <w:rPr>
          <w:sz w:val="24"/>
          <w:szCs w:val="24"/>
          <w:lang w:val="ru-RU"/>
        </w:rPr>
      </w:pPr>
      <w:r w:rsidRPr="00DB5406">
        <w:rPr>
          <w:sz w:val="24"/>
          <w:szCs w:val="24"/>
          <w:lang w:val="ru-RU"/>
        </w:rPr>
        <w:t xml:space="preserve">          Эта </w:t>
      </w:r>
      <w:r w:rsidR="00B46514" w:rsidRPr="00DB5406">
        <w:rPr>
          <w:sz w:val="24"/>
          <w:szCs w:val="24"/>
          <w:lang w:val="ru-RU"/>
        </w:rPr>
        <w:t>часть,</w:t>
      </w:r>
      <w:r w:rsidRPr="00DB5406">
        <w:rPr>
          <w:sz w:val="24"/>
          <w:szCs w:val="24"/>
          <w:lang w:val="ru-RU"/>
        </w:rPr>
        <w:t xml:space="preserve"> в том числе предусматривает включение воспитанников в процесс ознакомления с региональными особенностями республики Дагестан. </w:t>
      </w:r>
    </w:p>
    <w:p w:rsidR="00FF76DA" w:rsidRPr="00DB5406" w:rsidRDefault="00FF76DA" w:rsidP="00AB56EA">
      <w:pPr>
        <w:spacing w:before="0" w:beforeAutospacing="0" w:after="0" w:afterAutospacing="0"/>
        <w:rPr>
          <w:sz w:val="24"/>
          <w:szCs w:val="24"/>
          <w:lang w:val="ru-RU"/>
        </w:rPr>
      </w:pPr>
      <w:r w:rsidRPr="00DB5406">
        <w:rPr>
          <w:sz w:val="24"/>
          <w:szCs w:val="24"/>
          <w:lang w:val="ru-RU"/>
        </w:rPr>
        <w:t xml:space="preserve">              Основной целью работы является формирование целостных представлений о городе, в котором живут дети, через решение следующих задач: приобщение к истории возникновения родного города (улицы, парки, скверы)</w:t>
      </w:r>
      <w:proofErr w:type="gramStart"/>
      <w:r w:rsidRPr="00DB5406">
        <w:rPr>
          <w:sz w:val="24"/>
          <w:szCs w:val="24"/>
          <w:lang w:val="ru-RU"/>
        </w:rPr>
        <w:t>;з</w:t>
      </w:r>
      <w:proofErr w:type="gramEnd"/>
      <w:r w:rsidRPr="00DB5406">
        <w:rPr>
          <w:sz w:val="24"/>
          <w:szCs w:val="24"/>
          <w:lang w:val="ru-RU"/>
        </w:rPr>
        <w:t xml:space="preserve">накомство со знаменитыми людьми города; формирование представлений о достопримечательностях родного города и района, его символах; воспитание любви к родному дому, семье, уважения к родителям и их труду; формирование и развитие познавательного интереса к народному творчеству и миру ремесел в родном городе, районе; формирование представлений о животном и растительном мире города, о Красной книге; ознакомление с </w:t>
      </w:r>
      <w:proofErr w:type="gramStart"/>
      <w:r w:rsidRPr="00DB5406">
        <w:rPr>
          <w:sz w:val="24"/>
          <w:szCs w:val="24"/>
          <w:lang w:val="ru-RU"/>
        </w:rPr>
        <w:t>районом</w:t>
      </w:r>
      <w:proofErr w:type="gramEnd"/>
      <w:r w:rsidRPr="00DB5406">
        <w:rPr>
          <w:sz w:val="24"/>
          <w:szCs w:val="24"/>
          <w:lang w:val="ru-RU"/>
        </w:rPr>
        <w:t xml:space="preserve"> где расположен детский сад, его историей и достопримечательностями. </w:t>
      </w:r>
    </w:p>
    <w:p w:rsidR="00FF76DA" w:rsidRPr="00DB5406" w:rsidRDefault="00FF76DA" w:rsidP="00AB56EA">
      <w:pPr>
        <w:spacing w:before="0" w:beforeAutospacing="0" w:after="0" w:afterAutospacing="0"/>
        <w:rPr>
          <w:sz w:val="24"/>
          <w:szCs w:val="24"/>
          <w:lang w:val="ru-RU"/>
        </w:rPr>
      </w:pPr>
      <w:r w:rsidRPr="00DB5406">
        <w:rPr>
          <w:sz w:val="24"/>
          <w:szCs w:val="24"/>
          <w:lang w:val="ru-RU"/>
        </w:rPr>
        <w:t xml:space="preserve">               Часть </w:t>
      </w:r>
      <w:r w:rsidR="008E52C3" w:rsidRPr="00DB5406">
        <w:rPr>
          <w:sz w:val="24"/>
          <w:szCs w:val="24"/>
          <w:lang w:val="ru-RU"/>
        </w:rPr>
        <w:t xml:space="preserve"> </w:t>
      </w:r>
      <w:r w:rsidRPr="00DB5406">
        <w:rPr>
          <w:sz w:val="24"/>
          <w:szCs w:val="24"/>
          <w:lang w:val="ru-RU"/>
        </w:rPr>
        <w:t xml:space="preserve">ОП ДО, формируемая участниками образовательных отношений, учитывает современную </w:t>
      </w:r>
      <w:proofErr w:type="spellStart"/>
      <w:r w:rsidRPr="00DB5406">
        <w:rPr>
          <w:sz w:val="24"/>
          <w:szCs w:val="24"/>
          <w:lang w:val="ru-RU"/>
        </w:rPr>
        <w:t>социокультурную</w:t>
      </w:r>
      <w:proofErr w:type="spellEnd"/>
      <w:r w:rsidRPr="00DB5406">
        <w:rPr>
          <w:sz w:val="24"/>
          <w:szCs w:val="24"/>
          <w:lang w:val="ru-RU"/>
        </w:rPr>
        <w:t xml:space="preserve"> ситуацию развития ребенка: открытость окружающего мира и доступность его познания для ребенка, больше источников информации (телевидение, интернет, большое количество игр и игрушек)</w:t>
      </w:r>
      <w:proofErr w:type="gramStart"/>
      <w:r w:rsidRPr="00DB5406">
        <w:rPr>
          <w:sz w:val="24"/>
          <w:szCs w:val="24"/>
          <w:lang w:val="ru-RU"/>
        </w:rPr>
        <w:t>.к</w:t>
      </w:r>
      <w:proofErr w:type="gramEnd"/>
      <w:r w:rsidRPr="00DB5406">
        <w:rPr>
          <w:sz w:val="24"/>
          <w:szCs w:val="24"/>
          <w:lang w:val="ru-RU"/>
        </w:rPr>
        <w:t xml:space="preserve">ультурная неустойчивость окружающего мира, смешение культур в совокупности с </w:t>
      </w:r>
      <w:proofErr w:type="spellStart"/>
      <w:r w:rsidRPr="00DB5406">
        <w:rPr>
          <w:sz w:val="24"/>
          <w:szCs w:val="24"/>
          <w:lang w:val="ru-RU"/>
        </w:rPr>
        <w:t>многоязычностью</w:t>
      </w:r>
      <w:proofErr w:type="spellEnd"/>
      <w:r w:rsidRPr="00DB5406">
        <w:rPr>
          <w:sz w:val="24"/>
          <w:szCs w:val="24"/>
          <w:lang w:val="ru-RU"/>
        </w:rPr>
        <w:t xml:space="preserve">, противоречивость предлагаемых разными культурами образцов поведения и образцов отношения к окружающему миру; сложность и быстрая изменяемость окружающей среды с технологической точки зрения, формирование уже на этапе дошкольного детства универсальных, комплексных качеств личности ребенка; понимание ребенком важности и неважности (второстепенности) информации, отбор содержания </w:t>
      </w:r>
      <w:r w:rsidRPr="00DB5406">
        <w:rPr>
          <w:sz w:val="24"/>
          <w:szCs w:val="24"/>
          <w:lang w:val="ru-RU"/>
        </w:rPr>
        <w:lastRenderedPageBreak/>
        <w:t xml:space="preserve">дошкольного образования, усиление роли взрослого в защите ребенка от негативного воздействия излишних источников познания; 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негативное влияние на здоровье детей как физическое, так и психическое. </w:t>
      </w:r>
    </w:p>
    <w:p w:rsidR="00DB5406" w:rsidRPr="00DB5406" w:rsidRDefault="00DB5406" w:rsidP="00D416BD">
      <w:pPr>
        <w:spacing w:before="0" w:beforeAutospacing="0" w:after="0" w:afterAutospacing="0"/>
        <w:rPr>
          <w:rFonts w:cstheme="minorHAnsi"/>
          <w:b/>
          <w:color w:val="000000"/>
          <w:sz w:val="24"/>
          <w:szCs w:val="24"/>
          <w:lang w:val="ru-RU"/>
        </w:rPr>
      </w:pPr>
    </w:p>
    <w:p w:rsidR="00C229FE" w:rsidRPr="00DB5406" w:rsidRDefault="00615988" w:rsidP="00D416BD">
      <w:pPr>
        <w:spacing w:before="0" w:beforeAutospacing="0" w:after="0" w:afterAutospacing="0"/>
        <w:rPr>
          <w:rFonts w:cstheme="minorHAnsi"/>
          <w:b/>
          <w:color w:val="000000"/>
          <w:sz w:val="24"/>
          <w:szCs w:val="24"/>
          <w:lang w:val="ru-RU"/>
        </w:rPr>
      </w:pPr>
      <w:r w:rsidRPr="00DB5406">
        <w:rPr>
          <w:rFonts w:cstheme="minorHAnsi"/>
          <w:b/>
          <w:color w:val="000000"/>
          <w:sz w:val="24"/>
          <w:szCs w:val="24"/>
          <w:lang w:val="ru-RU"/>
        </w:rPr>
        <w:t>На</w:t>
      </w:r>
      <w:r w:rsidRPr="00DB5406">
        <w:rPr>
          <w:rFonts w:cstheme="minorHAnsi"/>
          <w:b/>
          <w:color w:val="000000"/>
          <w:sz w:val="24"/>
          <w:szCs w:val="24"/>
        </w:rPr>
        <w:t> </w:t>
      </w:r>
      <w:r w:rsidRPr="00DB5406">
        <w:rPr>
          <w:rFonts w:cstheme="minorHAnsi"/>
          <w:b/>
          <w:color w:val="000000"/>
          <w:sz w:val="24"/>
          <w:szCs w:val="24"/>
          <w:lang w:val="ru-RU"/>
        </w:rPr>
        <w:t>20</w:t>
      </w:r>
      <w:r w:rsidR="00CD2C6F" w:rsidRPr="00DB5406">
        <w:rPr>
          <w:rFonts w:cstheme="minorHAnsi"/>
          <w:b/>
          <w:color w:val="000000"/>
          <w:sz w:val="24"/>
          <w:szCs w:val="24"/>
          <w:lang w:val="ru-RU"/>
        </w:rPr>
        <w:t>2</w:t>
      </w:r>
      <w:r w:rsidR="008E52C3" w:rsidRPr="00DB5406">
        <w:rPr>
          <w:rFonts w:cstheme="minorHAnsi"/>
          <w:b/>
          <w:color w:val="000000"/>
          <w:sz w:val="24"/>
          <w:szCs w:val="24"/>
          <w:lang w:val="ru-RU"/>
        </w:rPr>
        <w:t>3</w:t>
      </w:r>
      <w:r w:rsidR="00CD2C6F" w:rsidRPr="00DB5406">
        <w:rPr>
          <w:rFonts w:cstheme="minorHAnsi"/>
          <w:b/>
          <w:color w:val="000000"/>
          <w:sz w:val="24"/>
          <w:szCs w:val="24"/>
          <w:lang w:val="ru-RU"/>
        </w:rPr>
        <w:t>-202</w:t>
      </w:r>
      <w:r w:rsidR="008E52C3" w:rsidRPr="00DB5406">
        <w:rPr>
          <w:rFonts w:cstheme="minorHAnsi"/>
          <w:b/>
          <w:color w:val="000000"/>
          <w:sz w:val="24"/>
          <w:szCs w:val="24"/>
          <w:lang w:val="ru-RU"/>
        </w:rPr>
        <w:t>4</w:t>
      </w:r>
      <w:r w:rsidRPr="00DB5406">
        <w:rPr>
          <w:rFonts w:cstheme="minorHAnsi"/>
          <w:b/>
          <w:color w:val="000000"/>
          <w:sz w:val="24"/>
          <w:szCs w:val="24"/>
          <w:lang w:val="ru-RU"/>
        </w:rPr>
        <w:t xml:space="preserve"> учебный год были поставлены следующие цели и</w:t>
      </w:r>
      <w:r w:rsidRPr="00DB5406">
        <w:rPr>
          <w:rFonts w:cstheme="minorHAnsi"/>
          <w:b/>
          <w:color w:val="000000"/>
          <w:sz w:val="24"/>
          <w:szCs w:val="24"/>
        </w:rPr>
        <w:t> </w:t>
      </w:r>
      <w:r w:rsidRPr="00DB5406">
        <w:rPr>
          <w:rFonts w:cstheme="minorHAnsi"/>
          <w:b/>
          <w:color w:val="000000"/>
          <w:sz w:val="24"/>
          <w:szCs w:val="24"/>
          <w:lang w:val="ru-RU"/>
        </w:rPr>
        <w:t>задачи:</w:t>
      </w:r>
    </w:p>
    <w:p w:rsidR="009E09C1" w:rsidRPr="00DB5406" w:rsidRDefault="00615988" w:rsidP="00D41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eastAsia="Times New Roman" w:hAnsi="Times New Roman" w:cs="Times New Roman"/>
          <w:iCs/>
          <w:color w:val="FF0000"/>
          <w:sz w:val="24"/>
          <w:szCs w:val="24"/>
          <w:shd w:val="clear" w:color="auto" w:fill="FFFFCC"/>
          <w:lang w:val="ru-RU" w:eastAsia="ru-RU"/>
        </w:rPr>
      </w:pPr>
      <w:r w:rsidRPr="00DB5406">
        <w:rPr>
          <w:rFonts w:cstheme="minorHAnsi"/>
          <w:b/>
          <w:color w:val="000000"/>
          <w:sz w:val="24"/>
          <w:szCs w:val="24"/>
          <w:lang w:val="ru-RU"/>
        </w:rPr>
        <w:t>Цели:</w:t>
      </w:r>
      <w:r w:rsidR="009E09C1" w:rsidRPr="00DB5406">
        <w:rPr>
          <w:rFonts w:ascii="Times New Roman" w:eastAsia="Times New Roman" w:hAnsi="Times New Roman" w:cs="Times New Roman"/>
          <w:iCs/>
          <w:color w:val="FF0000"/>
          <w:sz w:val="24"/>
          <w:szCs w:val="24"/>
          <w:lang w:val="ru-RU" w:eastAsia="ru-RU"/>
        </w:rPr>
        <w:t xml:space="preserve"> </w:t>
      </w:r>
      <w:r w:rsidR="009E09C1" w:rsidRPr="00DB5406">
        <w:rPr>
          <w:rFonts w:ascii="Times New Roman" w:eastAsia="Times New Roman" w:hAnsi="Times New Roman" w:cs="Times New Roman"/>
          <w:iCs/>
          <w:sz w:val="24"/>
          <w:szCs w:val="24"/>
          <w:lang w:val="ru-RU" w:eastAsia="ru-RU"/>
        </w:rPr>
        <w:t>осуществление образовательной деятельности по реализации образовательных программ дошкольного образования</w:t>
      </w:r>
      <w:r w:rsidR="009E09C1" w:rsidRPr="00DB5406">
        <w:rPr>
          <w:rFonts w:ascii="Times New Roman" w:eastAsia="Times New Roman" w:hAnsi="Times New Roman" w:cs="Times New Roman"/>
          <w:iCs/>
          <w:color w:val="FF0000"/>
          <w:sz w:val="24"/>
          <w:szCs w:val="24"/>
          <w:lang w:val="ru-RU" w:eastAsia="ru-RU"/>
        </w:rPr>
        <w:t>.</w:t>
      </w:r>
    </w:p>
    <w:p w:rsidR="003257A7" w:rsidRPr="00DB5406" w:rsidRDefault="00615988" w:rsidP="00D416BD">
      <w:pPr>
        <w:spacing w:before="0" w:beforeAutospacing="0" w:after="0" w:afterAutospacing="0"/>
        <w:jc w:val="both"/>
        <w:rPr>
          <w:rFonts w:cstheme="minorHAnsi"/>
          <w:b/>
          <w:color w:val="000000"/>
          <w:sz w:val="24"/>
          <w:szCs w:val="24"/>
          <w:lang w:val="ru-RU"/>
        </w:rPr>
      </w:pPr>
      <w:r w:rsidRPr="00DB5406">
        <w:rPr>
          <w:rFonts w:cstheme="minorHAnsi"/>
          <w:b/>
          <w:color w:val="000000"/>
          <w:sz w:val="24"/>
          <w:szCs w:val="24"/>
          <w:lang w:val="ru-RU"/>
        </w:rPr>
        <w:t>Задачи:</w:t>
      </w:r>
    </w:p>
    <w:p w:rsidR="00DB5406" w:rsidRPr="00DB5406" w:rsidRDefault="00DB5406" w:rsidP="00DB5406">
      <w:pPr>
        <w:pStyle w:val="a3"/>
        <w:numPr>
          <w:ilvl w:val="0"/>
          <w:numId w:val="34"/>
        </w:numPr>
        <w:autoSpaceDE w:val="0"/>
        <w:autoSpaceDN w:val="0"/>
        <w:adjustRightInd w:val="0"/>
        <w:spacing w:before="0" w:beforeAutospacing="0" w:after="0" w:afterAutospacing="0"/>
        <w:ind w:left="0" w:firstLine="0"/>
        <w:rPr>
          <w:bCs/>
          <w:sz w:val="24"/>
          <w:szCs w:val="24"/>
          <w:lang w:val="ru-RU"/>
        </w:rPr>
      </w:pPr>
      <w:r w:rsidRPr="00DB5406">
        <w:rPr>
          <w:bCs/>
          <w:sz w:val="24"/>
          <w:szCs w:val="24"/>
          <w:bdr w:val="none" w:sz="0" w:space="0" w:color="auto" w:frame="1"/>
          <w:shd w:val="clear" w:color="auto" w:fill="FFFFFF"/>
          <w:lang w:val="ru-RU"/>
        </w:rPr>
        <w:t xml:space="preserve">Физическое развитие. </w:t>
      </w:r>
      <w:r w:rsidRPr="00DB5406">
        <w:rPr>
          <w:bCs/>
          <w:sz w:val="24"/>
          <w:szCs w:val="24"/>
          <w:lang w:val="ru-RU"/>
        </w:rPr>
        <w:t xml:space="preserve">Усилить работу по сохранению и укреплению здоровья детей дошкольного возраста через использование </w:t>
      </w:r>
      <w:proofErr w:type="spellStart"/>
      <w:r w:rsidRPr="00DB5406">
        <w:rPr>
          <w:bCs/>
          <w:sz w:val="24"/>
          <w:szCs w:val="24"/>
          <w:lang w:val="ru-RU"/>
        </w:rPr>
        <w:t>здоровьесберегающих</w:t>
      </w:r>
      <w:proofErr w:type="spellEnd"/>
      <w:r w:rsidRPr="00DB5406">
        <w:rPr>
          <w:bCs/>
          <w:sz w:val="24"/>
          <w:szCs w:val="24"/>
          <w:lang w:val="ru-RU"/>
        </w:rPr>
        <w:t xml:space="preserve"> технологий и сотрудничества с семьями воспитанников. </w:t>
      </w:r>
      <w:r w:rsidRPr="00DB5406">
        <w:rPr>
          <w:sz w:val="24"/>
          <w:szCs w:val="24"/>
          <w:lang w:val="ru-RU"/>
        </w:rPr>
        <w:t xml:space="preserve">Повышение эффективности физического развития детей через использование организованных форм обучения, совместной деятельности детей и взрослых в соответствии с требованиями ФГОС и </w:t>
      </w:r>
      <w:proofErr w:type="spellStart"/>
      <w:r w:rsidRPr="00DB5406">
        <w:rPr>
          <w:sz w:val="24"/>
          <w:szCs w:val="24"/>
          <w:lang w:val="ru-RU"/>
        </w:rPr>
        <w:t>СанПиН</w:t>
      </w:r>
      <w:proofErr w:type="spellEnd"/>
      <w:r w:rsidRPr="00DB5406">
        <w:rPr>
          <w:sz w:val="24"/>
          <w:szCs w:val="24"/>
          <w:lang w:val="ru-RU"/>
        </w:rPr>
        <w:t>.</w:t>
      </w:r>
    </w:p>
    <w:p w:rsidR="00DB5406" w:rsidRPr="00DB5406" w:rsidRDefault="00DB5406" w:rsidP="00DB5406">
      <w:pPr>
        <w:tabs>
          <w:tab w:val="num" w:pos="644"/>
        </w:tabs>
        <w:spacing w:before="0" w:beforeAutospacing="0" w:after="0" w:afterAutospacing="0"/>
        <w:rPr>
          <w:sz w:val="24"/>
          <w:szCs w:val="24"/>
          <w:lang w:val="ru-RU"/>
        </w:rPr>
      </w:pPr>
      <w:r w:rsidRPr="00DB5406">
        <w:rPr>
          <w:rFonts w:eastAsia="Calibri"/>
          <w:sz w:val="24"/>
          <w:szCs w:val="24"/>
          <w:lang w:val="ru-RU"/>
        </w:rPr>
        <w:t>2. Социально-коммуникативное развитие. «</w:t>
      </w:r>
      <w:r w:rsidRPr="00DB5406">
        <w:rPr>
          <w:sz w:val="24"/>
          <w:szCs w:val="24"/>
          <w:lang w:val="ru-RU"/>
        </w:rPr>
        <w:t>Формирование у дошкольников основ гражданственности, патриотических чувств и уважения к прошлому, настоящему и будущему на основе изучения традиций, художественной литературы, культурного наследия большой и малой родины. Продолжать  работу по нравственно-патриотическому воспитанию дошкольников через ознакомление с традициями и культурой народов России и Дагестана»</w:t>
      </w:r>
    </w:p>
    <w:p w:rsidR="00DB5406" w:rsidRPr="00DB5406" w:rsidRDefault="00DB5406" w:rsidP="00DB5406">
      <w:pPr>
        <w:spacing w:before="0" w:beforeAutospacing="0" w:after="0" w:afterAutospacing="0"/>
        <w:rPr>
          <w:sz w:val="24"/>
          <w:szCs w:val="24"/>
          <w:lang w:val="ru-RU"/>
        </w:rPr>
      </w:pPr>
      <w:r w:rsidRPr="00DB5406">
        <w:rPr>
          <w:sz w:val="24"/>
          <w:szCs w:val="24"/>
          <w:lang w:val="ru-RU"/>
        </w:rPr>
        <w:t>3. Способствовать профессиональному росту педагогов путем внедрения инновационных технологий в образовательном процессе дошкольного учреждения  с целью повышения качества образования.</w:t>
      </w:r>
    </w:p>
    <w:p w:rsidR="00DB5406" w:rsidRPr="004B57F1" w:rsidRDefault="00DB5406" w:rsidP="00DB5406">
      <w:pPr>
        <w:shd w:val="clear" w:color="auto" w:fill="FFFFFF"/>
        <w:spacing w:before="0" w:beforeAutospacing="0"/>
        <w:outlineLvl w:val="1"/>
        <w:rPr>
          <w:bCs/>
          <w:kern w:val="36"/>
          <w:sz w:val="24"/>
          <w:szCs w:val="24"/>
          <w:lang w:val="ru-RU"/>
        </w:rPr>
      </w:pPr>
      <w:r w:rsidRPr="00DB5406">
        <w:rPr>
          <w:rFonts w:eastAsia="Calibri"/>
          <w:sz w:val="24"/>
          <w:szCs w:val="24"/>
          <w:lang w:val="ru-RU"/>
        </w:rPr>
        <w:t xml:space="preserve">4. Повышение уровня профессиональной компетентности педагогов по художественно-эстетическому развитию дошкольников. </w:t>
      </w:r>
      <w:r w:rsidRPr="004B57F1">
        <w:rPr>
          <w:sz w:val="24"/>
          <w:szCs w:val="24"/>
          <w:lang w:val="ru-RU"/>
        </w:rPr>
        <w:t xml:space="preserve">Инновационные технологии творческого развития воспитанников </w:t>
      </w:r>
      <w:r w:rsidRPr="00DB5406">
        <w:rPr>
          <w:sz w:val="24"/>
          <w:szCs w:val="24"/>
          <w:lang w:val="ru-RU"/>
        </w:rPr>
        <w:t xml:space="preserve"> </w:t>
      </w:r>
      <w:r w:rsidRPr="004B57F1">
        <w:rPr>
          <w:sz w:val="24"/>
          <w:szCs w:val="24"/>
          <w:lang w:val="ru-RU"/>
        </w:rPr>
        <w:t>ДОУ.</w:t>
      </w:r>
    </w:p>
    <w:p w:rsidR="00C229FE" w:rsidRPr="00DB5406" w:rsidRDefault="008C2F05" w:rsidP="00D416BD">
      <w:pPr>
        <w:spacing w:before="0" w:beforeAutospacing="0" w:after="0" w:afterAutospacing="0"/>
        <w:rPr>
          <w:rFonts w:eastAsia="Calibri" w:cstheme="minorHAnsi"/>
          <w:b/>
          <w:sz w:val="24"/>
          <w:szCs w:val="24"/>
          <w:lang w:val="ru-RU" w:eastAsia="ru-RU"/>
        </w:rPr>
      </w:pPr>
      <w:r w:rsidRPr="00DB5406">
        <w:rPr>
          <w:rFonts w:eastAsia="Calibri" w:cstheme="minorHAnsi"/>
          <w:b/>
          <w:sz w:val="24"/>
          <w:szCs w:val="24"/>
          <w:lang w:val="ru-RU" w:eastAsia="ru-RU"/>
        </w:rPr>
        <w:t>Распределе</w:t>
      </w:r>
      <w:bookmarkStart w:id="0" w:name="_GoBack"/>
      <w:bookmarkEnd w:id="0"/>
      <w:r w:rsidRPr="00DB5406">
        <w:rPr>
          <w:rFonts w:eastAsia="Calibri" w:cstheme="minorHAnsi"/>
          <w:b/>
          <w:sz w:val="24"/>
          <w:szCs w:val="24"/>
          <w:lang w:val="ru-RU" w:eastAsia="ru-RU"/>
        </w:rPr>
        <w:t>ние детей по группам здоровья</w:t>
      </w:r>
    </w:p>
    <w:p w:rsidR="008278A3" w:rsidRPr="00713BB4" w:rsidRDefault="008278A3" w:rsidP="00D416BD">
      <w:pPr>
        <w:pStyle w:val="a3"/>
        <w:spacing w:before="0" w:beforeAutospacing="0" w:after="0" w:afterAutospacing="0"/>
        <w:ind w:left="1080"/>
        <w:jc w:val="right"/>
        <w:rPr>
          <w:rFonts w:cstheme="minorHAnsi"/>
          <w:b/>
          <w:color w:val="000000"/>
          <w:lang w:val="ru-RU"/>
        </w:rPr>
      </w:pPr>
      <w:r w:rsidRPr="00713BB4">
        <w:rPr>
          <w:rFonts w:cstheme="minorHAnsi"/>
          <w:b/>
          <w:color w:val="000000"/>
          <w:lang w:val="ru-RU"/>
        </w:rPr>
        <w:t xml:space="preserve">Таблица 2 </w:t>
      </w:r>
    </w:p>
    <w:tbl>
      <w:tblPr>
        <w:tblW w:w="0" w:type="auto"/>
        <w:tblCellMar>
          <w:top w:w="15" w:type="dxa"/>
          <w:left w:w="15" w:type="dxa"/>
          <w:bottom w:w="15" w:type="dxa"/>
          <w:right w:w="15" w:type="dxa"/>
        </w:tblCellMar>
        <w:tblLook w:val="0600"/>
      </w:tblPr>
      <w:tblGrid>
        <w:gridCol w:w="2910"/>
        <w:gridCol w:w="2105"/>
        <w:gridCol w:w="1950"/>
        <w:gridCol w:w="1901"/>
      </w:tblGrid>
      <w:tr w:rsidR="00C229FE" w:rsidRPr="00713BB4" w:rsidTr="00DF3DC3">
        <w:tc>
          <w:tcPr>
            <w:tcW w:w="291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615988" w:rsidP="00D416BD">
            <w:pPr>
              <w:spacing w:before="0" w:beforeAutospacing="0" w:after="0" w:afterAutospacing="0"/>
              <w:jc w:val="center"/>
              <w:rPr>
                <w:rFonts w:cstheme="minorHAnsi"/>
                <w:b/>
                <w:color w:val="000000"/>
                <w:lang w:val="ru-RU"/>
              </w:rPr>
            </w:pPr>
            <w:r w:rsidRPr="00713BB4">
              <w:rPr>
                <w:rFonts w:cstheme="minorHAnsi"/>
                <w:b/>
                <w:color w:val="000000"/>
                <w:lang w:val="ru-RU"/>
              </w:rPr>
              <w:t>Параметры</w:t>
            </w:r>
          </w:p>
        </w:tc>
        <w:tc>
          <w:tcPr>
            <w:tcW w:w="595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615988" w:rsidP="00D416BD">
            <w:pPr>
              <w:spacing w:before="0" w:beforeAutospacing="0" w:after="0" w:afterAutospacing="0"/>
              <w:jc w:val="center"/>
              <w:rPr>
                <w:rFonts w:cstheme="minorHAnsi"/>
                <w:b/>
                <w:color w:val="000000"/>
                <w:lang w:val="ru-RU"/>
              </w:rPr>
            </w:pPr>
            <w:r w:rsidRPr="00713BB4">
              <w:rPr>
                <w:rFonts w:cstheme="minorHAnsi"/>
                <w:b/>
                <w:color w:val="000000"/>
                <w:lang w:val="ru-RU"/>
              </w:rPr>
              <w:t>Отчетный период</w:t>
            </w:r>
          </w:p>
        </w:tc>
      </w:tr>
      <w:tr w:rsidR="00C229FE" w:rsidRPr="00713BB4" w:rsidTr="00DF3DC3">
        <w:tc>
          <w:tcPr>
            <w:tcW w:w="291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C229FE" w:rsidP="00D416BD">
            <w:pPr>
              <w:spacing w:before="0" w:beforeAutospacing="0" w:after="0" w:afterAutospacing="0"/>
              <w:ind w:left="75" w:right="75"/>
              <w:jc w:val="center"/>
              <w:rPr>
                <w:rFonts w:cstheme="minorHAnsi"/>
                <w:b/>
                <w:color w:val="000000"/>
                <w:lang w:val="ru-RU"/>
              </w:rPr>
            </w:pPr>
          </w:p>
        </w:tc>
        <w:tc>
          <w:tcPr>
            <w:tcW w:w="21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E3392E" w:rsidP="00B46514">
            <w:pPr>
              <w:spacing w:before="0" w:beforeAutospacing="0" w:after="0" w:afterAutospacing="0"/>
              <w:jc w:val="center"/>
              <w:rPr>
                <w:rFonts w:cstheme="minorHAnsi"/>
                <w:b/>
                <w:color w:val="000000"/>
                <w:lang w:val="ru-RU"/>
              </w:rPr>
            </w:pPr>
            <w:r w:rsidRPr="00713BB4">
              <w:rPr>
                <w:rFonts w:cstheme="minorHAnsi"/>
                <w:b/>
                <w:color w:val="000000"/>
                <w:lang w:val="ru-RU"/>
              </w:rPr>
              <w:t>202</w:t>
            </w:r>
            <w:r w:rsidR="00B46514">
              <w:rPr>
                <w:rFonts w:cstheme="minorHAnsi"/>
                <w:b/>
                <w:color w:val="000000"/>
                <w:lang w:val="ru-RU"/>
              </w:rPr>
              <w:t>1</w:t>
            </w:r>
            <w:r w:rsidRPr="00713BB4">
              <w:rPr>
                <w:rFonts w:cstheme="minorHAnsi"/>
                <w:b/>
                <w:color w:val="000000"/>
                <w:lang w:val="ru-RU"/>
              </w:rPr>
              <w:t>/2</w:t>
            </w:r>
            <w:r w:rsidR="00B46514">
              <w:rPr>
                <w:rFonts w:cstheme="minorHAnsi"/>
                <w:b/>
                <w:color w:val="000000"/>
                <w:lang w:val="ru-RU"/>
              </w:rPr>
              <w:t>2</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615988" w:rsidP="00B46514">
            <w:pPr>
              <w:spacing w:before="0" w:beforeAutospacing="0" w:after="0" w:afterAutospacing="0"/>
              <w:jc w:val="center"/>
              <w:rPr>
                <w:rFonts w:cstheme="minorHAnsi"/>
                <w:b/>
                <w:color w:val="000000"/>
                <w:lang w:val="ru-RU"/>
              </w:rPr>
            </w:pPr>
            <w:r w:rsidRPr="00713BB4">
              <w:rPr>
                <w:rFonts w:cstheme="minorHAnsi"/>
                <w:b/>
                <w:color w:val="000000"/>
                <w:lang w:val="ru-RU"/>
              </w:rPr>
              <w:t>202</w:t>
            </w:r>
            <w:r w:rsidR="00B46514">
              <w:rPr>
                <w:rFonts w:cstheme="minorHAnsi"/>
                <w:b/>
                <w:color w:val="000000"/>
                <w:lang w:val="ru-RU"/>
              </w:rPr>
              <w:t>2</w:t>
            </w:r>
            <w:r w:rsidRPr="00713BB4">
              <w:rPr>
                <w:rFonts w:cstheme="minorHAnsi"/>
                <w:b/>
                <w:color w:val="000000"/>
                <w:lang w:val="ru-RU"/>
              </w:rPr>
              <w:t>/2</w:t>
            </w:r>
            <w:r w:rsidR="00B46514">
              <w:rPr>
                <w:rFonts w:cstheme="minorHAnsi"/>
                <w:b/>
                <w:color w:val="000000"/>
                <w:lang w:val="ru-RU"/>
              </w:rPr>
              <w:t>3</w:t>
            </w:r>
          </w:p>
        </w:tc>
        <w:tc>
          <w:tcPr>
            <w:tcW w:w="1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615988" w:rsidP="00B46514">
            <w:pPr>
              <w:spacing w:before="0" w:beforeAutospacing="0" w:after="0" w:afterAutospacing="0"/>
              <w:jc w:val="center"/>
              <w:rPr>
                <w:rFonts w:cstheme="minorHAnsi"/>
                <w:b/>
                <w:color w:val="000000"/>
                <w:lang w:val="ru-RU"/>
              </w:rPr>
            </w:pPr>
            <w:r w:rsidRPr="00713BB4">
              <w:rPr>
                <w:rFonts w:cstheme="minorHAnsi"/>
                <w:b/>
                <w:color w:val="000000"/>
                <w:lang w:val="ru-RU"/>
              </w:rPr>
              <w:t>202</w:t>
            </w:r>
            <w:r w:rsidR="00B46514">
              <w:rPr>
                <w:rFonts w:cstheme="minorHAnsi"/>
                <w:b/>
                <w:color w:val="000000"/>
                <w:lang w:val="ru-RU"/>
              </w:rPr>
              <w:t>3</w:t>
            </w:r>
            <w:r w:rsidRPr="00713BB4">
              <w:rPr>
                <w:rFonts w:cstheme="minorHAnsi"/>
                <w:b/>
                <w:color w:val="000000"/>
                <w:lang w:val="ru-RU"/>
              </w:rPr>
              <w:t>/2</w:t>
            </w:r>
            <w:r w:rsidR="00B46514">
              <w:rPr>
                <w:rFonts w:cstheme="minorHAnsi"/>
                <w:b/>
                <w:color w:val="000000"/>
                <w:lang w:val="ru-RU"/>
              </w:rPr>
              <w:t>4</w:t>
            </w:r>
          </w:p>
        </w:tc>
      </w:tr>
      <w:tr w:rsidR="00C229FE" w:rsidRPr="00713BB4" w:rsidTr="00DF3DC3">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615988" w:rsidP="00D416BD">
            <w:pPr>
              <w:spacing w:before="0" w:beforeAutospacing="0" w:after="0" w:afterAutospacing="0"/>
              <w:jc w:val="both"/>
              <w:rPr>
                <w:rFonts w:cstheme="minorHAnsi"/>
                <w:color w:val="000000"/>
                <w:lang w:val="ru-RU"/>
              </w:rPr>
            </w:pPr>
            <w:r w:rsidRPr="00713BB4">
              <w:rPr>
                <w:rFonts w:cstheme="minorHAnsi"/>
                <w:color w:val="000000"/>
                <w:lang w:val="ru-RU"/>
              </w:rPr>
              <w:t>Количество детей</w:t>
            </w:r>
          </w:p>
        </w:tc>
        <w:tc>
          <w:tcPr>
            <w:tcW w:w="21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9E09C1" w:rsidP="00D416BD">
            <w:pPr>
              <w:spacing w:before="0" w:beforeAutospacing="0" w:after="0" w:afterAutospacing="0"/>
              <w:jc w:val="both"/>
              <w:rPr>
                <w:rFonts w:cstheme="minorHAnsi"/>
                <w:color w:val="000000"/>
                <w:lang w:val="ru-RU"/>
              </w:rPr>
            </w:pPr>
            <w:r w:rsidRPr="00713BB4">
              <w:rPr>
                <w:rFonts w:cstheme="minorHAnsi"/>
                <w:color w:val="000000"/>
                <w:lang w:val="ru-RU"/>
              </w:rPr>
              <w:t>259</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9E09C1" w:rsidP="00D416BD">
            <w:pPr>
              <w:spacing w:before="0" w:beforeAutospacing="0" w:after="0" w:afterAutospacing="0"/>
              <w:jc w:val="both"/>
              <w:rPr>
                <w:rFonts w:cstheme="minorHAnsi"/>
                <w:color w:val="000000"/>
                <w:lang w:val="ru-RU"/>
              </w:rPr>
            </w:pPr>
            <w:r w:rsidRPr="00713BB4">
              <w:rPr>
                <w:rFonts w:cstheme="minorHAnsi"/>
                <w:color w:val="000000"/>
                <w:lang w:val="ru-RU"/>
              </w:rPr>
              <w:t>259</w:t>
            </w:r>
          </w:p>
        </w:tc>
        <w:tc>
          <w:tcPr>
            <w:tcW w:w="1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9E09C1" w:rsidP="00D416BD">
            <w:pPr>
              <w:spacing w:before="0" w:beforeAutospacing="0" w:after="0" w:afterAutospacing="0"/>
              <w:jc w:val="both"/>
              <w:rPr>
                <w:rFonts w:cstheme="minorHAnsi"/>
                <w:color w:val="000000"/>
                <w:lang w:val="ru-RU"/>
              </w:rPr>
            </w:pPr>
            <w:r w:rsidRPr="00713BB4">
              <w:rPr>
                <w:rFonts w:cstheme="minorHAnsi"/>
                <w:color w:val="000000"/>
                <w:lang w:val="ru-RU"/>
              </w:rPr>
              <w:t>259</w:t>
            </w:r>
          </w:p>
        </w:tc>
      </w:tr>
      <w:tr w:rsidR="00C229FE" w:rsidRPr="00713BB4" w:rsidTr="00DF3DC3">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615988" w:rsidP="00D416BD">
            <w:pPr>
              <w:spacing w:before="0" w:beforeAutospacing="0" w:after="0" w:afterAutospacing="0"/>
              <w:jc w:val="both"/>
              <w:rPr>
                <w:rFonts w:cstheme="minorHAnsi"/>
                <w:color w:val="000000"/>
                <w:lang w:val="ru-RU"/>
              </w:rPr>
            </w:pPr>
            <w:r w:rsidRPr="00713BB4">
              <w:rPr>
                <w:rFonts w:cstheme="minorHAnsi"/>
                <w:color w:val="000000"/>
                <w:lang w:val="ru-RU"/>
              </w:rPr>
              <w:t>1-я группа</w:t>
            </w:r>
          </w:p>
        </w:tc>
        <w:tc>
          <w:tcPr>
            <w:tcW w:w="21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9E09C1" w:rsidP="00D416BD">
            <w:pPr>
              <w:spacing w:before="0" w:beforeAutospacing="0" w:after="0" w:afterAutospacing="0"/>
              <w:jc w:val="both"/>
              <w:rPr>
                <w:rFonts w:cstheme="minorHAnsi"/>
                <w:color w:val="000000"/>
                <w:lang w:val="ru-RU"/>
              </w:rPr>
            </w:pPr>
            <w:r w:rsidRPr="00713BB4">
              <w:rPr>
                <w:rFonts w:cstheme="minorHAnsi"/>
                <w:color w:val="000000"/>
                <w:lang w:val="ru-RU"/>
              </w:rPr>
              <w:t>94</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9E09C1" w:rsidP="00D416BD">
            <w:pPr>
              <w:spacing w:before="0" w:beforeAutospacing="0" w:after="0" w:afterAutospacing="0"/>
              <w:jc w:val="both"/>
              <w:rPr>
                <w:rFonts w:cstheme="minorHAnsi"/>
                <w:color w:val="000000"/>
                <w:lang w:val="ru-RU"/>
              </w:rPr>
            </w:pPr>
            <w:r w:rsidRPr="00713BB4">
              <w:rPr>
                <w:rFonts w:cstheme="minorHAnsi"/>
                <w:color w:val="000000"/>
                <w:lang w:val="ru-RU"/>
              </w:rPr>
              <w:t>98</w:t>
            </w:r>
          </w:p>
        </w:tc>
        <w:tc>
          <w:tcPr>
            <w:tcW w:w="1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9E09C1" w:rsidP="00D416BD">
            <w:pPr>
              <w:spacing w:before="0" w:beforeAutospacing="0" w:after="0" w:afterAutospacing="0"/>
              <w:jc w:val="both"/>
              <w:rPr>
                <w:rFonts w:cstheme="minorHAnsi"/>
                <w:color w:val="000000"/>
                <w:lang w:val="ru-RU"/>
              </w:rPr>
            </w:pPr>
            <w:r w:rsidRPr="00713BB4">
              <w:rPr>
                <w:rFonts w:cstheme="minorHAnsi"/>
                <w:color w:val="000000"/>
                <w:lang w:val="ru-RU"/>
              </w:rPr>
              <w:t>115</w:t>
            </w:r>
          </w:p>
        </w:tc>
      </w:tr>
      <w:tr w:rsidR="00C229FE" w:rsidRPr="00713BB4" w:rsidTr="00DF3DC3">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615988" w:rsidP="00D416BD">
            <w:pPr>
              <w:spacing w:before="0" w:beforeAutospacing="0" w:after="0" w:afterAutospacing="0"/>
              <w:jc w:val="both"/>
              <w:rPr>
                <w:rFonts w:cstheme="minorHAnsi"/>
                <w:color w:val="000000"/>
                <w:lang w:val="ru-RU"/>
              </w:rPr>
            </w:pPr>
            <w:r w:rsidRPr="00713BB4">
              <w:rPr>
                <w:rFonts w:cstheme="minorHAnsi"/>
                <w:color w:val="000000"/>
                <w:lang w:val="ru-RU"/>
              </w:rPr>
              <w:t>2-я группа</w:t>
            </w:r>
          </w:p>
        </w:tc>
        <w:tc>
          <w:tcPr>
            <w:tcW w:w="21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9E09C1" w:rsidP="00D416BD">
            <w:pPr>
              <w:spacing w:before="0" w:beforeAutospacing="0" w:after="0" w:afterAutospacing="0"/>
              <w:jc w:val="both"/>
              <w:rPr>
                <w:rFonts w:cstheme="minorHAnsi"/>
                <w:color w:val="000000"/>
                <w:lang w:val="ru-RU"/>
              </w:rPr>
            </w:pPr>
            <w:r w:rsidRPr="00713BB4">
              <w:rPr>
                <w:rFonts w:cstheme="minorHAnsi"/>
                <w:color w:val="000000"/>
                <w:lang w:val="ru-RU"/>
              </w:rPr>
              <w:t>146</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9E09C1" w:rsidP="00D416BD">
            <w:pPr>
              <w:spacing w:before="0" w:beforeAutospacing="0" w:after="0" w:afterAutospacing="0"/>
              <w:jc w:val="both"/>
              <w:rPr>
                <w:rFonts w:cstheme="minorHAnsi"/>
                <w:color w:val="000000"/>
                <w:lang w:val="ru-RU"/>
              </w:rPr>
            </w:pPr>
            <w:r w:rsidRPr="00713BB4">
              <w:rPr>
                <w:rFonts w:cstheme="minorHAnsi"/>
                <w:color w:val="000000"/>
                <w:lang w:val="ru-RU"/>
              </w:rPr>
              <w:t>143</w:t>
            </w:r>
          </w:p>
        </w:tc>
        <w:tc>
          <w:tcPr>
            <w:tcW w:w="1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9E09C1" w:rsidP="00D416BD">
            <w:pPr>
              <w:spacing w:before="0" w:beforeAutospacing="0" w:after="0" w:afterAutospacing="0"/>
              <w:jc w:val="both"/>
              <w:rPr>
                <w:rFonts w:cstheme="minorHAnsi"/>
                <w:color w:val="000000"/>
                <w:lang w:val="ru-RU"/>
              </w:rPr>
            </w:pPr>
            <w:r w:rsidRPr="00713BB4">
              <w:rPr>
                <w:rFonts w:cstheme="minorHAnsi"/>
                <w:color w:val="000000"/>
                <w:lang w:val="ru-RU"/>
              </w:rPr>
              <w:t>125</w:t>
            </w:r>
          </w:p>
        </w:tc>
      </w:tr>
      <w:tr w:rsidR="00C229FE" w:rsidRPr="00713BB4" w:rsidTr="00DF3DC3">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615988" w:rsidP="00D416BD">
            <w:pPr>
              <w:spacing w:before="0" w:beforeAutospacing="0" w:after="0" w:afterAutospacing="0"/>
              <w:jc w:val="both"/>
              <w:rPr>
                <w:rFonts w:cstheme="minorHAnsi"/>
                <w:color w:val="000000"/>
              </w:rPr>
            </w:pPr>
            <w:r w:rsidRPr="00713BB4">
              <w:rPr>
                <w:rFonts w:cstheme="minorHAnsi"/>
                <w:color w:val="000000"/>
              </w:rPr>
              <w:t xml:space="preserve">3-я </w:t>
            </w:r>
            <w:proofErr w:type="spellStart"/>
            <w:r w:rsidRPr="00713BB4">
              <w:rPr>
                <w:rFonts w:cstheme="minorHAnsi"/>
                <w:color w:val="000000"/>
              </w:rPr>
              <w:t>группа</w:t>
            </w:r>
            <w:proofErr w:type="spellEnd"/>
          </w:p>
        </w:tc>
        <w:tc>
          <w:tcPr>
            <w:tcW w:w="21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9E09C1" w:rsidP="00D416BD">
            <w:pPr>
              <w:spacing w:before="0" w:beforeAutospacing="0" w:after="0" w:afterAutospacing="0"/>
              <w:jc w:val="both"/>
              <w:rPr>
                <w:rFonts w:cstheme="minorHAnsi"/>
                <w:color w:val="000000"/>
                <w:lang w:val="ru-RU"/>
              </w:rPr>
            </w:pPr>
            <w:r w:rsidRPr="00713BB4">
              <w:rPr>
                <w:rFonts w:cstheme="minorHAnsi"/>
                <w:color w:val="000000"/>
                <w:lang w:val="ru-RU"/>
              </w:rPr>
              <w:t>12</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9E09C1" w:rsidP="00D416BD">
            <w:pPr>
              <w:spacing w:before="0" w:beforeAutospacing="0" w:after="0" w:afterAutospacing="0"/>
              <w:jc w:val="both"/>
              <w:rPr>
                <w:rFonts w:cstheme="minorHAnsi"/>
                <w:color w:val="000000"/>
                <w:lang w:val="ru-RU"/>
              </w:rPr>
            </w:pPr>
            <w:r w:rsidRPr="00713BB4">
              <w:rPr>
                <w:rFonts w:cstheme="minorHAnsi"/>
                <w:color w:val="000000"/>
                <w:lang w:val="ru-RU"/>
              </w:rPr>
              <w:t>15</w:t>
            </w:r>
          </w:p>
        </w:tc>
        <w:tc>
          <w:tcPr>
            <w:tcW w:w="1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9E09C1" w:rsidP="00D416BD">
            <w:pPr>
              <w:spacing w:before="0" w:beforeAutospacing="0" w:after="0" w:afterAutospacing="0"/>
              <w:jc w:val="both"/>
              <w:rPr>
                <w:rFonts w:cstheme="minorHAnsi"/>
                <w:color w:val="000000"/>
                <w:lang w:val="ru-RU"/>
              </w:rPr>
            </w:pPr>
            <w:r w:rsidRPr="00713BB4">
              <w:rPr>
                <w:rFonts w:cstheme="minorHAnsi"/>
                <w:color w:val="000000"/>
                <w:lang w:val="ru-RU"/>
              </w:rPr>
              <w:t>16</w:t>
            </w:r>
          </w:p>
        </w:tc>
      </w:tr>
      <w:tr w:rsidR="00C229FE" w:rsidRPr="00713BB4" w:rsidTr="00DF3DC3">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615988" w:rsidP="00D416BD">
            <w:pPr>
              <w:spacing w:before="0" w:beforeAutospacing="0" w:after="0" w:afterAutospacing="0"/>
              <w:jc w:val="both"/>
              <w:rPr>
                <w:rFonts w:cstheme="minorHAnsi"/>
                <w:color w:val="000000"/>
              </w:rPr>
            </w:pPr>
            <w:r w:rsidRPr="00713BB4">
              <w:rPr>
                <w:rFonts w:cstheme="minorHAnsi"/>
                <w:color w:val="000000"/>
              </w:rPr>
              <w:t>4-я группа</w:t>
            </w:r>
          </w:p>
        </w:tc>
        <w:tc>
          <w:tcPr>
            <w:tcW w:w="21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615988" w:rsidP="00D416BD">
            <w:pPr>
              <w:spacing w:before="0" w:beforeAutospacing="0" w:after="0" w:afterAutospacing="0"/>
              <w:jc w:val="both"/>
              <w:rPr>
                <w:rFonts w:cstheme="minorHAnsi"/>
                <w:color w:val="000000"/>
              </w:rPr>
            </w:pPr>
            <w:r w:rsidRPr="00713BB4">
              <w:rPr>
                <w:rFonts w:cstheme="minorHAnsi"/>
                <w:color w:val="000000"/>
              </w:rPr>
              <w:t>_</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9E09C1" w:rsidP="00D416BD">
            <w:pPr>
              <w:spacing w:before="0" w:beforeAutospacing="0" w:after="0" w:afterAutospacing="0"/>
              <w:jc w:val="both"/>
              <w:rPr>
                <w:rFonts w:cstheme="minorHAnsi"/>
                <w:color w:val="000000"/>
                <w:lang w:val="ru-RU"/>
              </w:rPr>
            </w:pPr>
            <w:r w:rsidRPr="00713BB4">
              <w:rPr>
                <w:rFonts w:cstheme="minorHAnsi"/>
                <w:color w:val="000000"/>
                <w:lang w:val="ru-RU"/>
              </w:rPr>
              <w:t>3</w:t>
            </w:r>
          </w:p>
        </w:tc>
        <w:tc>
          <w:tcPr>
            <w:tcW w:w="19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615988" w:rsidP="00D416BD">
            <w:pPr>
              <w:spacing w:before="0" w:beforeAutospacing="0" w:after="0" w:afterAutospacing="0"/>
              <w:jc w:val="both"/>
              <w:rPr>
                <w:rFonts w:cstheme="minorHAnsi"/>
                <w:color w:val="000000"/>
              </w:rPr>
            </w:pPr>
            <w:r w:rsidRPr="00713BB4">
              <w:rPr>
                <w:rFonts w:cstheme="minorHAnsi"/>
                <w:color w:val="000000"/>
              </w:rPr>
              <w:t>_</w:t>
            </w:r>
          </w:p>
        </w:tc>
      </w:tr>
    </w:tbl>
    <w:p w:rsidR="005C1BC1" w:rsidRPr="00713BB4" w:rsidRDefault="005C1BC1" w:rsidP="00D416BD">
      <w:pPr>
        <w:shd w:val="clear" w:color="auto" w:fill="FFFFFF"/>
        <w:spacing w:before="0" w:beforeAutospacing="0" w:after="0" w:afterAutospacing="0"/>
        <w:rPr>
          <w:rFonts w:ascii="Times New Roman" w:hAnsi="Times New Roman" w:cs="Times New Roman"/>
          <w:b/>
          <w:color w:val="000000"/>
          <w:lang w:val="ru-RU"/>
        </w:rPr>
      </w:pPr>
    </w:p>
    <w:p w:rsidR="00CB3C65" w:rsidRPr="00DB5406" w:rsidRDefault="00CB3C65" w:rsidP="00AB56EA">
      <w:pPr>
        <w:shd w:val="clear" w:color="auto" w:fill="FFFFFF"/>
        <w:spacing w:before="0" w:beforeAutospacing="0" w:after="0" w:afterAutospacing="0"/>
        <w:rPr>
          <w:rFonts w:eastAsia="Calibri"/>
          <w:sz w:val="24"/>
          <w:szCs w:val="24"/>
          <w:lang w:val="ru-RU"/>
        </w:rPr>
      </w:pPr>
      <w:r w:rsidRPr="00DB5406">
        <w:rPr>
          <w:rFonts w:ascii="Times New Roman" w:hAnsi="Times New Roman" w:cs="Times New Roman"/>
          <w:b/>
          <w:color w:val="000000"/>
          <w:sz w:val="24"/>
          <w:szCs w:val="24"/>
          <w:lang w:val="ru-RU"/>
        </w:rPr>
        <w:t>Выво</w:t>
      </w:r>
      <w:r w:rsidRPr="00DB5406">
        <w:rPr>
          <w:rFonts w:ascii="Times New Roman" w:hAnsi="Times New Roman" w:cs="Times New Roman"/>
          <w:color w:val="000000"/>
          <w:sz w:val="24"/>
          <w:szCs w:val="24"/>
          <w:lang w:val="ru-RU"/>
        </w:rPr>
        <w:t>д</w:t>
      </w:r>
      <w:r w:rsidRPr="00DB5406">
        <w:rPr>
          <w:rFonts w:eastAsia="Calibri"/>
          <w:sz w:val="24"/>
          <w:szCs w:val="24"/>
          <w:lang w:val="ru-RU"/>
        </w:rPr>
        <w:t>: Анализ показал, что в ДОУ увеличилось количество детей 1-й группы здоровья, уменьшилось количество детей 2-й группы здоровья.</w:t>
      </w:r>
    </w:p>
    <w:p w:rsidR="00CB3C65" w:rsidRPr="00DB5406" w:rsidRDefault="00CB3C65" w:rsidP="00AB56EA">
      <w:pPr>
        <w:shd w:val="clear" w:color="auto" w:fill="FFFFFF"/>
        <w:spacing w:before="0" w:beforeAutospacing="0" w:after="0" w:afterAutospacing="0"/>
        <w:rPr>
          <w:rFonts w:eastAsia="Calibri"/>
          <w:sz w:val="24"/>
          <w:szCs w:val="24"/>
          <w:lang w:val="ru-RU"/>
        </w:rPr>
      </w:pPr>
      <w:r w:rsidRPr="00DB5406">
        <w:rPr>
          <w:rFonts w:eastAsia="Calibri"/>
          <w:sz w:val="24"/>
          <w:szCs w:val="24"/>
          <w:lang w:val="ru-RU"/>
        </w:rPr>
        <w:t xml:space="preserve">         В этом году наметилась тенденция перехода из одной группы здоровья в другую, более высокую, что говорит о положительной  динамике состояния здоровья детей.     </w:t>
      </w:r>
    </w:p>
    <w:p w:rsidR="00CB3C65" w:rsidRPr="00DB5406" w:rsidRDefault="00CB3C65" w:rsidP="00AB56EA">
      <w:pPr>
        <w:shd w:val="clear" w:color="auto" w:fill="FFFFFF"/>
        <w:spacing w:before="0" w:beforeAutospacing="0" w:after="0" w:afterAutospacing="0"/>
        <w:rPr>
          <w:rFonts w:eastAsia="Calibri"/>
          <w:sz w:val="24"/>
          <w:szCs w:val="24"/>
          <w:lang w:val="ru-RU"/>
        </w:rPr>
      </w:pPr>
      <w:r w:rsidRPr="00DB5406">
        <w:rPr>
          <w:rFonts w:eastAsia="Calibri"/>
          <w:sz w:val="24"/>
          <w:szCs w:val="24"/>
          <w:lang w:val="ru-RU"/>
        </w:rPr>
        <w:t xml:space="preserve"> С целью снижения заболеваемости  педагогами и родителями осуществлялись профилактические и оздоровительные мероприятия: </w:t>
      </w:r>
    </w:p>
    <w:p w:rsidR="00CB3C65" w:rsidRPr="00DB5406" w:rsidRDefault="00CB3C65" w:rsidP="00AB56EA">
      <w:pPr>
        <w:numPr>
          <w:ilvl w:val="0"/>
          <w:numId w:val="21"/>
        </w:numPr>
        <w:shd w:val="clear" w:color="auto" w:fill="FFFFFF"/>
        <w:spacing w:before="0" w:beforeAutospacing="0" w:after="0" w:afterAutospacing="0"/>
        <w:ind w:left="284" w:hanging="284"/>
        <w:contextualSpacing/>
        <w:rPr>
          <w:rFonts w:eastAsia="Calibri"/>
          <w:sz w:val="24"/>
          <w:szCs w:val="24"/>
        </w:rPr>
      </w:pPr>
      <w:proofErr w:type="spellStart"/>
      <w:r w:rsidRPr="00DB5406">
        <w:rPr>
          <w:rFonts w:eastAsia="Calibri"/>
          <w:sz w:val="24"/>
          <w:szCs w:val="24"/>
        </w:rPr>
        <w:t>общая</w:t>
      </w:r>
      <w:proofErr w:type="spellEnd"/>
      <w:r w:rsidRPr="00DB5406">
        <w:rPr>
          <w:rFonts w:eastAsia="Calibri"/>
          <w:sz w:val="24"/>
          <w:szCs w:val="24"/>
        </w:rPr>
        <w:t xml:space="preserve"> </w:t>
      </w:r>
      <w:proofErr w:type="spellStart"/>
      <w:r w:rsidRPr="00DB5406">
        <w:rPr>
          <w:rFonts w:eastAsia="Calibri"/>
          <w:sz w:val="24"/>
          <w:szCs w:val="24"/>
        </w:rPr>
        <w:t>физкультура</w:t>
      </w:r>
      <w:proofErr w:type="spellEnd"/>
      <w:r w:rsidRPr="00DB5406">
        <w:rPr>
          <w:rFonts w:eastAsia="Calibri"/>
          <w:sz w:val="24"/>
          <w:szCs w:val="24"/>
        </w:rPr>
        <w:t xml:space="preserve">; </w:t>
      </w:r>
    </w:p>
    <w:p w:rsidR="00CB3C65" w:rsidRPr="00DB5406" w:rsidRDefault="00CB3C65" w:rsidP="00AB56EA">
      <w:pPr>
        <w:numPr>
          <w:ilvl w:val="0"/>
          <w:numId w:val="21"/>
        </w:numPr>
        <w:shd w:val="clear" w:color="auto" w:fill="FFFFFF"/>
        <w:spacing w:before="0" w:beforeAutospacing="0" w:after="0" w:afterAutospacing="0"/>
        <w:ind w:left="284" w:hanging="284"/>
        <w:contextualSpacing/>
        <w:rPr>
          <w:rFonts w:eastAsia="Calibri"/>
          <w:sz w:val="24"/>
          <w:szCs w:val="24"/>
        </w:rPr>
      </w:pPr>
      <w:proofErr w:type="spellStart"/>
      <w:r w:rsidRPr="00DB5406">
        <w:rPr>
          <w:rFonts w:eastAsia="Calibri"/>
          <w:sz w:val="24"/>
          <w:szCs w:val="24"/>
        </w:rPr>
        <w:t>утренняя</w:t>
      </w:r>
      <w:proofErr w:type="spellEnd"/>
      <w:r w:rsidRPr="00DB5406">
        <w:rPr>
          <w:rFonts w:eastAsia="Calibri"/>
          <w:sz w:val="24"/>
          <w:szCs w:val="24"/>
        </w:rPr>
        <w:t xml:space="preserve"> </w:t>
      </w:r>
      <w:proofErr w:type="spellStart"/>
      <w:r w:rsidRPr="00DB5406">
        <w:rPr>
          <w:rFonts w:eastAsia="Calibri"/>
          <w:sz w:val="24"/>
          <w:szCs w:val="24"/>
        </w:rPr>
        <w:t>гимнастика</w:t>
      </w:r>
      <w:proofErr w:type="spellEnd"/>
      <w:r w:rsidRPr="00DB5406">
        <w:rPr>
          <w:rFonts w:eastAsia="Calibri"/>
          <w:sz w:val="24"/>
          <w:szCs w:val="24"/>
        </w:rPr>
        <w:t xml:space="preserve">; </w:t>
      </w:r>
    </w:p>
    <w:p w:rsidR="00CB3C65" w:rsidRPr="00DB5406" w:rsidRDefault="00CB3C65" w:rsidP="00AB56EA">
      <w:pPr>
        <w:numPr>
          <w:ilvl w:val="0"/>
          <w:numId w:val="21"/>
        </w:numPr>
        <w:shd w:val="clear" w:color="auto" w:fill="FFFFFF"/>
        <w:spacing w:before="0" w:beforeAutospacing="0" w:after="0" w:afterAutospacing="0"/>
        <w:ind w:left="284" w:hanging="284"/>
        <w:contextualSpacing/>
        <w:rPr>
          <w:rFonts w:eastAsia="Calibri"/>
          <w:sz w:val="24"/>
          <w:szCs w:val="24"/>
        </w:rPr>
      </w:pPr>
      <w:proofErr w:type="spellStart"/>
      <w:r w:rsidRPr="00DB5406">
        <w:rPr>
          <w:rFonts w:eastAsia="Calibri"/>
          <w:sz w:val="24"/>
          <w:szCs w:val="24"/>
        </w:rPr>
        <w:t>подвижные</w:t>
      </w:r>
      <w:proofErr w:type="spellEnd"/>
      <w:r w:rsidRPr="00DB5406">
        <w:rPr>
          <w:rFonts w:eastAsia="Calibri"/>
          <w:sz w:val="24"/>
          <w:szCs w:val="24"/>
        </w:rPr>
        <w:t xml:space="preserve"> </w:t>
      </w:r>
      <w:proofErr w:type="spellStart"/>
      <w:r w:rsidRPr="00DB5406">
        <w:rPr>
          <w:rFonts w:eastAsia="Calibri"/>
          <w:sz w:val="24"/>
          <w:szCs w:val="24"/>
        </w:rPr>
        <w:t>игры</w:t>
      </w:r>
      <w:proofErr w:type="spellEnd"/>
      <w:r w:rsidRPr="00DB5406">
        <w:rPr>
          <w:rFonts w:eastAsia="Calibri"/>
          <w:sz w:val="24"/>
          <w:szCs w:val="24"/>
        </w:rPr>
        <w:t xml:space="preserve">; </w:t>
      </w:r>
    </w:p>
    <w:p w:rsidR="00CB3C65" w:rsidRPr="00DB5406" w:rsidRDefault="00CB3C65" w:rsidP="00AB56EA">
      <w:pPr>
        <w:numPr>
          <w:ilvl w:val="0"/>
          <w:numId w:val="21"/>
        </w:numPr>
        <w:shd w:val="clear" w:color="auto" w:fill="FFFFFF"/>
        <w:spacing w:before="0" w:beforeAutospacing="0" w:after="0" w:afterAutospacing="0"/>
        <w:ind w:left="284" w:hanging="284"/>
        <w:contextualSpacing/>
        <w:rPr>
          <w:rFonts w:eastAsia="Calibri"/>
          <w:sz w:val="24"/>
          <w:szCs w:val="24"/>
        </w:rPr>
      </w:pPr>
      <w:proofErr w:type="spellStart"/>
      <w:r w:rsidRPr="00DB5406">
        <w:rPr>
          <w:rFonts w:eastAsia="Calibri"/>
          <w:sz w:val="24"/>
          <w:szCs w:val="24"/>
        </w:rPr>
        <w:t>двигательные</w:t>
      </w:r>
      <w:proofErr w:type="spellEnd"/>
      <w:r w:rsidRPr="00DB5406">
        <w:rPr>
          <w:rFonts w:eastAsia="Calibri"/>
          <w:sz w:val="24"/>
          <w:szCs w:val="24"/>
        </w:rPr>
        <w:t xml:space="preserve"> </w:t>
      </w:r>
      <w:proofErr w:type="spellStart"/>
      <w:r w:rsidRPr="00DB5406">
        <w:rPr>
          <w:rFonts w:eastAsia="Calibri"/>
          <w:sz w:val="24"/>
          <w:szCs w:val="24"/>
        </w:rPr>
        <w:t>разминки</w:t>
      </w:r>
      <w:proofErr w:type="spellEnd"/>
      <w:r w:rsidRPr="00DB5406">
        <w:rPr>
          <w:rFonts w:eastAsia="Calibri"/>
          <w:sz w:val="24"/>
          <w:szCs w:val="24"/>
        </w:rPr>
        <w:t xml:space="preserve">; </w:t>
      </w:r>
    </w:p>
    <w:p w:rsidR="00CB3C65" w:rsidRPr="00DB5406" w:rsidRDefault="00CB3C65" w:rsidP="00AB56EA">
      <w:pPr>
        <w:numPr>
          <w:ilvl w:val="0"/>
          <w:numId w:val="21"/>
        </w:numPr>
        <w:shd w:val="clear" w:color="auto" w:fill="FFFFFF"/>
        <w:spacing w:before="0" w:beforeAutospacing="0" w:after="0" w:afterAutospacing="0"/>
        <w:ind w:left="284" w:hanging="284"/>
        <w:contextualSpacing/>
        <w:rPr>
          <w:rFonts w:eastAsia="Calibri"/>
          <w:sz w:val="24"/>
          <w:szCs w:val="24"/>
          <w:lang w:val="ru-RU"/>
        </w:rPr>
      </w:pPr>
      <w:r w:rsidRPr="00DB5406">
        <w:rPr>
          <w:rFonts w:eastAsia="Calibri"/>
          <w:sz w:val="24"/>
          <w:szCs w:val="24"/>
          <w:lang w:val="ru-RU"/>
        </w:rPr>
        <w:t>учет индивидуальных особенностей состояния и развития каждого ребёнка;</w:t>
      </w:r>
    </w:p>
    <w:p w:rsidR="00CB3C65" w:rsidRPr="00DB5406" w:rsidRDefault="00CB3C65" w:rsidP="00AB56EA">
      <w:pPr>
        <w:numPr>
          <w:ilvl w:val="0"/>
          <w:numId w:val="21"/>
        </w:numPr>
        <w:shd w:val="clear" w:color="auto" w:fill="FFFFFF"/>
        <w:spacing w:before="0" w:beforeAutospacing="0" w:after="0" w:afterAutospacing="0"/>
        <w:ind w:left="284" w:hanging="284"/>
        <w:contextualSpacing/>
        <w:rPr>
          <w:rFonts w:eastAsia="Calibri"/>
          <w:sz w:val="24"/>
          <w:szCs w:val="24"/>
          <w:lang w:val="ru-RU"/>
        </w:rPr>
      </w:pPr>
      <w:r w:rsidRPr="00DB5406">
        <w:rPr>
          <w:rFonts w:eastAsia="Calibri"/>
          <w:sz w:val="24"/>
          <w:szCs w:val="24"/>
          <w:lang w:val="ru-RU"/>
        </w:rPr>
        <w:t xml:space="preserve">закаливающие мероприятия (элементы закаливания в повседневной жизни: умывание прохладной водой, закаливающие мероприятия в сочетании с физическими упражнениями: </w:t>
      </w:r>
      <w:r w:rsidRPr="00DB5406">
        <w:rPr>
          <w:rFonts w:eastAsia="Calibri"/>
          <w:sz w:val="24"/>
          <w:szCs w:val="24"/>
          <w:lang w:val="ru-RU"/>
        </w:rPr>
        <w:lastRenderedPageBreak/>
        <w:t xml:space="preserve">правильно организованная прогулка, солнечные и водные процедуры в сочетании с физическими упражнениями.) </w:t>
      </w:r>
    </w:p>
    <w:p w:rsidR="00CB3C65" w:rsidRPr="00DB5406" w:rsidRDefault="00CB3C65" w:rsidP="00AB56EA">
      <w:pPr>
        <w:numPr>
          <w:ilvl w:val="0"/>
          <w:numId w:val="21"/>
        </w:numPr>
        <w:shd w:val="clear" w:color="auto" w:fill="FFFFFF"/>
        <w:spacing w:before="0" w:beforeAutospacing="0" w:after="0" w:afterAutospacing="0"/>
        <w:ind w:left="284" w:hanging="284"/>
        <w:contextualSpacing/>
        <w:rPr>
          <w:rFonts w:eastAsia="Calibri"/>
          <w:sz w:val="24"/>
          <w:szCs w:val="24"/>
          <w:lang w:val="ru-RU"/>
        </w:rPr>
      </w:pPr>
      <w:r w:rsidRPr="00DB5406">
        <w:rPr>
          <w:rFonts w:eastAsia="Calibri"/>
          <w:sz w:val="24"/>
          <w:szCs w:val="24"/>
          <w:lang w:val="ru-RU"/>
        </w:rPr>
        <w:t>работа по адаптации детей раннего возраста.</w:t>
      </w:r>
    </w:p>
    <w:p w:rsidR="007614D8" w:rsidRPr="009C0BA2" w:rsidRDefault="007614D8" w:rsidP="00D416BD">
      <w:pPr>
        <w:spacing w:before="0" w:beforeAutospacing="0" w:after="0" w:afterAutospacing="0"/>
        <w:ind w:left="-567"/>
        <w:jc w:val="both"/>
        <w:rPr>
          <w:rFonts w:cstheme="minorHAnsi"/>
          <w:b/>
          <w:bCs/>
          <w:color w:val="000000"/>
          <w:sz w:val="16"/>
          <w:szCs w:val="16"/>
          <w:lang w:val="ru-RU"/>
        </w:rPr>
      </w:pPr>
    </w:p>
    <w:p w:rsidR="00C229FE" w:rsidRPr="00713BB4" w:rsidRDefault="006618A8" w:rsidP="00D416BD">
      <w:pPr>
        <w:spacing w:before="0" w:beforeAutospacing="0" w:after="0" w:afterAutospacing="0"/>
        <w:jc w:val="both"/>
        <w:rPr>
          <w:rFonts w:cstheme="minorHAnsi"/>
          <w:b/>
          <w:bCs/>
          <w:color w:val="000000"/>
          <w:lang w:val="ru-RU"/>
        </w:rPr>
      </w:pPr>
      <w:r w:rsidRPr="00713BB4">
        <w:rPr>
          <w:rFonts w:cstheme="minorHAnsi"/>
          <w:b/>
          <w:bCs/>
          <w:color w:val="000000"/>
          <w:lang w:val="ru-RU"/>
        </w:rPr>
        <w:t>Анализ заболеваемости и посещаемости детей</w:t>
      </w:r>
    </w:p>
    <w:p w:rsidR="00D55378" w:rsidRPr="00713BB4" w:rsidRDefault="00D55378" w:rsidP="00D416BD">
      <w:pPr>
        <w:pStyle w:val="a3"/>
        <w:spacing w:before="0" w:beforeAutospacing="0" w:after="0" w:afterAutospacing="0"/>
        <w:ind w:left="1080"/>
        <w:jc w:val="right"/>
        <w:rPr>
          <w:rFonts w:cstheme="minorHAnsi"/>
          <w:b/>
          <w:color w:val="000000"/>
          <w:lang w:val="ru-RU"/>
        </w:rPr>
      </w:pPr>
      <w:r w:rsidRPr="00713BB4">
        <w:rPr>
          <w:rFonts w:cstheme="minorHAnsi"/>
          <w:b/>
          <w:color w:val="000000"/>
          <w:lang w:val="ru-RU"/>
        </w:rPr>
        <w:t xml:space="preserve">Таблица 3 </w:t>
      </w:r>
    </w:p>
    <w:tbl>
      <w:tblPr>
        <w:tblW w:w="0" w:type="auto"/>
        <w:tblCellMar>
          <w:top w:w="15" w:type="dxa"/>
          <w:left w:w="15" w:type="dxa"/>
          <w:bottom w:w="15" w:type="dxa"/>
          <w:right w:w="15" w:type="dxa"/>
        </w:tblCellMar>
        <w:tblLook w:val="0600"/>
      </w:tblPr>
      <w:tblGrid>
        <w:gridCol w:w="3803"/>
        <w:gridCol w:w="2409"/>
        <w:gridCol w:w="2504"/>
      </w:tblGrid>
      <w:tr w:rsidR="00C229FE" w:rsidRPr="00713BB4" w:rsidTr="009C0BA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615988" w:rsidP="00D416BD">
            <w:pPr>
              <w:spacing w:before="0" w:beforeAutospacing="0" w:after="0" w:afterAutospacing="0"/>
              <w:jc w:val="center"/>
              <w:rPr>
                <w:rFonts w:cstheme="minorHAnsi"/>
                <w:b/>
                <w:color w:val="000000"/>
                <w:lang w:val="ru-RU"/>
              </w:rPr>
            </w:pPr>
            <w:r w:rsidRPr="00713BB4">
              <w:rPr>
                <w:rFonts w:cstheme="minorHAnsi"/>
                <w:b/>
                <w:color w:val="000000"/>
                <w:lang w:val="ru-RU"/>
              </w:rPr>
              <w:t>Параметры</w:t>
            </w:r>
          </w:p>
        </w:tc>
        <w:tc>
          <w:tcPr>
            <w:tcW w:w="4913"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615988" w:rsidP="00D416BD">
            <w:pPr>
              <w:spacing w:before="0" w:beforeAutospacing="0" w:after="0" w:afterAutospacing="0"/>
              <w:jc w:val="center"/>
              <w:rPr>
                <w:rFonts w:cstheme="minorHAnsi"/>
                <w:b/>
                <w:color w:val="000000"/>
                <w:lang w:val="ru-RU"/>
              </w:rPr>
            </w:pPr>
            <w:r w:rsidRPr="00713BB4">
              <w:rPr>
                <w:rFonts w:cstheme="minorHAnsi"/>
                <w:b/>
                <w:color w:val="000000"/>
                <w:lang w:val="ru-RU"/>
              </w:rPr>
              <w:t>Отчетный период</w:t>
            </w:r>
          </w:p>
        </w:tc>
      </w:tr>
      <w:tr w:rsidR="00C229FE" w:rsidRPr="00713BB4" w:rsidTr="009C0BA2">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C229FE" w:rsidP="00D416BD">
            <w:pPr>
              <w:spacing w:before="0" w:beforeAutospacing="0" w:after="0" w:afterAutospacing="0"/>
              <w:ind w:left="75" w:right="75"/>
              <w:jc w:val="center"/>
              <w:rPr>
                <w:rFonts w:cstheme="minorHAnsi"/>
                <w:b/>
                <w:color w:val="000000"/>
                <w:lang w:val="ru-RU"/>
              </w:rPr>
            </w:pP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615988" w:rsidP="00B46514">
            <w:pPr>
              <w:spacing w:before="0" w:beforeAutospacing="0" w:after="0" w:afterAutospacing="0"/>
              <w:jc w:val="center"/>
              <w:rPr>
                <w:rFonts w:cstheme="minorHAnsi"/>
                <w:b/>
                <w:color w:val="000000"/>
                <w:lang w:val="ru-RU"/>
              </w:rPr>
            </w:pPr>
            <w:r w:rsidRPr="00713BB4">
              <w:rPr>
                <w:rFonts w:cstheme="minorHAnsi"/>
                <w:b/>
                <w:color w:val="000000"/>
                <w:lang w:val="ru-RU"/>
              </w:rPr>
              <w:t>20</w:t>
            </w:r>
            <w:r w:rsidR="005D72F3" w:rsidRPr="00713BB4">
              <w:rPr>
                <w:rFonts w:cstheme="minorHAnsi"/>
                <w:b/>
                <w:color w:val="000000"/>
                <w:lang w:val="ru-RU"/>
              </w:rPr>
              <w:t>2</w:t>
            </w:r>
            <w:r w:rsidR="00B46514">
              <w:rPr>
                <w:rFonts w:cstheme="minorHAnsi"/>
                <w:b/>
                <w:color w:val="000000"/>
                <w:lang w:val="ru-RU"/>
              </w:rPr>
              <w:t>2</w:t>
            </w:r>
            <w:r w:rsidR="005D72F3" w:rsidRPr="00713BB4">
              <w:rPr>
                <w:rFonts w:cstheme="minorHAnsi"/>
                <w:b/>
                <w:color w:val="000000"/>
                <w:lang w:val="ru-RU"/>
              </w:rPr>
              <w:t>/202</w:t>
            </w:r>
            <w:r w:rsidR="00B46514">
              <w:rPr>
                <w:rFonts w:cstheme="minorHAnsi"/>
                <w:b/>
                <w:color w:val="000000"/>
                <w:lang w:val="ru-RU"/>
              </w:rPr>
              <w:t>3</w:t>
            </w:r>
          </w:p>
        </w:tc>
        <w:tc>
          <w:tcPr>
            <w:tcW w:w="25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615988" w:rsidP="00B46514">
            <w:pPr>
              <w:spacing w:before="0" w:beforeAutospacing="0" w:after="0" w:afterAutospacing="0"/>
              <w:jc w:val="center"/>
              <w:rPr>
                <w:rFonts w:cstheme="minorHAnsi"/>
                <w:b/>
                <w:color w:val="000000"/>
                <w:lang w:val="ru-RU"/>
              </w:rPr>
            </w:pPr>
            <w:r w:rsidRPr="00713BB4">
              <w:rPr>
                <w:rFonts w:cstheme="minorHAnsi"/>
                <w:b/>
                <w:color w:val="000000"/>
                <w:lang w:val="ru-RU"/>
              </w:rPr>
              <w:t>20</w:t>
            </w:r>
            <w:r w:rsidR="005D72F3" w:rsidRPr="00713BB4">
              <w:rPr>
                <w:rFonts w:cstheme="minorHAnsi"/>
                <w:b/>
                <w:color w:val="000000"/>
                <w:lang w:val="ru-RU"/>
              </w:rPr>
              <w:t>2</w:t>
            </w:r>
            <w:r w:rsidR="00B46514">
              <w:rPr>
                <w:rFonts w:cstheme="minorHAnsi"/>
                <w:b/>
                <w:color w:val="000000"/>
                <w:lang w:val="ru-RU"/>
              </w:rPr>
              <w:t>3</w:t>
            </w:r>
            <w:r w:rsidR="005D72F3" w:rsidRPr="00713BB4">
              <w:rPr>
                <w:rFonts w:cstheme="minorHAnsi"/>
                <w:b/>
                <w:color w:val="000000"/>
                <w:lang w:val="ru-RU"/>
              </w:rPr>
              <w:t>/202</w:t>
            </w:r>
            <w:r w:rsidR="00B46514">
              <w:rPr>
                <w:rFonts w:cstheme="minorHAnsi"/>
                <w:b/>
                <w:color w:val="000000"/>
                <w:lang w:val="ru-RU"/>
              </w:rPr>
              <w:t>4</w:t>
            </w:r>
          </w:p>
        </w:tc>
      </w:tr>
      <w:tr w:rsidR="00C229FE" w:rsidRPr="00713BB4" w:rsidTr="009C0BA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453784" w:rsidP="00D416BD">
            <w:pPr>
              <w:spacing w:before="0" w:beforeAutospacing="0" w:after="0" w:afterAutospacing="0"/>
              <w:jc w:val="both"/>
              <w:rPr>
                <w:rFonts w:cstheme="minorHAnsi"/>
                <w:color w:val="000000"/>
                <w:lang w:val="ru-RU"/>
              </w:rPr>
            </w:pPr>
            <w:r w:rsidRPr="00713BB4">
              <w:rPr>
                <w:rFonts w:cstheme="minorHAnsi"/>
                <w:color w:val="000000"/>
                <w:lang w:val="ru-RU"/>
              </w:rPr>
              <w:t>Общее кол-во детей ДОУ</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CB3C65" w:rsidP="00D416BD">
            <w:pPr>
              <w:spacing w:before="0" w:beforeAutospacing="0" w:after="0" w:afterAutospacing="0"/>
              <w:jc w:val="center"/>
              <w:rPr>
                <w:rFonts w:cstheme="minorHAnsi"/>
                <w:color w:val="000000"/>
                <w:lang w:val="ru-RU"/>
              </w:rPr>
            </w:pPr>
            <w:r w:rsidRPr="00713BB4">
              <w:rPr>
                <w:rFonts w:cstheme="minorHAnsi"/>
                <w:color w:val="000000"/>
                <w:lang w:val="ru-RU"/>
              </w:rPr>
              <w:t>259</w:t>
            </w:r>
          </w:p>
        </w:tc>
        <w:tc>
          <w:tcPr>
            <w:tcW w:w="25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CB3C65" w:rsidP="00D416BD">
            <w:pPr>
              <w:spacing w:before="0" w:beforeAutospacing="0" w:after="0" w:afterAutospacing="0"/>
              <w:jc w:val="center"/>
              <w:rPr>
                <w:rFonts w:cstheme="minorHAnsi"/>
                <w:color w:val="000000"/>
                <w:lang w:val="ru-RU"/>
              </w:rPr>
            </w:pPr>
            <w:r w:rsidRPr="00713BB4">
              <w:rPr>
                <w:rFonts w:cstheme="minorHAnsi"/>
                <w:color w:val="000000"/>
                <w:lang w:val="ru-RU"/>
              </w:rPr>
              <w:t>259</w:t>
            </w:r>
          </w:p>
        </w:tc>
      </w:tr>
      <w:tr w:rsidR="00C229FE" w:rsidRPr="00713BB4" w:rsidTr="009C0BA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615988" w:rsidP="00D416BD">
            <w:pPr>
              <w:spacing w:before="0" w:beforeAutospacing="0" w:after="0" w:afterAutospacing="0"/>
              <w:jc w:val="both"/>
              <w:rPr>
                <w:rFonts w:cstheme="minorHAnsi"/>
                <w:color w:val="000000"/>
                <w:lang w:val="ru-RU"/>
              </w:rPr>
            </w:pPr>
            <w:r w:rsidRPr="00713BB4">
              <w:rPr>
                <w:rFonts w:cstheme="minorHAnsi"/>
                <w:color w:val="000000"/>
                <w:lang w:val="ru-RU"/>
              </w:rPr>
              <w:t>Число пропусков по</w:t>
            </w:r>
            <w:r w:rsidRPr="00713BB4">
              <w:rPr>
                <w:rFonts w:cstheme="minorHAnsi"/>
                <w:color w:val="000000"/>
              </w:rPr>
              <w:t> </w:t>
            </w:r>
            <w:r w:rsidRPr="00713BB4">
              <w:rPr>
                <w:rFonts w:cstheme="minorHAnsi"/>
                <w:color w:val="000000"/>
                <w:lang w:val="ru-RU"/>
              </w:rPr>
              <w:t>болезни</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CB3C65" w:rsidP="00D416BD">
            <w:pPr>
              <w:spacing w:before="0" w:beforeAutospacing="0" w:after="0" w:afterAutospacing="0"/>
              <w:jc w:val="center"/>
              <w:rPr>
                <w:rFonts w:cstheme="minorHAnsi"/>
                <w:color w:val="000000"/>
                <w:lang w:val="ru-RU"/>
              </w:rPr>
            </w:pPr>
            <w:r w:rsidRPr="00713BB4">
              <w:rPr>
                <w:rFonts w:cstheme="minorHAnsi"/>
                <w:color w:val="000000"/>
                <w:lang w:val="ru-RU"/>
              </w:rPr>
              <w:t>2574</w:t>
            </w:r>
          </w:p>
        </w:tc>
        <w:tc>
          <w:tcPr>
            <w:tcW w:w="25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CB3C65" w:rsidP="00D416BD">
            <w:pPr>
              <w:spacing w:before="0" w:beforeAutospacing="0" w:after="0" w:afterAutospacing="0"/>
              <w:jc w:val="center"/>
              <w:rPr>
                <w:rFonts w:cstheme="minorHAnsi"/>
                <w:color w:val="000000"/>
                <w:lang w:val="ru-RU"/>
              </w:rPr>
            </w:pPr>
            <w:r w:rsidRPr="00713BB4">
              <w:rPr>
                <w:rFonts w:cstheme="minorHAnsi"/>
                <w:color w:val="000000"/>
                <w:lang w:val="ru-RU"/>
              </w:rPr>
              <w:t>915</w:t>
            </w:r>
          </w:p>
        </w:tc>
      </w:tr>
      <w:tr w:rsidR="00C229FE" w:rsidRPr="00713BB4" w:rsidTr="009C0BA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615988" w:rsidP="00D416BD">
            <w:pPr>
              <w:spacing w:before="0" w:beforeAutospacing="0" w:after="0" w:afterAutospacing="0"/>
              <w:jc w:val="both"/>
              <w:rPr>
                <w:rFonts w:cstheme="minorHAnsi"/>
                <w:color w:val="000000"/>
                <w:lang w:val="ru-RU"/>
              </w:rPr>
            </w:pPr>
            <w:r w:rsidRPr="00713BB4">
              <w:rPr>
                <w:rFonts w:cstheme="minorHAnsi"/>
                <w:color w:val="000000"/>
                <w:lang w:val="ru-RU"/>
              </w:rPr>
              <w:t>Число пропусков на</w:t>
            </w:r>
            <w:r w:rsidRPr="00713BB4">
              <w:rPr>
                <w:rFonts w:cstheme="minorHAnsi"/>
                <w:color w:val="000000"/>
              </w:rPr>
              <w:t> </w:t>
            </w:r>
            <w:r w:rsidRPr="00713BB4">
              <w:rPr>
                <w:rFonts w:cstheme="minorHAnsi"/>
                <w:color w:val="000000"/>
                <w:lang w:val="ru-RU"/>
              </w:rPr>
              <w:t>одного ребенка</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39140F" w:rsidP="00D416BD">
            <w:pPr>
              <w:spacing w:before="0" w:beforeAutospacing="0" w:after="0" w:afterAutospacing="0"/>
              <w:jc w:val="center"/>
              <w:rPr>
                <w:rFonts w:cstheme="minorHAnsi"/>
                <w:color w:val="000000"/>
                <w:lang w:val="ru-RU"/>
              </w:rPr>
            </w:pPr>
            <w:r w:rsidRPr="00713BB4">
              <w:rPr>
                <w:rFonts w:cstheme="minorHAnsi"/>
                <w:color w:val="000000"/>
                <w:lang w:val="ru-RU"/>
              </w:rPr>
              <w:t>9,9</w:t>
            </w:r>
          </w:p>
        </w:tc>
        <w:tc>
          <w:tcPr>
            <w:tcW w:w="25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39140F" w:rsidP="00D416BD">
            <w:pPr>
              <w:spacing w:before="0" w:beforeAutospacing="0" w:after="0" w:afterAutospacing="0"/>
              <w:jc w:val="center"/>
              <w:rPr>
                <w:rFonts w:cstheme="minorHAnsi"/>
                <w:color w:val="000000"/>
                <w:lang w:val="ru-RU"/>
              </w:rPr>
            </w:pPr>
            <w:r w:rsidRPr="00713BB4">
              <w:rPr>
                <w:rFonts w:cstheme="minorHAnsi"/>
                <w:color w:val="000000"/>
                <w:lang w:val="ru-RU"/>
              </w:rPr>
              <w:t>3,5</w:t>
            </w:r>
          </w:p>
        </w:tc>
      </w:tr>
      <w:tr w:rsidR="00C229FE" w:rsidRPr="00713BB4" w:rsidTr="009C0BA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615988" w:rsidP="00D416BD">
            <w:pPr>
              <w:spacing w:before="0" w:beforeAutospacing="0" w:after="0" w:afterAutospacing="0"/>
              <w:jc w:val="both"/>
              <w:rPr>
                <w:rFonts w:cstheme="minorHAnsi"/>
                <w:color w:val="000000"/>
              </w:rPr>
            </w:pPr>
            <w:r w:rsidRPr="00713BB4">
              <w:rPr>
                <w:rFonts w:cstheme="minorHAnsi"/>
                <w:color w:val="000000"/>
              </w:rPr>
              <w:t>Заболеваемость за год</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39140F" w:rsidP="00D416BD">
            <w:pPr>
              <w:spacing w:before="0" w:beforeAutospacing="0" w:after="0" w:afterAutospacing="0"/>
              <w:jc w:val="center"/>
              <w:rPr>
                <w:rFonts w:cstheme="minorHAnsi"/>
                <w:color w:val="000000"/>
                <w:lang w:val="ru-RU"/>
              </w:rPr>
            </w:pPr>
            <w:r w:rsidRPr="00713BB4">
              <w:rPr>
                <w:rFonts w:cstheme="minorHAnsi"/>
                <w:color w:val="000000"/>
                <w:lang w:val="ru-RU"/>
              </w:rPr>
              <w:t>187</w:t>
            </w:r>
          </w:p>
        </w:tc>
        <w:tc>
          <w:tcPr>
            <w:tcW w:w="25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39140F" w:rsidP="00D416BD">
            <w:pPr>
              <w:spacing w:before="0" w:beforeAutospacing="0" w:after="0" w:afterAutospacing="0"/>
              <w:jc w:val="center"/>
              <w:rPr>
                <w:rFonts w:cstheme="minorHAnsi"/>
                <w:color w:val="000000"/>
                <w:lang w:val="ru-RU"/>
              </w:rPr>
            </w:pPr>
            <w:r w:rsidRPr="00713BB4">
              <w:rPr>
                <w:rFonts w:cstheme="minorHAnsi"/>
                <w:color w:val="000000"/>
                <w:lang w:val="ru-RU"/>
              </w:rPr>
              <w:t>99</w:t>
            </w:r>
          </w:p>
        </w:tc>
      </w:tr>
      <w:tr w:rsidR="00C229FE" w:rsidRPr="00713BB4" w:rsidTr="009C0BA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615988" w:rsidP="00D416BD">
            <w:pPr>
              <w:spacing w:before="0" w:beforeAutospacing="0" w:after="0" w:afterAutospacing="0"/>
              <w:jc w:val="both"/>
              <w:rPr>
                <w:rFonts w:cstheme="minorHAnsi"/>
                <w:color w:val="000000"/>
                <w:lang w:val="ru-RU"/>
              </w:rPr>
            </w:pPr>
            <w:r w:rsidRPr="00713BB4">
              <w:rPr>
                <w:rFonts w:cstheme="minorHAnsi"/>
                <w:color w:val="000000"/>
                <w:lang w:val="ru-RU"/>
              </w:rPr>
              <w:t>Количество случаев на</w:t>
            </w:r>
            <w:r w:rsidRPr="00713BB4">
              <w:rPr>
                <w:rFonts w:cstheme="minorHAnsi"/>
                <w:color w:val="000000"/>
              </w:rPr>
              <w:t> </w:t>
            </w:r>
            <w:r w:rsidRPr="00713BB4">
              <w:rPr>
                <w:rFonts w:cstheme="minorHAnsi"/>
                <w:color w:val="000000"/>
                <w:lang w:val="ru-RU"/>
              </w:rPr>
              <w:t>одного ребенка</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39140F" w:rsidP="00D416BD">
            <w:pPr>
              <w:spacing w:before="0" w:beforeAutospacing="0" w:after="0" w:afterAutospacing="0"/>
              <w:jc w:val="center"/>
              <w:rPr>
                <w:rFonts w:cstheme="minorHAnsi"/>
                <w:color w:val="000000"/>
              </w:rPr>
            </w:pPr>
            <w:r w:rsidRPr="00713BB4">
              <w:rPr>
                <w:rFonts w:cstheme="minorHAnsi"/>
                <w:color w:val="000000"/>
                <w:lang w:val="ru-RU"/>
              </w:rPr>
              <w:t>0,7</w:t>
            </w:r>
          </w:p>
        </w:tc>
        <w:tc>
          <w:tcPr>
            <w:tcW w:w="25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39140F" w:rsidP="00D416BD">
            <w:pPr>
              <w:spacing w:before="0" w:beforeAutospacing="0" w:after="0" w:afterAutospacing="0"/>
              <w:jc w:val="center"/>
              <w:rPr>
                <w:rFonts w:cstheme="minorHAnsi"/>
                <w:color w:val="000000"/>
              </w:rPr>
            </w:pPr>
            <w:r w:rsidRPr="00713BB4">
              <w:rPr>
                <w:rFonts w:cstheme="minorHAnsi"/>
                <w:color w:val="000000"/>
                <w:lang w:val="ru-RU"/>
              </w:rPr>
              <w:t>0,4</w:t>
            </w:r>
          </w:p>
        </w:tc>
      </w:tr>
      <w:tr w:rsidR="00C229FE" w:rsidRPr="00713BB4" w:rsidTr="009C0BA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615988" w:rsidP="00D416BD">
            <w:pPr>
              <w:spacing w:before="0" w:beforeAutospacing="0" w:after="0" w:afterAutospacing="0"/>
              <w:jc w:val="both"/>
              <w:rPr>
                <w:rFonts w:cstheme="minorHAnsi"/>
                <w:color w:val="000000"/>
              </w:rPr>
            </w:pPr>
            <w:r w:rsidRPr="00713BB4">
              <w:rPr>
                <w:rFonts w:cstheme="minorHAnsi"/>
                <w:color w:val="000000"/>
              </w:rPr>
              <w:t>Количество часто болеющих детей</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39140F" w:rsidP="00D416BD">
            <w:pPr>
              <w:spacing w:before="0" w:beforeAutospacing="0" w:after="0" w:afterAutospacing="0"/>
              <w:jc w:val="center"/>
              <w:rPr>
                <w:rFonts w:cstheme="minorHAnsi"/>
                <w:color w:val="000000"/>
                <w:lang w:val="ru-RU"/>
              </w:rPr>
            </w:pPr>
            <w:r w:rsidRPr="00713BB4">
              <w:rPr>
                <w:rFonts w:cstheme="minorHAnsi"/>
                <w:color w:val="000000"/>
                <w:lang w:val="ru-RU"/>
              </w:rPr>
              <w:t>10</w:t>
            </w:r>
          </w:p>
        </w:tc>
        <w:tc>
          <w:tcPr>
            <w:tcW w:w="25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39140F" w:rsidP="00D416BD">
            <w:pPr>
              <w:spacing w:before="0" w:beforeAutospacing="0" w:after="0" w:afterAutospacing="0"/>
              <w:jc w:val="center"/>
              <w:rPr>
                <w:rFonts w:cstheme="minorHAnsi"/>
                <w:color w:val="000000"/>
                <w:lang w:val="ru-RU"/>
              </w:rPr>
            </w:pPr>
            <w:r w:rsidRPr="00713BB4">
              <w:rPr>
                <w:rFonts w:cstheme="minorHAnsi"/>
                <w:color w:val="000000"/>
                <w:lang w:val="ru-RU"/>
              </w:rPr>
              <w:t>8</w:t>
            </w:r>
          </w:p>
        </w:tc>
      </w:tr>
      <w:tr w:rsidR="00C229FE" w:rsidRPr="00713BB4" w:rsidTr="009C0BA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615988" w:rsidP="00D416BD">
            <w:pPr>
              <w:spacing w:before="0" w:beforeAutospacing="0" w:after="0" w:afterAutospacing="0"/>
              <w:jc w:val="both"/>
              <w:rPr>
                <w:rFonts w:cstheme="minorHAnsi"/>
                <w:color w:val="000000"/>
              </w:rPr>
            </w:pPr>
            <w:r w:rsidRPr="00713BB4">
              <w:rPr>
                <w:rFonts w:cstheme="minorHAnsi"/>
                <w:color w:val="000000"/>
              </w:rPr>
              <w:t>Процент посещаемости за год</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39140F" w:rsidP="00D416BD">
            <w:pPr>
              <w:spacing w:before="0" w:beforeAutospacing="0" w:after="0" w:afterAutospacing="0"/>
              <w:jc w:val="center"/>
              <w:rPr>
                <w:rFonts w:cstheme="minorHAnsi"/>
                <w:color w:val="000000"/>
                <w:lang w:val="ru-RU"/>
              </w:rPr>
            </w:pPr>
            <w:r w:rsidRPr="00713BB4">
              <w:rPr>
                <w:rFonts w:cstheme="minorHAnsi"/>
                <w:color w:val="000000"/>
                <w:lang w:val="ru-RU"/>
              </w:rPr>
              <w:t>151</w:t>
            </w:r>
          </w:p>
        </w:tc>
        <w:tc>
          <w:tcPr>
            <w:tcW w:w="25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39140F" w:rsidP="00D416BD">
            <w:pPr>
              <w:spacing w:before="0" w:beforeAutospacing="0" w:after="0" w:afterAutospacing="0"/>
              <w:jc w:val="center"/>
              <w:rPr>
                <w:rFonts w:cstheme="minorHAnsi"/>
                <w:color w:val="000000"/>
                <w:lang w:val="ru-RU"/>
              </w:rPr>
            </w:pPr>
            <w:r w:rsidRPr="00713BB4">
              <w:rPr>
                <w:rFonts w:cstheme="minorHAnsi"/>
                <w:color w:val="000000"/>
                <w:lang w:val="ru-RU"/>
              </w:rPr>
              <w:t>162</w:t>
            </w:r>
          </w:p>
        </w:tc>
      </w:tr>
    </w:tbl>
    <w:p w:rsidR="007614D8" w:rsidRPr="00713BB4" w:rsidRDefault="007614D8" w:rsidP="00D416BD">
      <w:pPr>
        <w:spacing w:before="0" w:beforeAutospacing="0" w:after="0" w:afterAutospacing="0"/>
        <w:ind w:left="-567"/>
        <w:rPr>
          <w:rFonts w:ascii="Times New Roman" w:hAnsi="Times New Roman" w:cs="Times New Roman"/>
          <w:b/>
          <w:color w:val="000000"/>
          <w:lang w:val="ru-RU"/>
        </w:rPr>
      </w:pPr>
    </w:p>
    <w:p w:rsidR="000C0FB1" w:rsidRPr="00DB5406" w:rsidRDefault="007614D8" w:rsidP="00D416BD">
      <w:pPr>
        <w:spacing w:before="0" w:beforeAutospacing="0" w:after="0" w:afterAutospacing="0"/>
        <w:rPr>
          <w:rFonts w:ascii="Times New Roman" w:hAnsi="Times New Roman" w:cs="Times New Roman"/>
          <w:sz w:val="24"/>
          <w:szCs w:val="24"/>
          <w:lang w:val="ru-RU"/>
        </w:rPr>
      </w:pPr>
      <w:r w:rsidRPr="00DB5406">
        <w:rPr>
          <w:rFonts w:ascii="Times New Roman" w:hAnsi="Times New Roman" w:cs="Times New Roman"/>
          <w:b/>
          <w:color w:val="000000"/>
          <w:sz w:val="24"/>
          <w:szCs w:val="24"/>
          <w:lang w:val="ru-RU"/>
        </w:rPr>
        <w:t xml:space="preserve">         </w:t>
      </w:r>
      <w:r w:rsidR="000C0FB1" w:rsidRPr="00DB5406">
        <w:rPr>
          <w:rFonts w:ascii="Times New Roman" w:hAnsi="Times New Roman" w:cs="Times New Roman"/>
          <w:b/>
          <w:color w:val="000000"/>
          <w:sz w:val="24"/>
          <w:szCs w:val="24"/>
          <w:lang w:val="ru-RU"/>
        </w:rPr>
        <w:t xml:space="preserve">Вывод: </w:t>
      </w:r>
      <w:r w:rsidR="000C0FB1" w:rsidRPr="00DB5406">
        <w:rPr>
          <w:rFonts w:ascii="Times New Roman" w:hAnsi="Times New Roman" w:cs="Times New Roman"/>
          <w:color w:val="000000"/>
          <w:sz w:val="24"/>
          <w:szCs w:val="24"/>
          <w:lang w:val="ru-RU"/>
        </w:rPr>
        <w:t xml:space="preserve">из анализа видно, что число </w:t>
      </w:r>
      <w:proofErr w:type="gramStart"/>
      <w:r w:rsidR="000C0FB1" w:rsidRPr="00DB5406">
        <w:rPr>
          <w:rFonts w:ascii="Times New Roman" w:hAnsi="Times New Roman" w:cs="Times New Roman"/>
          <w:color w:val="000000"/>
          <w:sz w:val="24"/>
          <w:szCs w:val="24"/>
          <w:lang w:val="ru-RU"/>
        </w:rPr>
        <w:t>заболевших</w:t>
      </w:r>
      <w:proofErr w:type="gramEnd"/>
      <w:r w:rsidR="000C0FB1" w:rsidRPr="00DB5406">
        <w:rPr>
          <w:rFonts w:ascii="Times New Roman" w:hAnsi="Times New Roman" w:cs="Times New Roman"/>
          <w:color w:val="000000"/>
          <w:sz w:val="24"/>
          <w:szCs w:val="24"/>
          <w:lang w:val="ru-RU"/>
        </w:rPr>
        <w:t xml:space="preserve"> в 202</w:t>
      </w:r>
      <w:r w:rsidR="00B46514" w:rsidRPr="00DB5406">
        <w:rPr>
          <w:rFonts w:ascii="Times New Roman" w:hAnsi="Times New Roman" w:cs="Times New Roman"/>
          <w:color w:val="000000"/>
          <w:sz w:val="24"/>
          <w:szCs w:val="24"/>
          <w:lang w:val="ru-RU"/>
        </w:rPr>
        <w:t>3</w:t>
      </w:r>
      <w:r w:rsidR="000C0FB1" w:rsidRPr="00DB5406">
        <w:rPr>
          <w:rFonts w:ascii="Times New Roman" w:hAnsi="Times New Roman" w:cs="Times New Roman"/>
          <w:color w:val="000000"/>
          <w:sz w:val="24"/>
          <w:szCs w:val="24"/>
          <w:lang w:val="ru-RU"/>
        </w:rPr>
        <w:t>-202</w:t>
      </w:r>
      <w:r w:rsidR="00B46514" w:rsidRPr="00DB5406">
        <w:rPr>
          <w:rFonts w:ascii="Times New Roman" w:hAnsi="Times New Roman" w:cs="Times New Roman"/>
          <w:color w:val="000000"/>
          <w:sz w:val="24"/>
          <w:szCs w:val="24"/>
          <w:lang w:val="ru-RU"/>
        </w:rPr>
        <w:t>4</w:t>
      </w:r>
      <w:r w:rsidR="000C0FB1" w:rsidRPr="00DB5406">
        <w:rPr>
          <w:rFonts w:ascii="Times New Roman" w:hAnsi="Times New Roman" w:cs="Times New Roman"/>
          <w:color w:val="000000"/>
          <w:sz w:val="24"/>
          <w:szCs w:val="24"/>
          <w:lang w:val="ru-RU"/>
        </w:rPr>
        <w:t xml:space="preserve"> году заметно уменьшилось, но появился 1 </w:t>
      </w:r>
      <w:r w:rsidR="000C0FB1" w:rsidRPr="00DB5406">
        <w:rPr>
          <w:rFonts w:ascii="Times New Roman" w:hAnsi="Times New Roman" w:cs="Times New Roman"/>
          <w:sz w:val="24"/>
          <w:szCs w:val="24"/>
          <w:lang w:val="ru-RU"/>
        </w:rPr>
        <w:t xml:space="preserve">случай заболевания кори. </w:t>
      </w:r>
    </w:p>
    <w:p w:rsidR="000C0FB1" w:rsidRPr="00DB5406" w:rsidRDefault="00AF744B" w:rsidP="00D416BD">
      <w:pPr>
        <w:spacing w:before="0" w:beforeAutospacing="0" w:after="0" w:afterAutospacing="0"/>
        <w:rPr>
          <w:rFonts w:ascii="Times New Roman" w:hAnsi="Times New Roman" w:cs="Times New Roman"/>
          <w:color w:val="000000"/>
          <w:sz w:val="24"/>
          <w:szCs w:val="24"/>
          <w:lang w:val="ru-RU"/>
        </w:rPr>
      </w:pPr>
      <w:r w:rsidRPr="00DB5406">
        <w:rPr>
          <w:rFonts w:ascii="Times New Roman" w:hAnsi="Times New Roman" w:cs="Times New Roman"/>
          <w:sz w:val="24"/>
          <w:szCs w:val="24"/>
          <w:lang w:val="ru-RU"/>
        </w:rPr>
        <w:t xml:space="preserve">     </w:t>
      </w:r>
      <w:r w:rsidR="000C0FB1" w:rsidRPr="00DB5406">
        <w:rPr>
          <w:rFonts w:ascii="Times New Roman" w:hAnsi="Times New Roman" w:cs="Times New Roman"/>
          <w:sz w:val="24"/>
          <w:szCs w:val="24"/>
          <w:lang w:val="ru-RU"/>
        </w:rPr>
        <w:t>Необходимо также продолжать вести разъяснительную работу с родителями по оздоровлению детей, по вакцинированию от кори</w:t>
      </w:r>
      <w:r w:rsidR="000C0FB1" w:rsidRPr="00DB5406">
        <w:rPr>
          <w:rFonts w:ascii="Times New Roman" w:hAnsi="Times New Roman" w:cs="Times New Roman"/>
          <w:color w:val="000000"/>
          <w:sz w:val="24"/>
          <w:szCs w:val="24"/>
          <w:lang w:val="ru-RU"/>
        </w:rPr>
        <w:t xml:space="preserve"> и паротита.</w:t>
      </w:r>
    </w:p>
    <w:p w:rsidR="0039140F" w:rsidRPr="00DB5406" w:rsidRDefault="0039140F" w:rsidP="00D416BD">
      <w:pPr>
        <w:spacing w:before="0" w:beforeAutospacing="0" w:after="0" w:afterAutospacing="0"/>
        <w:jc w:val="both"/>
        <w:rPr>
          <w:rFonts w:ascii="Times New Roman" w:hAnsi="Times New Roman" w:cs="Times New Roman"/>
          <w:color w:val="000000"/>
          <w:sz w:val="24"/>
          <w:szCs w:val="24"/>
          <w:lang w:val="ru-RU"/>
        </w:rPr>
      </w:pPr>
      <w:r w:rsidRPr="00DB5406">
        <w:rPr>
          <w:rFonts w:ascii="Times New Roman" w:hAnsi="Times New Roman" w:cs="Times New Roman"/>
          <w:color w:val="000000"/>
          <w:sz w:val="24"/>
          <w:szCs w:val="24"/>
          <w:lang w:val="ru-RU"/>
        </w:rPr>
        <w:t>Число пропуско</w:t>
      </w:r>
      <w:r w:rsidR="00AF744B" w:rsidRPr="00DB5406">
        <w:rPr>
          <w:rFonts w:ascii="Times New Roman" w:hAnsi="Times New Roman" w:cs="Times New Roman"/>
          <w:color w:val="000000"/>
          <w:sz w:val="24"/>
          <w:szCs w:val="24"/>
          <w:lang w:val="ru-RU"/>
        </w:rPr>
        <w:t>в</w:t>
      </w:r>
      <w:r w:rsidRPr="00DB5406">
        <w:rPr>
          <w:rFonts w:ascii="Times New Roman" w:hAnsi="Times New Roman" w:cs="Times New Roman"/>
          <w:color w:val="000000"/>
          <w:sz w:val="24"/>
          <w:szCs w:val="24"/>
          <w:lang w:val="ru-RU"/>
        </w:rPr>
        <w:t xml:space="preserve"> уменьшилось в связи с соблюдением мер предосторожности против </w:t>
      </w:r>
      <w:proofErr w:type="spellStart"/>
      <w:r w:rsidRPr="00DB5406">
        <w:rPr>
          <w:rFonts w:ascii="Times New Roman" w:hAnsi="Times New Roman" w:cs="Times New Roman"/>
          <w:color w:val="000000"/>
          <w:sz w:val="24"/>
          <w:szCs w:val="24"/>
          <w:lang w:val="ru-RU"/>
        </w:rPr>
        <w:t>коронавируса</w:t>
      </w:r>
      <w:proofErr w:type="spellEnd"/>
      <w:r w:rsidR="004B57F1">
        <w:rPr>
          <w:rFonts w:ascii="Times New Roman" w:hAnsi="Times New Roman" w:cs="Times New Roman"/>
          <w:color w:val="000000"/>
          <w:sz w:val="24"/>
          <w:szCs w:val="24"/>
          <w:lang w:val="ru-RU"/>
        </w:rPr>
        <w:t>, ОРВИ.</w:t>
      </w:r>
    </w:p>
    <w:p w:rsidR="0055796B" w:rsidRPr="00DB5406" w:rsidRDefault="00453784" w:rsidP="00D416BD">
      <w:pPr>
        <w:spacing w:before="0" w:beforeAutospacing="0" w:after="0" w:afterAutospacing="0"/>
        <w:rPr>
          <w:rFonts w:eastAsia="Calibri" w:cstheme="minorHAnsi"/>
          <w:b/>
          <w:sz w:val="24"/>
          <w:szCs w:val="24"/>
          <w:lang w:val="ru-RU" w:eastAsia="ru-RU"/>
        </w:rPr>
      </w:pPr>
      <w:r w:rsidRPr="00DB5406">
        <w:rPr>
          <w:rFonts w:eastAsia="Calibri" w:cstheme="minorHAnsi"/>
          <w:b/>
          <w:sz w:val="24"/>
          <w:szCs w:val="24"/>
          <w:lang w:val="ru-RU" w:eastAsia="ru-RU"/>
        </w:rPr>
        <w:t xml:space="preserve"> </w:t>
      </w:r>
      <w:r w:rsidR="00037255" w:rsidRPr="00DB5406">
        <w:rPr>
          <w:rFonts w:eastAsia="Calibri" w:cstheme="minorHAnsi"/>
          <w:b/>
          <w:sz w:val="24"/>
          <w:szCs w:val="24"/>
          <w:lang w:val="ru-RU" w:eastAsia="ru-RU"/>
        </w:rPr>
        <w:t xml:space="preserve">           </w:t>
      </w:r>
      <w:r w:rsidR="00C96007" w:rsidRPr="00DB5406">
        <w:rPr>
          <w:rFonts w:eastAsia="Calibri" w:cstheme="minorHAnsi"/>
          <w:b/>
          <w:sz w:val="24"/>
          <w:szCs w:val="24"/>
          <w:lang w:val="ru-RU" w:eastAsia="ru-RU"/>
        </w:rPr>
        <w:t>Оценка эффективности реализации системы оздоровите</w:t>
      </w:r>
      <w:r w:rsidR="009D58A7" w:rsidRPr="00DB5406">
        <w:rPr>
          <w:rFonts w:eastAsia="Calibri" w:cstheme="minorHAnsi"/>
          <w:b/>
          <w:sz w:val="24"/>
          <w:szCs w:val="24"/>
          <w:lang w:val="ru-RU" w:eastAsia="ru-RU"/>
        </w:rPr>
        <w:t>льных, закаливающих мероприятий</w:t>
      </w:r>
    </w:p>
    <w:p w:rsidR="001E6A32" w:rsidRPr="00DB5406" w:rsidRDefault="0055796B" w:rsidP="00D416BD">
      <w:pPr>
        <w:spacing w:before="0" w:beforeAutospacing="0" w:after="0" w:afterAutospacing="0"/>
        <w:rPr>
          <w:sz w:val="24"/>
          <w:szCs w:val="24"/>
          <w:lang w:val="ru-RU"/>
        </w:rPr>
      </w:pPr>
      <w:r w:rsidRPr="00DB5406">
        <w:rPr>
          <w:sz w:val="24"/>
          <w:szCs w:val="24"/>
          <w:lang w:val="ru-RU"/>
        </w:rPr>
        <w:t xml:space="preserve">            Большое внимание в дошкольных отделениях уделялось здоровью детей.</w:t>
      </w:r>
    </w:p>
    <w:p w:rsidR="001E6A32" w:rsidRPr="00DB5406" w:rsidRDefault="001E6A32" w:rsidP="00D416BD">
      <w:pPr>
        <w:spacing w:before="0" w:beforeAutospacing="0" w:after="0" w:afterAutospacing="0"/>
        <w:rPr>
          <w:sz w:val="24"/>
          <w:szCs w:val="24"/>
          <w:lang w:val="ru-RU"/>
        </w:rPr>
      </w:pPr>
      <w:r w:rsidRPr="00DB5406">
        <w:rPr>
          <w:sz w:val="24"/>
          <w:szCs w:val="24"/>
          <w:lang w:val="ru-RU"/>
        </w:rPr>
        <w:t xml:space="preserve">Чтобы не допустить распространения </w:t>
      </w:r>
      <w:proofErr w:type="spellStart"/>
      <w:r w:rsidRPr="00DB5406">
        <w:rPr>
          <w:sz w:val="24"/>
          <w:szCs w:val="24"/>
          <w:lang w:val="ru-RU"/>
        </w:rPr>
        <w:t>коронавирусной</w:t>
      </w:r>
      <w:proofErr w:type="spellEnd"/>
      <w:r w:rsidRPr="00DB5406">
        <w:rPr>
          <w:sz w:val="24"/>
          <w:szCs w:val="24"/>
          <w:lang w:val="ru-RU"/>
        </w:rPr>
        <w:t xml:space="preserve"> инфекции, администрация детского сада в 202</w:t>
      </w:r>
      <w:r w:rsidR="001A7829" w:rsidRPr="00DB5406">
        <w:rPr>
          <w:sz w:val="24"/>
          <w:szCs w:val="24"/>
          <w:lang w:val="ru-RU"/>
        </w:rPr>
        <w:t>3</w:t>
      </w:r>
      <w:r w:rsidRPr="00DB5406">
        <w:rPr>
          <w:sz w:val="24"/>
          <w:szCs w:val="24"/>
          <w:lang w:val="ru-RU"/>
        </w:rPr>
        <w:t>-2</w:t>
      </w:r>
      <w:r w:rsidR="001A7829" w:rsidRPr="00DB5406">
        <w:rPr>
          <w:sz w:val="24"/>
          <w:szCs w:val="24"/>
          <w:lang w:val="ru-RU"/>
        </w:rPr>
        <w:t>4</w:t>
      </w:r>
      <w:r w:rsidRPr="00DB5406">
        <w:rPr>
          <w:sz w:val="24"/>
          <w:szCs w:val="24"/>
          <w:lang w:val="ru-RU"/>
        </w:rPr>
        <w:t xml:space="preserve"> </w:t>
      </w:r>
      <w:proofErr w:type="spellStart"/>
      <w:r w:rsidRPr="00DB5406">
        <w:rPr>
          <w:sz w:val="24"/>
          <w:szCs w:val="24"/>
          <w:lang w:val="ru-RU"/>
        </w:rPr>
        <w:t>уч.году</w:t>
      </w:r>
      <w:proofErr w:type="spellEnd"/>
      <w:r w:rsidRPr="00DB5406">
        <w:rPr>
          <w:sz w:val="24"/>
          <w:szCs w:val="24"/>
          <w:lang w:val="ru-RU"/>
        </w:rPr>
        <w:t xml:space="preserve"> </w:t>
      </w:r>
      <w:proofErr w:type="gramStart"/>
      <w:r w:rsidRPr="00DB5406">
        <w:rPr>
          <w:sz w:val="24"/>
          <w:szCs w:val="24"/>
          <w:lang w:val="ru-RU"/>
        </w:rPr>
        <w:t>году</w:t>
      </w:r>
      <w:proofErr w:type="gramEnd"/>
      <w:r w:rsidRPr="00DB5406">
        <w:rPr>
          <w:sz w:val="24"/>
          <w:szCs w:val="24"/>
          <w:lang w:val="ru-RU"/>
        </w:rPr>
        <w:t xml:space="preserve"> продолжила соблюдать ограничительные и профилактические меры в соответствии с СП 3.1/2.4.3598-20: </w:t>
      </w:r>
    </w:p>
    <w:p w:rsidR="001E6A32" w:rsidRPr="00DB5406" w:rsidRDefault="001E6A32" w:rsidP="00D416BD">
      <w:pPr>
        <w:spacing w:before="0" w:beforeAutospacing="0" w:after="0" w:afterAutospacing="0"/>
        <w:rPr>
          <w:sz w:val="24"/>
          <w:szCs w:val="24"/>
          <w:lang w:val="ru-RU"/>
        </w:rPr>
      </w:pPr>
      <w:r w:rsidRPr="00DB5406">
        <w:rPr>
          <w:sz w:val="24"/>
          <w:szCs w:val="24"/>
        </w:rPr>
        <w:sym w:font="Symbol" w:char="F0B7"/>
      </w:r>
      <w:r w:rsidRPr="00DB5406">
        <w:rPr>
          <w:sz w:val="24"/>
          <w:szCs w:val="24"/>
          <w:lang w:val="ru-RU"/>
        </w:rPr>
        <w:t xml:space="preserve"> ежедневный усиленный фильтр воспитанников и работников - термометрию с помощью бесконтактных термометров и опрос на наличие признаков инфекционных заболеваний. Лица с признаками инфекционных заболеваний изолируются, а учреждение уведомляет территориальный орган Роспотребнадзора;</w:t>
      </w:r>
    </w:p>
    <w:p w:rsidR="001E6A32" w:rsidRPr="00DB5406" w:rsidRDefault="001E6A32" w:rsidP="00D416BD">
      <w:pPr>
        <w:spacing w:before="0" w:beforeAutospacing="0" w:after="0" w:afterAutospacing="0"/>
        <w:rPr>
          <w:sz w:val="24"/>
          <w:szCs w:val="24"/>
          <w:lang w:val="ru-RU"/>
        </w:rPr>
      </w:pPr>
      <w:r w:rsidRPr="00DB5406">
        <w:rPr>
          <w:sz w:val="24"/>
          <w:szCs w:val="24"/>
        </w:rPr>
        <w:sym w:font="Symbol" w:char="F0B7"/>
      </w:r>
      <w:r w:rsidRPr="00DB5406">
        <w:rPr>
          <w:sz w:val="24"/>
          <w:szCs w:val="24"/>
          <w:lang w:val="ru-RU"/>
        </w:rPr>
        <w:t xml:space="preserve"> еженедельную генеральную уборку с применением дезинфицирующих средств, разведенных в концентрациях по вирусному режиму; </w:t>
      </w:r>
    </w:p>
    <w:p w:rsidR="001E6A32" w:rsidRPr="00DB5406" w:rsidRDefault="001E6A32" w:rsidP="00D416BD">
      <w:pPr>
        <w:spacing w:before="0" w:beforeAutospacing="0" w:after="0" w:afterAutospacing="0"/>
        <w:rPr>
          <w:sz w:val="24"/>
          <w:szCs w:val="24"/>
          <w:lang w:val="ru-RU"/>
        </w:rPr>
      </w:pPr>
      <w:r w:rsidRPr="00DB5406">
        <w:rPr>
          <w:sz w:val="24"/>
          <w:szCs w:val="24"/>
        </w:rPr>
        <w:sym w:font="Symbol" w:char="F0B7"/>
      </w:r>
      <w:r w:rsidRPr="00DB5406">
        <w:rPr>
          <w:sz w:val="24"/>
          <w:szCs w:val="24"/>
          <w:lang w:val="ru-RU"/>
        </w:rPr>
        <w:t xml:space="preserve"> дезинфекцию посуды, столовых приборов после каждого использования; </w:t>
      </w:r>
    </w:p>
    <w:p w:rsidR="001E6A32" w:rsidRPr="00DB5406" w:rsidRDefault="001E6A32" w:rsidP="00D416BD">
      <w:pPr>
        <w:spacing w:before="0" w:beforeAutospacing="0" w:after="0" w:afterAutospacing="0"/>
        <w:rPr>
          <w:sz w:val="24"/>
          <w:szCs w:val="24"/>
          <w:lang w:val="ru-RU"/>
        </w:rPr>
      </w:pPr>
      <w:r w:rsidRPr="00DB5406">
        <w:rPr>
          <w:sz w:val="24"/>
          <w:szCs w:val="24"/>
        </w:rPr>
        <w:sym w:font="Symbol" w:char="F0B7"/>
      </w:r>
      <w:r w:rsidRPr="00DB5406">
        <w:rPr>
          <w:sz w:val="24"/>
          <w:szCs w:val="24"/>
          <w:lang w:val="ru-RU"/>
        </w:rPr>
        <w:t xml:space="preserve"> использование бактерицидных установок в групповых комнатах;</w:t>
      </w:r>
    </w:p>
    <w:p w:rsidR="001E6A32" w:rsidRPr="00DB5406" w:rsidRDefault="001E6A32" w:rsidP="00D416BD">
      <w:pPr>
        <w:spacing w:before="0" w:beforeAutospacing="0" w:after="0" w:afterAutospacing="0"/>
        <w:rPr>
          <w:sz w:val="24"/>
          <w:szCs w:val="24"/>
          <w:lang w:val="ru-RU"/>
        </w:rPr>
      </w:pPr>
      <w:r w:rsidRPr="00DB5406">
        <w:rPr>
          <w:sz w:val="24"/>
          <w:szCs w:val="24"/>
          <w:lang w:val="ru-RU"/>
        </w:rPr>
        <w:t xml:space="preserve"> </w:t>
      </w:r>
      <w:r w:rsidRPr="00DB5406">
        <w:rPr>
          <w:sz w:val="24"/>
          <w:szCs w:val="24"/>
        </w:rPr>
        <w:sym w:font="Symbol" w:char="F0B7"/>
      </w:r>
      <w:r w:rsidRPr="00DB5406">
        <w:rPr>
          <w:sz w:val="24"/>
          <w:szCs w:val="24"/>
          <w:lang w:val="ru-RU"/>
        </w:rPr>
        <w:t xml:space="preserve"> частое проветривание групповых комнат в отсутствие воспитанников; </w:t>
      </w:r>
    </w:p>
    <w:p w:rsidR="001E6A32" w:rsidRPr="00DB5406" w:rsidRDefault="001E6A32" w:rsidP="00D416BD">
      <w:pPr>
        <w:spacing w:before="0" w:beforeAutospacing="0" w:after="0" w:afterAutospacing="0"/>
        <w:rPr>
          <w:sz w:val="24"/>
          <w:szCs w:val="24"/>
          <w:lang w:val="ru-RU"/>
        </w:rPr>
      </w:pPr>
      <w:r w:rsidRPr="00DB5406">
        <w:rPr>
          <w:sz w:val="24"/>
          <w:szCs w:val="24"/>
        </w:rPr>
        <w:sym w:font="Symbol" w:char="F0B7"/>
      </w:r>
      <w:r w:rsidRPr="00DB5406">
        <w:rPr>
          <w:sz w:val="24"/>
          <w:szCs w:val="24"/>
          <w:lang w:val="ru-RU"/>
        </w:rPr>
        <w:t xml:space="preserve"> проведение всех занятий в помещениях групповой ячейки или на открытом воздухе отдельно от других групп;</w:t>
      </w:r>
    </w:p>
    <w:p w:rsidR="001A7829" w:rsidRPr="00DB5406" w:rsidRDefault="001E6A32" w:rsidP="00D416BD">
      <w:pPr>
        <w:spacing w:before="0" w:beforeAutospacing="0" w:after="0" w:afterAutospacing="0"/>
        <w:rPr>
          <w:sz w:val="24"/>
          <w:szCs w:val="24"/>
          <w:lang w:val="ru-RU"/>
        </w:rPr>
      </w:pPr>
      <w:r w:rsidRPr="00DB5406">
        <w:rPr>
          <w:sz w:val="24"/>
          <w:szCs w:val="24"/>
          <w:lang w:val="ru-RU"/>
        </w:rPr>
        <w:t xml:space="preserve"> </w:t>
      </w:r>
      <w:r w:rsidRPr="00DB5406">
        <w:rPr>
          <w:sz w:val="24"/>
          <w:szCs w:val="24"/>
        </w:rPr>
        <w:sym w:font="Symbol" w:char="F0B7"/>
      </w:r>
      <w:r w:rsidRPr="00DB5406">
        <w:rPr>
          <w:sz w:val="24"/>
          <w:szCs w:val="24"/>
          <w:lang w:val="ru-RU"/>
        </w:rPr>
        <w:t xml:space="preserve"> требование о заключении врача об отсутствии медицинских противопоказаний для пребывания в учреждении ребенка, который переболел или контактировал с больным </w:t>
      </w:r>
      <w:r w:rsidRPr="00DB5406">
        <w:rPr>
          <w:sz w:val="24"/>
          <w:szCs w:val="24"/>
        </w:rPr>
        <w:t>COVID</w:t>
      </w:r>
      <w:r w:rsidRPr="00DB5406">
        <w:rPr>
          <w:sz w:val="24"/>
          <w:szCs w:val="24"/>
          <w:lang w:val="ru-RU"/>
        </w:rPr>
        <w:t>.</w:t>
      </w:r>
    </w:p>
    <w:p w:rsidR="0055796B" w:rsidRPr="00DB5406" w:rsidRDefault="0055796B" w:rsidP="00D416BD">
      <w:pPr>
        <w:spacing w:before="0" w:beforeAutospacing="0" w:after="0" w:afterAutospacing="0"/>
        <w:rPr>
          <w:sz w:val="24"/>
          <w:szCs w:val="24"/>
          <w:lang w:val="ru-RU"/>
        </w:rPr>
      </w:pPr>
      <w:r w:rsidRPr="00DB5406">
        <w:rPr>
          <w:sz w:val="24"/>
          <w:szCs w:val="24"/>
          <w:lang w:val="ru-RU"/>
        </w:rPr>
        <w:t xml:space="preserve">          При построении предметно-пространственной среды педагогами учтены антропометрические, физиологические и психологические особенности детей.</w:t>
      </w:r>
    </w:p>
    <w:p w:rsidR="0055796B" w:rsidRPr="00DB5406" w:rsidRDefault="0055796B" w:rsidP="00D416BD">
      <w:pPr>
        <w:spacing w:before="0" w:beforeAutospacing="0" w:after="0" w:afterAutospacing="0"/>
        <w:rPr>
          <w:sz w:val="24"/>
          <w:szCs w:val="24"/>
          <w:lang w:val="ru-RU"/>
        </w:rPr>
      </w:pPr>
      <w:r w:rsidRPr="00DB5406">
        <w:rPr>
          <w:sz w:val="24"/>
          <w:szCs w:val="24"/>
          <w:lang w:val="ru-RU"/>
        </w:rPr>
        <w:t xml:space="preserve"> Группы оснащены мебелью, соответствующей росту и возрасту детей, гигиеническим, педагогическим и эстетическим требованиям. </w:t>
      </w:r>
    </w:p>
    <w:p w:rsidR="0055796B" w:rsidRPr="00DB5406" w:rsidRDefault="0055796B" w:rsidP="00D416BD">
      <w:pPr>
        <w:spacing w:before="0" w:beforeAutospacing="0" w:after="0" w:afterAutospacing="0"/>
        <w:rPr>
          <w:sz w:val="24"/>
          <w:szCs w:val="24"/>
          <w:lang w:val="ru-RU"/>
        </w:rPr>
      </w:pPr>
      <w:r w:rsidRPr="00DB5406">
        <w:rPr>
          <w:sz w:val="24"/>
          <w:szCs w:val="24"/>
          <w:lang w:val="ru-RU"/>
        </w:rPr>
        <w:t xml:space="preserve">           Продумана система оздоровительных мероприятий и физического развития. В течение учебного года проводилась работа по улучшению здоровья дошкольников, совершенствованию их физических качеств с учетом их индивидуальных особенностей.</w:t>
      </w:r>
    </w:p>
    <w:p w:rsidR="0055796B" w:rsidRPr="00DB5406" w:rsidRDefault="0055796B" w:rsidP="00D416BD">
      <w:pPr>
        <w:spacing w:before="0" w:beforeAutospacing="0" w:after="0" w:afterAutospacing="0"/>
        <w:rPr>
          <w:sz w:val="24"/>
          <w:szCs w:val="24"/>
          <w:lang w:val="ru-RU"/>
        </w:rPr>
      </w:pPr>
      <w:r w:rsidRPr="00DB5406">
        <w:rPr>
          <w:sz w:val="24"/>
          <w:szCs w:val="24"/>
          <w:lang w:val="ru-RU"/>
        </w:rPr>
        <w:t xml:space="preserve">Оздоровительная работа осуществлялась по следующим направлениям: </w:t>
      </w:r>
    </w:p>
    <w:p w:rsidR="0055796B" w:rsidRPr="00DB5406" w:rsidRDefault="0055796B" w:rsidP="00D416BD">
      <w:pPr>
        <w:spacing w:before="0" w:beforeAutospacing="0" w:after="0" w:afterAutospacing="0"/>
        <w:rPr>
          <w:sz w:val="24"/>
          <w:szCs w:val="24"/>
          <w:lang w:val="ru-RU"/>
        </w:rPr>
      </w:pPr>
      <w:r w:rsidRPr="00DB5406">
        <w:rPr>
          <w:sz w:val="24"/>
          <w:szCs w:val="24"/>
        </w:rPr>
        <w:lastRenderedPageBreak/>
        <w:sym w:font="Symbol" w:char="F0B7"/>
      </w:r>
      <w:r w:rsidRPr="00DB5406">
        <w:rPr>
          <w:sz w:val="24"/>
          <w:szCs w:val="24"/>
          <w:lang w:val="ru-RU"/>
        </w:rPr>
        <w:t xml:space="preserve"> соблюдение режима дня;</w:t>
      </w:r>
    </w:p>
    <w:p w:rsidR="0055796B" w:rsidRPr="00DB5406" w:rsidRDefault="0055796B" w:rsidP="00D416BD">
      <w:pPr>
        <w:spacing w:before="0" w:beforeAutospacing="0" w:after="0" w:afterAutospacing="0"/>
        <w:rPr>
          <w:sz w:val="24"/>
          <w:szCs w:val="24"/>
          <w:lang w:val="ru-RU"/>
        </w:rPr>
      </w:pPr>
      <w:r w:rsidRPr="00DB5406">
        <w:rPr>
          <w:sz w:val="24"/>
          <w:szCs w:val="24"/>
          <w:lang w:val="ru-RU"/>
        </w:rPr>
        <w:t xml:space="preserve"> </w:t>
      </w:r>
      <w:r w:rsidRPr="00DB5406">
        <w:rPr>
          <w:sz w:val="24"/>
          <w:szCs w:val="24"/>
        </w:rPr>
        <w:sym w:font="Symbol" w:char="F0B7"/>
      </w:r>
      <w:r w:rsidRPr="00DB5406">
        <w:rPr>
          <w:sz w:val="24"/>
          <w:szCs w:val="24"/>
          <w:lang w:val="ru-RU"/>
        </w:rPr>
        <w:t xml:space="preserve"> соблюдение гигиенических требований;</w:t>
      </w:r>
    </w:p>
    <w:p w:rsidR="0055796B" w:rsidRPr="00DB5406" w:rsidRDefault="0055796B" w:rsidP="00D416BD">
      <w:pPr>
        <w:spacing w:before="0" w:beforeAutospacing="0" w:after="0" w:afterAutospacing="0"/>
        <w:rPr>
          <w:sz w:val="24"/>
          <w:szCs w:val="24"/>
          <w:lang w:val="ru-RU"/>
        </w:rPr>
      </w:pPr>
      <w:r w:rsidRPr="00DB5406">
        <w:rPr>
          <w:sz w:val="24"/>
          <w:szCs w:val="24"/>
          <w:lang w:val="ru-RU"/>
        </w:rPr>
        <w:t xml:space="preserve"> </w:t>
      </w:r>
      <w:r w:rsidRPr="00DB5406">
        <w:rPr>
          <w:sz w:val="24"/>
          <w:szCs w:val="24"/>
        </w:rPr>
        <w:sym w:font="Symbol" w:char="F0B7"/>
      </w:r>
      <w:r w:rsidRPr="00DB5406">
        <w:rPr>
          <w:sz w:val="24"/>
          <w:szCs w:val="24"/>
          <w:lang w:val="ru-RU"/>
        </w:rPr>
        <w:t xml:space="preserve"> утренняя гимнастика;</w:t>
      </w:r>
    </w:p>
    <w:p w:rsidR="0055796B" w:rsidRPr="00DB5406" w:rsidRDefault="0055796B" w:rsidP="00D416BD">
      <w:pPr>
        <w:spacing w:before="0" w:beforeAutospacing="0" w:after="0" w:afterAutospacing="0"/>
        <w:rPr>
          <w:sz w:val="24"/>
          <w:szCs w:val="24"/>
          <w:lang w:val="ru-RU"/>
        </w:rPr>
      </w:pPr>
      <w:r w:rsidRPr="00DB5406">
        <w:rPr>
          <w:sz w:val="24"/>
          <w:szCs w:val="24"/>
          <w:lang w:val="ru-RU"/>
        </w:rPr>
        <w:t xml:space="preserve"> </w:t>
      </w:r>
      <w:r w:rsidRPr="00DB5406">
        <w:rPr>
          <w:sz w:val="24"/>
          <w:szCs w:val="24"/>
        </w:rPr>
        <w:sym w:font="Symbol" w:char="F0B7"/>
      </w:r>
      <w:r w:rsidRPr="00DB5406">
        <w:rPr>
          <w:sz w:val="24"/>
          <w:szCs w:val="24"/>
          <w:lang w:val="ru-RU"/>
        </w:rPr>
        <w:t xml:space="preserve"> оздоровительная гимнастика пробуждения;</w:t>
      </w:r>
    </w:p>
    <w:p w:rsidR="0055796B" w:rsidRPr="00DB5406" w:rsidRDefault="0055796B" w:rsidP="00D416BD">
      <w:pPr>
        <w:spacing w:before="0" w:beforeAutospacing="0" w:after="0" w:afterAutospacing="0"/>
        <w:rPr>
          <w:sz w:val="24"/>
          <w:szCs w:val="24"/>
          <w:lang w:val="ru-RU"/>
        </w:rPr>
      </w:pPr>
      <w:r w:rsidRPr="00DB5406">
        <w:rPr>
          <w:sz w:val="24"/>
          <w:szCs w:val="24"/>
          <w:lang w:val="ru-RU"/>
        </w:rPr>
        <w:t xml:space="preserve"> </w:t>
      </w:r>
      <w:r w:rsidRPr="00DB5406">
        <w:rPr>
          <w:sz w:val="24"/>
          <w:szCs w:val="24"/>
        </w:rPr>
        <w:sym w:font="Symbol" w:char="F0B7"/>
      </w:r>
      <w:r w:rsidRPr="00DB5406">
        <w:rPr>
          <w:sz w:val="24"/>
          <w:szCs w:val="24"/>
          <w:lang w:val="ru-RU"/>
        </w:rPr>
        <w:t xml:space="preserve"> отработка двигательного режима в группах и на прогулке;</w:t>
      </w:r>
    </w:p>
    <w:p w:rsidR="0055796B" w:rsidRPr="00DB5406" w:rsidRDefault="0055796B" w:rsidP="00D416BD">
      <w:pPr>
        <w:spacing w:before="0" w:beforeAutospacing="0" w:after="0" w:afterAutospacing="0"/>
        <w:rPr>
          <w:sz w:val="24"/>
          <w:szCs w:val="24"/>
          <w:lang w:val="ru-RU"/>
        </w:rPr>
      </w:pPr>
      <w:r w:rsidRPr="00DB5406">
        <w:rPr>
          <w:sz w:val="24"/>
          <w:szCs w:val="24"/>
          <w:lang w:val="ru-RU"/>
        </w:rPr>
        <w:t xml:space="preserve"> </w:t>
      </w:r>
      <w:r w:rsidRPr="00DB5406">
        <w:rPr>
          <w:sz w:val="24"/>
          <w:szCs w:val="24"/>
        </w:rPr>
        <w:sym w:font="Symbol" w:char="F0B7"/>
      </w:r>
      <w:r w:rsidRPr="00DB5406">
        <w:rPr>
          <w:sz w:val="24"/>
          <w:szCs w:val="24"/>
          <w:lang w:val="ru-RU"/>
        </w:rPr>
        <w:t xml:space="preserve"> закаливающие мероприятия в течение дня</w:t>
      </w:r>
    </w:p>
    <w:p w:rsidR="00566BC4" w:rsidRPr="00DB5406" w:rsidRDefault="00566BC4" w:rsidP="00D416BD">
      <w:pPr>
        <w:spacing w:before="0" w:beforeAutospacing="0" w:after="0" w:afterAutospacing="0"/>
        <w:rPr>
          <w:sz w:val="24"/>
          <w:szCs w:val="24"/>
          <w:lang w:val="ru-RU"/>
        </w:rPr>
      </w:pPr>
    </w:p>
    <w:p w:rsidR="00566BC4" w:rsidRPr="00DB5406" w:rsidRDefault="00AF744B" w:rsidP="00D416BD">
      <w:pPr>
        <w:spacing w:before="0" w:beforeAutospacing="0" w:after="0" w:afterAutospacing="0"/>
        <w:rPr>
          <w:sz w:val="24"/>
          <w:szCs w:val="24"/>
          <w:lang w:val="ru-RU"/>
        </w:rPr>
      </w:pPr>
      <w:r w:rsidRPr="00DB5406">
        <w:rPr>
          <w:sz w:val="24"/>
          <w:szCs w:val="24"/>
          <w:lang w:val="ru-RU"/>
        </w:rPr>
        <w:t xml:space="preserve">         </w:t>
      </w:r>
      <w:r w:rsidR="00566BC4" w:rsidRPr="00DB5406">
        <w:rPr>
          <w:sz w:val="24"/>
          <w:szCs w:val="24"/>
          <w:lang w:val="ru-RU"/>
        </w:rPr>
        <w:t xml:space="preserve">Проведен диспансерный осмотр детей врачами-специалистами с целью выявления патологии и анализа физического развития каждого ребенка (декретированные возраста); </w:t>
      </w:r>
    </w:p>
    <w:p w:rsidR="00566BC4" w:rsidRPr="00DB5406" w:rsidRDefault="00566BC4" w:rsidP="00D416BD">
      <w:pPr>
        <w:spacing w:before="0" w:beforeAutospacing="0" w:after="0" w:afterAutospacing="0"/>
        <w:rPr>
          <w:sz w:val="24"/>
          <w:szCs w:val="24"/>
          <w:lang w:val="ru-RU"/>
        </w:rPr>
      </w:pPr>
      <w:r w:rsidRPr="00DB5406">
        <w:rPr>
          <w:sz w:val="24"/>
          <w:szCs w:val="24"/>
        </w:rPr>
        <w:sym w:font="Symbol" w:char="F0B7"/>
      </w:r>
      <w:r w:rsidRPr="00DB5406">
        <w:rPr>
          <w:sz w:val="24"/>
          <w:szCs w:val="24"/>
          <w:lang w:val="ru-RU"/>
        </w:rPr>
        <w:t xml:space="preserve"> ежемесячно подавались отчеты о проделанной работе в поликлинику в ПОО; </w:t>
      </w:r>
    </w:p>
    <w:p w:rsidR="001E6A32" w:rsidRPr="00DB5406" w:rsidRDefault="00566BC4" w:rsidP="00D416BD">
      <w:pPr>
        <w:spacing w:before="0" w:beforeAutospacing="0" w:after="0" w:afterAutospacing="0"/>
        <w:rPr>
          <w:sz w:val="24"/>
          <w:szCs w:val="24"/>
          <w:lang w:val="ru-RU"/>
        </w:rPr>
      </w:pPr>
      <w:r w:rsidRPr="00DB5406">
        <w:rPr>
          <w:sz w:val="24"/>
          <w:szCs w:val="24"/>
        </w:rPr>
        <w:sym w:font="Symbol" w:char="F0B7"/>
      </w:r>
      <w:r w:rsidRPr="00DB5406">
        <w:rPr>
          <w:sz w:val="24"/>
          <w:szCs w:val="24"/>
          <w:lang w:val="ru-RU"/>
        </w:rPr>
        <w:t xml:space="preserve"> ежемесячно проводился анализ заболеваемости и посещаемости детского сада воспитанниками;</w:t>
      </w:r>
    </w:p>
    <w:p w:rsidR="00566BC4" w:rsidRPr="00DB5406" w:rsidRDefault="00566BC4" w:rsidP="00D416BD">
      <w:pPr>
        <w:spacing w:before="0" w:beforeAutospacing="0" w:after="0" w:afterAutospacing="0"/>
        <w:rPr>
          <w:sz w:val="24"/>
          <w:szCs w:val="24"/>
          <w:lang w:val="ru-RU"/>
        </w:rPr>
      </w:pPr>
      <w:r w:rsidRPr="00DB5406">
        <w:rPr>
          <w:sz w:val="24"/>
          <w:szCs w:val="24"/>
          <w:lang w:val="ru-RU"/>
        </w:rPr>
        <w:t xml:space="preserve"> </w:t>
      </w:r>
      <w:r w:rsidRPr="00DB5406">
        <w:rPr>
          <w:sz w:val="24"/>
          <w:szCs w:val="24"/>
        </w:rPr>
        <w:sym w:font="Symbol" w:char="F0B7"/>
      </w:r>
      <w:r w:rsidRPr="00DB5406">
        <w:rPr>
          <w:sz w:val="24"/>
          <w:szCs w:val="24"/>
          <w:lang w:val="ru-RU"/>
        </w:rPr>
        <w:t xml:space="preserve"> ежемесячно проводился контроль за санитарно-гигиеническим состоянием ДОО;</w:t>
      </w:r>
    </w:p>
    <w:p w:rsidR="00566BC4" w:rsidRPr="00DB5406" w:rsidRDefault="00566BC4" w:rsidP="00D416BD">
      <w:pPr>
        <w:spacing w:before="0" w:beforeAutospacing="0" w:after="0" w:afterAutospacing="0"/>
        <w:rPr>
          <w:sz w:val="24"/>
          <w:szCs w:val="24"/>
          <w:lang w:val="ru-RU"/>
        </w:rPr>
      </w:pPr>
      <w:r w:rsidRPr="00DB5406">
        <w:rPr>
          <w:sz w:val="24"/>
          <w:szCs w:val="24"/>
        </w:rPr>
        <w:sym w:font="Symbol" w:char="F0B7"/>
      </w:r>
      <w:r w:rsidRPr="00DB5406">
        <w:rPr>
          <w:sz w:val="24"/>
          <w:szCs w:val="24"/>
          <w:lang w:val="ru-RU"/>
        </w:rPr>
        <w:t xml:space="preserve"> 1 раз в 2 недели проводился осмотр врачом-педиатром;</w:t>
      </w:r>
    </w:p>
    <w:p w:rsidR="00566BC4" w:rsidRPr="00DB5406" w:rsidRDefault="00566BC4" w:rsidP="00D416BD">
      <w:pPr>
        <w:spacing w:before="0" w:beforeAutospacing="0" w:after="0" w:afterAutospacing="0"/>
        <w:rPr>
          <w:sz w:val="24"/>
          <w:szCs w:val="24"/>
          <w:lang w:val="ru-RU"/>
        </w:rPr>
      </w:pPr>
      <w:r w:rsidRPr="00DB5406">
        <w:rPr>
          <w:sz w:val="24"/>
          <w:szCs w:val="24"/>
          <w:lang w:val="ru-RU"/>
        </w:rPr>
        <w:t xml:space="preserve"> </w:t>
      </w:r>
      <w:r w:rsidRPr="00DB5406">
        <w:rPr>
          <w:sz w:val="24"/>
          <w:szCs w:val="24"/>
        </w:rPr>
        <w:sym w:font="Symbol" w:char="F0B7"/>
      </w:r>
      <w:r w:rsidRPr="00DB5406">
        <w:rPr>
          <w:sz w:val="24"/>
          <w:szCs w:val="24"/>
          <w:lang w:val="ru-RU"/>
        </w:rPr>
        <w:t xml:space="preserve"> еженедельно проводился осмотр детей на педикулез;</w:t>
      </w:r>
    </w:p>
    <w:p w:rsidR="00566BC4" w:rsidRPr="00DB5406" w:rsidRDefault="00566BC4" w:rsidP="00D416BD">
      <w:pPr>
        <w:spacing w:before="0" w:beforeAutospacing="0" w:after="0" w:afterAutospacing="0"/>
        <w:rPr>
          <w:sz w:val="24"/>
          <w:szCs w:val="24"/>
          <w:lang w:val="ru-RU"/>
        </w:rPr>
      </w:pPr>
      <w:r w:rsidRPr="00DB5406">
        <w:rPr>
          <w:sz w:val="24"/>
          <w:szCs w:val="24"/>
          <w:lang w:val="ru-RU"/>
        </w:rPr>
        <w:t xml:space="preserve"> </w:t>
      </w:r>
      <w:r w:rsidRPr="00DB5406">
        <w:rPr>
          <w:sz w:val="24"/>
          <w:szCs w:val="24"/>
        </w:rPr>
        <w:sym w:font="Symbol" w:char="F0B7"/>
      </w:r>
      <w:r w:rsidRPr="00DB5406">
        <w:rPr>
          <w:sz w:val="24"/>
          <w:szCs w:val="24"/>
          <w:lang w:val="ru-RU"/>
        </w:rPr>
        <w:t xml:space="preserve"> 1 раз в год (осень) проводилось обследование детей на энтеробиоз; </w:t>
      </w:r>
    </w:p>
    <w:p w:rsidR="00566BC4" w:rsidRPr="00DB5406" w:rsidRDefault="00566BC4" w:rsidP="00D416BD">
      <w:pPr>
        <w:spacing w:before="0" w:beforeAutospacing="0" w:after="0" w:afterAutospacing="0"/>
        <w:rPr>
          <w:sz w:val="24"/>
          <w:szCs w:val="24"/>
          <w:lang w:val="ru-RU"/>
        </w:rPr>
      </w:pPr>
      <w:r w:rsidRPr="00DB5406">
        <w:rPr>
          <w:sz w:val="24"/>
          <w:szCs w:val="24"/>
        </w:rPr>
        <w:sym w:font="Symbol" w:char="F0B7"/>
      </w:r>
      <w:r w:rsidRPr="00DB5406">
        <w:rPr>
          <w:sz w:val="24"/>
          <w:szCs w:val="24"/>
          <w:lang w:val="ru-RU"/>
        </w:rPr>
        <w:t xml:space="preserve"> распределены воспитанники по группам здоровья.</w:t>
      </w:r>
    </w:p>
    <w:p w:rsidR="0055796B" w:rsidRPr="00DB5406" w:rsidRDefault="00566BC4" w:rsidP="00D416BD">
      <w:pPr>
        <w:spacing w:before="0" w:beforeAutospacing="0" w:after="0" w:afterAutospacing="0"/>
        <w:rPr>
          <w:sz w:val="24"/>
          <w:szCs w:val="24"/>
          <w:lang w:val="ru-RU"/>
        </w:rPr>
      </w:pPr>
      <w:r w:rsidRPr="00DB5406">
        <w:rPr>
          <w:sz w:val="24"/>
          <w:szCs w:val="24"/>
          <w:lang w:val="ru-RU"/>
        </w:rPr>
        <w:t xml:space="preserve"> </w:t>
      </w:r>
      <w:r w:rsidRPr="00DB5406">
        <w:rPr>
          <w:sz w:val="24"/>
          <w:szCs w:val="24"/>
        </w:rPr>
        <w:sym w:font="Symbol" w:char="F0B7"/>
      </w:r>
      <w:r w:rsidRPr="00DB5406">
        <w:rPr>
          <w:sz w:val="24"/>
          <w:szCs w:val="24"/>
          <w:lang w:val="ru-RU"/>
        </w:rPr>
        <w:t xml:space="preserve"> Состояние здоровья и физического развития воспитанников, принимая во внимание направленность ДОУ, удовлетворительные.</w:t>
      </w:r>
    </w:p>
    <w:p w:rsidR="001A7829" w:rsidRPr="00DB5406" w:rsidRDefault="001A7829" w:rsidP="001A7829">
      <w:pPr>
        <w:pStyle w:val="a9"/>
        <w:spacing w:before="0" w:beforeAutospacing="0" w:after="0" w:afterAutospacing="0"/>
        <w:jc w:val="both"/>
        <w:rPr>
          <w:color w:val="000000"/>
          <w:shd w:val="clear" w:color="auto" w:fill="FFFFFF"/>
        </w:rPr>
      </w:pPr>
      <w:r w:rsidRPr="00DB5406">
        <w:t xml:space="preserve">    </w:t>
      </w:r>
      <w:r w:rsidR="001E6A32" w:rsidRPr="00DB5406">
        <w:t xml:space="preserve">    Проведен педагогический совет на темы: «</w:t>
      </w:r>
      <w:r w:rsidR="001E6A32" w:rsidRPr="00DB5406">
        <w:rPr>
          <w:bCs/>
          <w:bdr w:val="none" w:sz="0" w:space="0" w:color="auto" w:frame="1"/>
          <w:shd w:val="clear" w:color="auto" w:fill="FFFFFF"/>
        </w:rPr>
        <w:t>Физическое развитие.</w:t>
      </w:r>
      <w:r w:rsidRPr="00DB5406">
        <w:t xml:space="preserve"> Повышение эффективности физического развития детей через использование организованных форм обучения, совместной деятельности детей и взрослых в соответствии с требованиями ФГОС и </w:t>
      </w:r>
      <w:proofErr w:type="spellStart"/>
      <w:r w:rsidRPr="00DB5406">
        <w:t>СанПиН</w:t>
      </w:r>
      <w:proofErr w:type="spellEnd"/>
      <w:r w:rsidRPr="00DB5406">
        <w:t>.</w:t>
      </w:r>
      <w:r w:rsidRPr="00DB5406">
        <w:rPr>
          <w:bCs/>
          <w:bdr w:val="none" w:sz="0" w:space="0" w:color="auto" w:frame="1"/>
          <w:shd w:val="clear" w:color="auto" w:fill="FFFFFF"/>
        </w:rPr>
        <w:t xml:space="preserve"> </w:t>
      </w:r>
      <w:r w:rsidRPr="00DB5406">
        <w:rPr>
          <w:color w:val="000000"/>
          <w:shd w:val="clear" w:color="auto" w:fill="FFFFFF"/>
        </w:rPr>
        <w:t>(</w:t>
      </w:r>
      <w:proofErr w:type="spellStart"/>
      <w:r w:rsidRPr="00DB5406">
        <w:rPr>
          <w:color w:val="000000"/>
          <w:shd w:val="clear" w:color="auto" w:fill="FFFFFF"/>
        </w:rPr>
        <w:t>физинструтор</w:t>
      </w:r>
      <w:proofErr w:type="spellEnd"/>
      <w:r w:rsidRPr="00DB5406">
        <w:rPr>
          <w:color w:val="000000"/>
          <w:shd w:val="clear" w:color="auto" w:fill="FFFFFF"/>
        </w:rPr>
        <w:t xml:space="preserve"> </w:t>
      </w:r>
      <w:proofErr w:type="spellStart"/>
      <w:r w:rsidRPr="00DB5406">
        <w:rPr>
          <w:color w:val="000000"/>
          <w:shd w:val="clear" w:color="auto" w:fill="FFFFFF"/>
        </w:rPr>
        <w:t>Маллаева</w:t>
      </w:r>
      <w:proofErr w:type="spellEnd"/>
      <w:r w:rsidRPr="00DB5406">
        <w:rPr>
          <w:color w:val="000000"/>
          <w:shd w:val="clear" w:color="auto" w:fill="FFFFFF"/>
        </w:rPr>
        <w:t xml:space="preserve"> Э.Г.)</w:t>
      </w:r>
    </w:p>
    <w:p w:rsidR="001E6A32" w:rsidRPr="00DB5406" w:rsidRDefault="001E6A32" w:rsidP="00D416BD">
      <w:pPr>
        <w:pStyle w:val="a9"/>
        <w:spacing w:before="0" w:beforeAutospacing="0" w:after="0" w:afterAutospacing="0"/>
      </w:pPr>
      <w:r w:rsidRPr="00DB5406">
        <w:rPr>
          <w:b/>
          <w:u w:val="single"/>
        </w:rPr>
        <w:t>Консультации:</w:t>
      </w:r>
      <w:r w:rsidRPr="00DB5406">
        <w:rPr>
          <w:rFonts w:ascii="Cambria" w:hAnsi="Cambria"/>
          <w:b/>
          <w:bCs/>
          <w:u w:val="single"/>
        </w:rPr>
        <w:t xml:space="preserve"> </w:t>
      </w:r>
      <w:r w:rsidRPr="00DB5406">
        <w:rPr>
          <w:rFonts w:ascii="Cambria" w:hAnsi="Cambria"/>
          <w:b/>
          <w:bCs/>
        </w:rPr>
        <w:t>«</w:t>
      </w:r>
      <w:hyperlink r:id="rId8" w:tgtFrame="_blank" w:history="1">
        <w:r w:rsidRPr="00DB5406">
          <w:rPr>
            <w:bCs/>
            <w:u w:val="single"/>
          </w:rPr>
          <w:t>Профилактика</w:t>
        </w:r>
      </w:hyperlink>
      <w:r w:rsidRPr="00DB5406">
        <w:rPr>
          <w:bCs/>
        </w:rPr>
        <w:t xml:space="preserve"> кишечных заболеваний» (</w:t>
      </w:r>
      <w:proofErr w:type="gramStart"/>
      <w:r w:rsidRPr="00DB5406">
        <w:rPr>
          <w:bCs/>
        </w:rPr>
        <w:t>м</w:t>
      </w:r>
      <w:proofErr w:type="gramEnd"/>
      <w:r w:rsidRPr="00DB5406">
        <w:rPr>
          <w:bCs/>
        </w:rPr>
        <w:t xml:space="preserve">/с Гаджиева П.А.), «Профилактика заражения </w:t>
      </w:r>
      <w:proofErr w:type="spellStart"/>
      <w:r w:rsidRPr="00DB5406">
        <w:rPr>
          <w:bCs/>
        </w:rPr>
        <w:t>коронавирусом</w:t>
      </w:r>
      <w:proofErr w:type="spellEnd"/>
      <w:r w:rsidRPr="00DB5406">
        <w:rPr>
          <w:bCs/>
        </w:rPr>
        <w:t xml:space="preserve">», </w:t>
      </w:r>
      <w:proofErr w:type="spellStart"/>
      <w:r w:rsidRPr="00DB5406">
        <w:rPr>
          <w:rFonts w:eastAsia="Calibri"/>
        </w:rPr>
        <w:t>Здоровьесберегающие</w:t>
      </w:r>
      <w:proofErr w:type="spellEnd"/>
      <w:r w:rsidRPr="00DB5406">
        <w:rPr>
          <w:rFonts w:eastAsia="Calibri"/>
        </w:rPr>
        <w:t xml:space="preserve"> технологии в образовательном процессе в ДОУ</w:t>
      </w:r>
      <w:r w:rsidRPr="00DB5406">
        <w:t xml:space="preserve"> (</w:t>
      </w:r>
      <w:proofErr w:type="spellStart"/>
      <w:r w:rsidRPr="00DB5406">
        <w:t>физинструктор</w:t>
      </w:r>
      <w:proofErr w:type="spellEnd"/>
      <w:r w:rsidRPr="00DB5406">
        <w:t xml:space="preserve"> </w:t>
      </w:r>
      <w:proofErr w:type="spellStart"/>
      <w:r w:rsidRPr="00DB5406">
        <w:t>Малаева</w:t>
      </w:r>
      <w:proofErr w:type="spellEnd"/>
      <w:r w:rsidRPr="00DB5406">
        <w:t xml:space="preserve"> Э.Г.), «Формирование здорового образа жизни у детей дошкольного возраста», «Внедрение нетрадиционных форм оздоровления детей.»</w:t>
      </w:r>
    </w:p>
    <w:p w:rsidR="001E6A32" w:rsidRPr="00DB5406" w:rsidRDefault="001E6A32" w:rsidP="00D416BD">
      <w:pPr>
        <w:pStyle w:val="a9"/>
        <w:spacing w:before="0" w:beforeAutospacing="0" w:after="0" w:afterAutospacing="0"/>
        <w:rPr>
          <w:rFonts w:eastAsia="Calibri"/>
        </w:rPr>
      </w:pPr>
      <w:r w:rsidRPr="00DB5406">
        <w:t xml:space="preserve">Открытый просмотр - </w:t>
      </w:r>
      <w:r w:rsidRPr="00DB5406">
        <w:rPr>
          <w:rFonts w:eastAsia="Calibri"/>
        </w:rPr>
        <w:t>Физкультурный досуг на основе регионального компонента</w:t>
      </w:r>
      <w:proofErr w:type="gramStart"/>
      <w:r w:rsidRPr="00DB5406">
        <w:rPr>
          <w:rFonts w:eastAsia="Calibri"/>
        </w:rPr>
        <w:t>.(</w:t>
      </w:r>
      <w:proofErr w:type="spellStart"/>
      <w:proofErr w:type="gramEnd"/>
      <w:r w:rsidRPr="00DB5406">
        <w:rPr>
          <w:rFonts w:eastAsia="Calibri"/>
        </w:rPr>
        <w:t>Малаева</w:t>
      </w:r>
      <w:proofErr w:type="spellEnd"/>
      <w:r w:rsidRPr="00DB5406">
        <w:rPr>
          <w:rFonts w:eastAsia="Calibri"/>
        </w:rPr>
        <w:t xml:space="preserve"> Э.А.)</w:t>
      </w:r>
    </w:p>
    <w:p w:rsidR="001E6A32" w:rsidRPr="00DB5406" w:rsidRDefault="001E6A32" w:rsidP="00D416BD">
      <w:pPr>
        <w:pStyle w:val="a9"/>
        <w:spacing w:before="0" w:beforeAutospacing="0" w:after="0" w:afterAutospacing="0"/>
        <w:rPr>
          <w:rFonts w:eastAsia="Calibri"/>
        </w:rPr>
      </w:pPr>
      <w:r w:rsidRPr="00DB5406">
        <w:rPr>
          <w:rFonts w:eastAsia="Calibri"/>
        </w:rPr>
        <w:t>Открытый просмотр</w:t>
      </w:r>
      <w:r w:rsidR="001A7829" w:rsidRPr="00DB5406">
        <w:rPr>
          <w:rFonts w:eastAsia="Calibri"/>
        </w:rPr>
        <w:t xml:space="preserve"> занятий </w:t>
      </w:r>
      <w:r w:rsidRPr="00DB5406">
        <w:rPr>
          <w:rFonts w:eastAsia="Calibri"/>
        </w:rPr>
        <w:t xml:space="preserve"> по теме: Прогулка в детском саду с использованием </w:t>
      </w:r>
      <w:proofErr w:type="spellStart"/>
      <w:r w:rsidRPr="00DB5406">
        <w:rPr>
          <w:rFonts w:eastAsia="Calibri"/>
        </w:rPr>
        <w:t>здоровьесберегающих</w:t>
      </w:r>
      <w:proofErr w:type="spellEnd"/>
      <w:r w:rsidRPr="00DB5406">
        <w:rPr>
          <w:rFonts w:eastAsia="Calibri"/>
        </w:rPr>
        <w:t xml:space="preserve"> технологий. Проведено </w:t>
      </w:r>
      <w:r w:rsidRPr="00DB5406">
        <w:t xml:space="preserve">анкетирование </w:t>
      </w:r>
      <w:proofErr w:type="gramStart"/>
      <w:r w:rsidRPr="00DB5406">
        <w:t>родителей</w:t>
      </w:r>
      <w:proofErr w:type="gramEnd"/>
      <w:r w:rsidRPr="00DB5406">
        <w:t xml:space="preserve"> в группах «</w:t>
      </w:r>
      <w:proofErr w:type="gramStart"/>
      <w:r w:rsidRPr="00DB5406">
        <w:t>Какое</w:t>
      </w:r>
      <w:proofErr w:type="gramEnd"/>
      <w:r w:rsidRPr="00DB5406">
        <w:t xml:space="preserve"> место физкультура занимает в вашей семье».</w:t>
      </w:r>
    </w:p>
    <w:p w:rsidR="00566BC4" w:rsidRPr="00DB5406" w:rsidRDefault="00566BC4" w:rsidP="00D416BD">
      <w:pPr>
        <w:spacing w:before="0" w:beforeAutospacing="0" w:after="0" w:afterAutospacing="0"/>
        <w:rPr>
          <w:rFonts w:eastAsia="Calibri" w:cstheme="minorHAnsi"/>
          <w:b/>
          <w:sz w:val="24"/>
          <w:szCs w:val="24"/>
          <w:lang w:val="ru-RU" w:eastAsia="ru-RU"/>
        </w:rPr>
      </w:pPr>
    </w:p>
    <w:p w:rsidR="006E4F96" w:rsidRPr="00DB5406" w:rsidRDefault="006E4F96" w:rsidP="00D416BD">
      <w:pPr>
        <w:spacing w:before="0" w:beforeAutospacing="0" w:after="0" w:afterAutospacing="0"/>
        <w:rPr>
          <w:rFonts w:eastAsia="Calibri" w:cstheme="minorHAnsi"/>
          <w:b/>
          <w:sz w:val="24"/>
          <w:szCs w:val="24"/>
          <w:lang w:val="ru-RU" w:eastAsia="ru-RU"/>
        </w:rPr>
      </w:pPr>
      <w:r w:rsidRPr="00DB5406">
        <w:rPr>
          <w:rFonts w:eastAsia="Calibri" w:cstheme="minorHAnsi"/>
          <w:b/>
          <w:sz w:val="24"/>
          <w:szCs w:val="24"/>
          <w:lang w:val="ru-RU" w:eastAsia="ru-RU"/>
        </w:rPr>
        <w:t>Обеспечение рационального питания</w:t>
      </w:r>
    </w:p>
    <w:p w:rsidR="00432A84" w:rsidRPr="00DB5406" w:rsidRDefault="007614D8" w:rsidP="00D416BD">
      <w:pPr>
        <w:spacing w:before="0" w:beforeAutospacing="0" w:after="0" w:afterAutospacing="0"/>
        <w:jc w:val="both"/>
        <w:rPr>
          <w:sz w:val="24"/>
          <w:szCs w:val="24"/>
          <w:lang w:val="ru-RU"/>
        </w:rPr>
      </w:pPr>
      <w:r w:rsidRPr="00DB5406">
        <w:rPr>
          <w:sz w:val="24"/>
          <w:szCs w:val="24"/>
          <w:lang w:val="ru-RU"/>
        </w:rPr>
        <w:t xml:space="preserve">        </w:t>
      </w:r>
      <w:r w:rsidR="00432A84" w:rsidRPr="00DB5406">
        <w:rPr>
          <w:sz w:val="24"/>
          <w:szCs w:val="24"/>
          <w:lang w:val="ru-RU"/>
        </w:rPr>
        <w:t>Правильное питание – это основа длительной и плодотворной жизни, залог здоровья, бодрости, гарантия от появления различных недугов. Поэтому в плане работы детского сада вопрос о правильном питании занимает одно из важнейших мест.</w:t>
      </w:r>
    </w:p>
    <w:p w:rsidR="00432A84" w:rsidRPr="00DB5406" w:rsidRDefault="00432A84" w:rsidP="00D416BD">
      <w:pPr>
        <w:pStyle w:val="Default"/>
      </w:pPr>
      <w:r w:rsidRPr="00DB5406">
        <w:t xml:space="preserve">      В детском саду организованно 3-разовое разнообразное, сбалансированное, витаминизированное и рациональное питание согласно </w:t>
      </w:r>
      <w:proofErr w:type="spellStart"/>
      <w:r w:rsidRPr="00DB5406">
        <w:t>СанПина</w:t>
      </w:r>
      <w:proofErr w:type="spellEnd"/>
      <w:r w:rsidRPr="00DB5406">
        <w:t>, Устава МБ ДОУ № 41 и нормативных документов по питанию. В меню воспитанников детского сада включено 3 приёмов пищи: завтрак,</w:t>
      </w:r>
      <w:proofErr w:type="gramStart"/>
      <w:r w:rsidRPr="00DB5406">
        <w:t xml:space="preserve"> ,</w:t>
      </w:r>
      <w:proofErr w:type="gramEnd"/>
      <w:r w:rsidRPr="00DB5406">
        <w:t xml:space="preserve"> обед, полдник.     </w:t>
      </w:r>
    </w:p>
    <w:p w:rsidR="00827DE1" w:rsidRPr="00DB5406" w:rsidRDefault="00432A84" w:rsidP="00D416BD">
      <w:pPr>
        <w:pStyle w:val="Default"/>
      </w:pPr>
      <w:r w:rsidRPr="00DB5406">
        <w:t xml:space="preserve">           В МБДОУ разработано примерное десятидневное меню в соответствии с санитарно-эпидемиологическими правилами и нормами </w:t>
      </w:r>
      <w:proofErr w:type="spellStart"/>
      <w:r w:rsidRPr="00DB5406">
        <w:t>СанПиН</w:t>
      </w:r>
      <w:proofErr w:type="spellEnd"/>
      <w:r w:rsidRPr="00DB5406">
        <w:t xml:space="preserve"> 2.3/2.4.3590-20 "Санитарно-эпидемиологические требования к организации общественного питания населения".                    </w:t>
      </w:r>
    </w:p>
    <w:p w:rsidR="00432A84" w:rsidRPr="00DB5406" w:rsidRDefault="00432A84" w:rsidP="00D416BD">
      <w:pPr>
        <w:pStyle w:val="Default"/>
      </w:pPr>
      <w:r w:rsidRPr="00DB5406">
        <w:t xml:space="preserve"> </w:t>
      </w:r>
      <w:proofErr w:type="gramStart"/>
      <w:r w:rsidRPr="00DB5406">
        <w:t>Контроль за</w:t>
      </w:r>
      <w:proofErr w:type="gramEnd"/>
      <w:r w:rsidRPr="00DB5406">
        <w:t xml:space="preserve"> фактическим питанием и санитарно-гигиеническим состоянием пищеблока осуществляется заведующим и медицинскими работниками ДО</w:t>
      </w:r>
      <w:r w:rsidR="00827DE1" w:rsidRPr="00DB5406">
        <w:t>У</w:t>
      </w:r>
      <w:r w:rsidRPr="00DB5406">
        <w:t xml:space="preserve">. </w:t>
      </w:r>
    </w:p>
    <w:p w:rsidR="00432A84" w:rsidRPr="00DB5406" w:rsidRDefault="00432A84" w:rsidP="00D416BD">
      <w:pPr>
        <w:pStyle w:val="Default"/>
      </w:pPr>
      <w:r w:rsidRPr="00DB5406">
        <w:t xml:space="preserve">Общее санитарно-гигиеническое состояние дошкольного учреждения соответствует требованиям Госсанэпиднадзора: питьевой, световой и воздушный режимы соответствуют всем нормам. </w:t>
      </w:r>
    </w:p>
    <w:p w:rsidR="00432A84" w:rsidRPr="00DB5406" w:rsidRDefault="00432A84" w:rsidP="00D416BD">
      <w:pPr>
        <w:spacing w:before="0" w:beforeAutospacing="0" w:after="0" w:afterAutospacing="0"/>
        <w:rPr>
          <w:rFonts w:ascii="Times New Roman" w:hAnsi="Times New Roman" w:cs="Times New Roman"/>
          <w:sz w:val="24"/>
          <w:szCs w:val="24"/>
          <w:lang w:val="ru-RU"/>
        </w:rPr>
      </w:pPr>
      <w:r w:rsidRPr="00DB5406">
        <w:rPr>
          <w:sz w:val="24"/>
          <w:szCs w:val="24"/>
          <w:lang w:val="ru-RU"/>
        </w:rPr>
        <w:t xml:space="preserve">              Пищеблок детского сада оснащен всем необходимым техническим оборудованием. Работники пищеблока аттестованы и своевременно проходят санитарно-гигиеническое обучение.</w:t>
      </w:r>
    </w:p>
    <w:p w:rsidR="00432A84" w:rsidRPr="00DB5406" w:rsidRDefault="00432A84" w:rsidP="00D416BD">
      <w:pPr>
        <w:spacing w:before="0" w:beforeAutospacing="0" w:after="0" w:afterAutospacing="0"/>
        <w:rPr>
          <w:rFonts w:ascii="Times New Roman" w:hAnsi="Times New Roman" w:cs="Times New Roman"/>
          <w:sz w:val="24"/>
          <w:szCs w:val="24"/>
          <w:lang w:val="ru-RU"/>
        </w:rPr>
      </w:pPr>
      <w:r w:rsidRPr="00DB5406">
        <w:rPr>
          <w:rFonts w:ascii="Times New Roman" w:hAnsi="Times New Roman" w:cs="Times New Roman"/>
          <w:sz w:val="24"/>
          <w:szCs w:val="24"/>
          <w:lang w:val="ru-RU"/>
        </w:rPr>
        <w:t xml:space="preserve">          МБДОУ «Детский сад №41» участвует в </w:t>
      </w:r>
      <w:proofErr w:type="spellStart"/>
      <w:r w:rsidRPr="00DB5406">
        <w:rPr>
          <w:rFonts w:ascii="Times New Roman" w:hAnsi="Times New Roman" w:cs="Times New Roman"/>
          <w:sz w:val="24"/>
          <w:szCs w:val="24"/>
          <w:lang w:val="ru-RU"/>
        </w:rPr>
        <w:t>пилотном</w:t>
      </w:r>
      <w:proofErr w:type="spellEnd"/>
      <w:r w:rsidRPr="00DB5406">
        <w:rPr>
          <w:rFonts w:ascii="Times New Roman" w:hAnsi="Times New Roman" w:cs="Times New Roman"/>
          <w:sz w:val="24"/>
          <w:szCs w:val="24"/>
          <w:lang w:val="ru-RU"/>
        </w:rPr>
        <w:t xml:space="preserve"> проекте по питанию вот уже </w:t>
      </w:r>
      <w:r w:rsidR="001A7829" w:rsidRPr="00DB5406">
        <w:rPr>
          <w:rFonts w:ascii="Times New Roman" w:hAnsi="Times New Roman" w:cs="Times New Roman"/>
          <w:sz w:val="24"/>
          <w:szCs w:val="24"/>
          <w:lang w:val="ru-RU"/>
        </w:rPr>
        <w:t>3</w:t>
      </w:r>
      <w:r w:rsidRPr="00DB5406">
        <w:rPr>
          <w:rFonts w:ascii="Times New Roman" w:hAnsi="Times New Roman" w:cs="Times New Roman"/>
          <w:sz w:val="24"/>
          <w:szCs w:val="24"/>
          <w:lang w:val="ru-RU"/>
        </w:rPr>
        <w:t>-й год.</w:t>
      </w:r>
    </w:p>
    <w:p w:rsidR="00432A84" w:rsidRPr="00DB5406" w:rsidRDefault="00432A84" w:rsidP="00D416BD">
      <w:pPr>
        <w:spacing w:before="0" w:beforeAutospacing="0" w:after="0" w:afterAutospacing="0"/>
        <w:jc w:val="both"/>
        <w:rPr>
          <w:rFonts w:ascii="Times New Roman" w:hAnsi="Times New Roman" w:cs="Times New Roman"/>
          <w:color w:val="000000"/>
          <w:sz w:val="24"/>
          <w:szCs w:val="24"/>
          <w:lang w:val="ru-RU"/>
        </w:rPr>
      </w:pPr>
      <w:r w:rsidRPr="00DB5406">
        <w:rPr>
          <w:rFonts w:ascii="Times New Roman" w:hAnsi="Times New Roman" w:cs="Times New Roman"/>
          <w:color w:val="000000"/>
          <w:sz w:val="24"/>
          <w:szCs w:val="24"/>
          <w:lang w:val="ru-RU"/>
        </w:rPr>
        <w:t xml:space="preserve">         Качество продуктов улучшилось, закупаем такое количество продуктов, которое необходимо, т.е. используем рационально.</w:t>
      </w:r>
    </w:p>
    <w:p w:rsidR="00AF744B" w:rsidRPr="00DB5406" w:rsidRDefault="00432A84" w:rsidP="00D416BD">
      <w:pPr>
        <w:autoSpaceDE w:val="0"/>
        <w:autoSpaceDN w:val="0"/>
        <w:adjustRightInd w:val="0"/>
        <w:spacing w:before="0" w:beforeAutospacing="0" w:after="0" w:afterAutospacing="0"/>
        <w:rPr>
          <w:rFonts w:ascii="Times New Roman" w:hAnsi="Times New Roman" w:cs="Times New Roman"/>
          <w:sz w:val="24"/>
          <w:szCs w:val="24"/>
          <w:lang w:val="ru-RU"/>
        </w:rPr>
      </w:pPr>
      <w:r w:rsidRPr="00DB5406">
        <w:rPr>
          <w:rFonts w:ascii="Times New Roman" w:hAnsi="Times New Roman" w:cs="Times New Roman"/>
          <w:sz w:val="24"/>
          <w:szCs w:val="24"/>
          <w:lang w:val="ru-RU"/>
        </w:rPr>
        <w:t xml:space="preserve">           Организация питания детей немаловажный фактор сохранения здоровья дошкольников, которое является необходимым условием их гармоничного роста, физического и нервно-</w:t>
      </w:r>
      <w:r w:rsidRPr="00DB5406">
        <w:rPr>
          <w:rFonts w:ascii="Times New Roman" w:hAnsi="Times New Roman" w:cs="Times New Roman"/>
          <w:sz w:val="24"/>
          <w:szCs w:val="24"/>
          <w:lang w:val="ru-RU"/>
        </w:rPr>
        <w:lastRenderedPageBreak/>
        <w:t xml:space="preserve">психического развития, устойчивости к воздействию инфекций и других неблагоприятных факторов внешней среды. Данному вопросу в ДОУ уделяется большое внимание. </w:t>
      </w:r>
    </w:p>
    <w:p w:rsidR="00432A84" w:rsidRPr="00DB5406" w:rsidRDefault="00AF744B" w:rsidP="00D416BD">
      <w:pPr>
        <w:autoSpaceDE w:val="0"/>
        <w:autoSpaceDN w:val="0"/>
        <w:adjustRightInd w:val="0"/>
        <w:spacing w:before="0" w:beforeAutospacing="0" w:after="0" w:afterAutospacing="0"/>
        <w:rPr>
          <w:rFonts w:ascii="Times New Roman" w:hAnsi="Times New Roman" w:cs="Times New Roman"/>
          <w:sz w:val="24"/>
          <w:szCs w:val="24"/>
          <w:lang w:val="ru-RU"/>
        </w:rPr>
      </w:pPr>
      <w:r w:rsidRPr="00DB5406">
        <w:rPr>
          <w:rFonts w:ascii="Times New Roman" w:hAnsi="Times New Roman" w:cs="Times New Roman"/>
          <w:sz w:val="24"/>
          <w:szCs w:val="24"/>
          <w:lang w:val="ru-RU"/>
        </w:rPr>
        <w:t xml:space="preserve">           </w:t>
      </w:r>
      <w:r w:rsidR="00432A84" w:rsidRPr="00DB5406">
        <w:rPr>
          <w:rFonts w:ascii="Times New Roman" w:hAnsi="Times New Roman" w:cs="Times New Roman"/>
          <w:sz w:val="24"/>
          <w:szCs w:val="24"/>
          <w:lang w:val="ru-RU"/>
        </w:rPr>
        <w:t xml:space="preserve">Организация питания осуществляется в соответствии с десятидневным меню, режимом дня и </w:t>
      </w:r>
      <w:proofErr w:type="spellStart"/>
      <w:r w:rsidR="00432A84" w:rsidRPr="00DB5406">
        <w:rPr>
          <w:rFonts w:ascii="Times New Roman" w:hAnsi="Times New Roman" w:cs="Times New Roman"/>
          <w:sz w:val="24"/>
          <w:szCs w:val="24"/>
          <w:lang w:val="ru-RU"/>
        </w:rPr>
        <w:t>СанПин</w:t>
      </w:r>
      <w:proofErr w:type="spellEnd"/>
      <w:r w:rsidR="00432A84" w:rsidRPr="00DB5406">
        <w:rPr>
          <w:rFonts w:ascii="Times New Roman" w:hAnsi="Times New Roman" w:cs="Times New Roman"/>
          <w:sz w:val="24"/>
          <w:szCs w:val="24"/>
          <w:lang w:val="ru-RU"/>
        </w:rPr>
        <w:t xml:space="preserve">. Ведётся бракераж готовой и поступающей продукции. Все продукты имеют сертификаты  соответствия требованиям </w:t>
      </w:r>
      <w:proofErr w:type="spellStart"/>
      <w:r w:rsidR="00432A84" w:rsidRPr="00DB5406">
        <w:rPr>
          <w:rFonts w:ascii="Times New Roman" w:hAnsi="Times New Roman" w:cs="Times New Roman"/>
          <w:sz w:val="24"/>
          <w:szCs w:val="24"/>
          <w:lang w:val="ru-RU"/>
        </w:rPr>
        <w:t>СанПин</w:t>
      </w:r>
      <w:proofErr w:type="spellEnd"/>
      <w:r w:rsidR="00432A84" w:rsidRPr="00DB5406">
        <w:rPr>
          <w:rFonts w:ascii="Times New Roman" w:hAnsi="Times New Roman" w:cs="Times New Roman"/>
          <w:sz w:val="24"/>
          <w:szCs w:val="24"/>
          <w:lang w:val="ru-RU"/>
        </w:rPr>
        <w:t>.</w:t>
      </w:r>
    </w:p>
    <w:p w:rsidR="00432A84" w:rsidRPr="00DB5406" w:rsidRDefault="007614D8" w:rsidP="00D416BD">
      <w:pPr>
        <w:autoSpaceDE w:val="0"/>
        <w:autoSpaceDN w:val="0"/>
        <w:adjustRightInd w:val="0"/>
        <w:spacing w:before="0" w:beforeAutospacing="0" w:after="0" w:afterAutospacing="0"/>
        <w:rPr>
          <w:rFonts w:ascii="Times New Roman" w:hAnsi="Times New Roman" w:cs="Times New Roman"/>
          <w:sz w:val="24"/>
          <w:szCs w:val="24"/>
          <w:lang w:val="ru-RU"/>
        </w:rPr>
      </w:pPr>
      <w:r w:rsidRPr="00DB5406">
        <w:rPr>
          <w:rFonts w:ascii="Times New Roman" w:hAnsi="Times New Roman" w:cs="Times New Roman"/>
          <w:sz w:val="24"/>
          <w:szCs w:val="24"/>
          <w:lang w:val="ru-RU"/>
        </w:rPr>
        <w:t xml:space="preserve">        </w:t>
      </w:r>
      <w:r w:rsidR="00432A84" w:rsidRPr="00DB5406">
        <w:rPr>
          <w:rFonts w:ascii="Times New Roman" w:hAnsi="Times New Roman" w:cs="Times New Roman"/>
          <w:sz w:val="24"/>
          <w:szCs w:val="24"/>
          <w:lang w:val="ru-RU"/>
        </w:rPr>
        <w:t>Основой организации питания детей в ДОУ является соблюдение рекомендованных наборов продуктов и рационов питания, позволяющих удовлетворить физиологические потребности дошкольников в основных пищевых веществах и обеспечить их необходимой калорийностью.</w:t>
      </w:r>
    </w:p>
    <w:p w:rsidR="00432A84" w:rsidRPr="00DB5406" w:rsidRDefault="00AF744B" w:rsidP="00D416BD">
      <w:pPr>
        <w:autoSpaceDE w:val="0"/>
        <w:autoSpaceDN w:val="0"/>
        <w:adjustRightInd w:val="0"/>
        <w:spacing w:before="0" w:beforeAutospacing="0" w:after="0" w:afterAutospacing="0"/>
        <w:rPr>
          <w:rFonts w:ascii="Times New Roman" w:hAnsi="Times New Roman" w:cs="Times New Roman"/>
          <w:sz w:val="24"/>
          <w:szCs w:val="24"/>
          <w:lang w:val="ru-RU"/>
        </w:rPr>
      </w:pPr>
      <w:r w:rsidRPr="00DB5406">
        <w:rPr>
          <w:rFonts w:ascii="Times New Roman" w:hAnsi="Times New Roman" w:cs="Times New Roman"/>
          <w:sz w:val="24"/>
          <w:szCs w:val="24"/>
          <w:lang w:val="ru-RU"/>
        </w:rPr>
        <w:t xml:space="preserve">         </w:t>
      </w:r>
      <w:r w:rsidR="00432A84" w:rsidRPr="00DB5406">
        <w:rPr>
          <w:rFonts w:ascii="Times New Roman" w:hAnsi="Times New Roman" w:cs="Times New Roman"/>
          <w:sz w:val="24"/>
          <w:szCs w:val="24"/>
          <w:lang w:val="ru-RU"/>
        </w:rPr>
        <w:t>Поставка продуктов осуществляется на договорной основе, качество</w:t>
      </w:r>
      <w:r w:rsidR="00DC542F" w:rsidRPr="00DB5406">
        <w:rPr>
          <w:rFonts w:ascii="Times New Roman" w:hAnsi="Times New Roman" w:cs="Times New Roman"/>
          <w:sz w:val="24"/>
          <w:szCs w:val="24"/>
          <w:lang w:val="ru-RU"/>
        </w:rPr>
        <w:t xml:space="preserve"> </w:t>
      </w:r>
      <w:r w:rsidR="00432A84" w:rsidRPr="00DB5406">
        <w:rPr>
          <w:rFonts w:ascii="Times New Roman" w:hAnsi="Times New Roman" w:cs="Times New Roman"/>
          <w:sz w:val="24"/>
          <w:szCs w:val="24"/>
          <w:lang w:val="ru-RU"/>
        </w:rPr>
        <w:t>поступающих продуктов хорошее, вся продукция поступает с</w:t>
      </w:r>
      <w:r w:rsidR="00DC542F" w:rsidRPr="00DB5406">
        <w:rPr>
          <w:rFonts w:ascii="Times New Roman" w:hAnsi="Times New Roman" w:cs="Times New Roman"/>
          <w:sz w:val="24"/>
          <w:szCs w:val="24"/>
          <w:lang w:val="ru-RU"/>
        </w:rPr>
        <w:t xml:space="preserve"> сопроводительной документаци</w:t>
      </w:r>
      <w:r w:rsidR="00432A84" w:rsidRPr="00DB5406">
        <w:rPr>
          <w:rFonts w:ascii="Times New Roman" w:hAnsi="Times New Roman" w:cs="Times New Roman"/>
          <w:sz w:val="24"/>
          <w:szCs w:val="24"/>
          <w:lang w:val="ru-RU"/>
        </w:rPr>
        <w:t>ей.</w:t>
      </w:r>
    </w:p>
    <w:p w:rsidR="00432A84" w:rsidRPr="00DB5406" w:rsidRDefault="00432A84" w:rsidP="00D416BD">
      <w:pPr>
        <w:spacing w:before="0" w:beforeAutospacing="0" w:after="0" w:afterAutospacing="0"/>
        <w:rPr>
          <w:rFonts w:ascii="Times New Roman" w:eastAsia="Times New Roman" w:hAnsi="Times New Roman" w:cs="Times New Roman"/>
          <w:bCs/>
          <w:sz w:val="24"/>
          <w:szCs w:val="24"/>
          <w:lang w:val="ru-RU" w:eastAsia="ru-RU"/>
        </w:rPr>
      </w:pPr>
      <w:r w:rsidRPr="00DB5406">
        <w:rPr>
          <w:rFonts w:ascii="Times New Roman" w:hAnsi="Times New Roman" w:cs="Times New Roman"/>
          <w:color w:val="000000"/>
          <w:sz w:val="24"/>
          <w:szCs w:val="24"/>
          <w:lang w:val="ru-RU"/>
        </w:rPr>
        <w:t xml:space="preserve">            </w:t>
      </w:r>
      <w:r w:rsidRPr="00DB5406">
        <w:rPr>
          <w:rFonts w:ascii="Times New Roman" w:eastAsia="Times New Roman" w:hAnsi="Times New Roman" w:cs="Times New Roman"/>
          <w:bCs/>
          <w:sz w:val="24"/>
          <w:szCs w:val="24"/>
          <w:lang w:val="ru-RU" w:eastAsia="ru-RU"/>
        </w:rPr>
        <w:t>При организации системы рационального питания в ДО</w:t>
      </w:r>
      <w:r w:rsidR="00827DE1" w:rsidRPr="00DB5406">
        <w:rPr>
          <w:rFonts w:ascii="Times New Roman" w:eastAsia="Times New Roman" w:hAnsi="Times New Roman" w:cs="Times New Roman"/>
          <w:bCs/>
          <w:sz w:val="24"/>
          <w:szCs w:val="24"/>
          <w:lang w:val="ru-RU" w:eastAsia="ru-RU"/>
        </w:rPr>
        <w:t>У</w:t>
      </w:r>
      <w:r w:rsidRPr="00DB5406">
        <w:rPr>
          <w:rFonts w:ascii="Times New Roman" w:eastAsia="Times New Roman" w:hAnsi="Times New Roman" w:cs="Times New Roman"/>
          <w:bCs/>
          <w:sz w:val="24"/>
          <w:szCs w:val="24"/>
          <w:lang w:val="ru-RU" w:eastAsia="ru-RU"/>
        </w:rPr>
        <w:t xml:space="preserve"> деятельность строится с учётом десятидневного меню, разработанного детским садом, с использованием  картотеки блюд, технологических карт их приготовления. В рацион питания дошкольников регулярно включались овощные салаты, фрукты, региональные блюда</w:t>
      </w:r>
      <w:r w:rsidR="007614D8" w:rsidRPr="00DB5406">
        <w:rPr>
          <w:rFonts w:ascii="Times New Roman" w:eastAsia="Times New Roman" w:hAnsi="Times New Roman" w:cs="Times New Roman"/>
          <w:bCs/>
          <w:sz w:val="24"/>
          <w:szCs w:val="24"/>
          <w:lang w:val="ru-RU" w:eastAsia="ru-RU"/>
        </w:rPr>
        <w:t xml:space="preserve"> (чуду, голубцы, </w:t>
      </w:r>
      <w:proofErr w:type="spellStart"/>
      <w:r w:rsidR="007614D8" w:rsidRPr="00DB5406">
        <w:rPr>
          <w:rFonts w:ascii="Times New Roman" w:eastAsia="Times New Roman" w:hAnsi="Times New Roman" w:cs="Times New Roman"/>
          <w:bCs/>
          <w:sz w:val="24"/>
          <w:szCs w:val="24"/>
          <w:lang w:val="ru-RU" w:eastAsia="ru-RU"/>
        </w:rPr>
        <w:t>курзе</w:t>
      </w:r>
      <w:proofErr w:type="spellEnd"/>
      <w:r w:rsidR="007614D8" w:rsidRPr="00DB5406">
        <w:rPr>
          <w:rFonts w:ascii="Times New Roman" w:eastAsia="Times New Roman" w:hAnsi="Times New Roman" w:cs="Times New Roman"/>
          <w:bCs/>
          <w:sz w:val="24"/>
          <w:szCs w:val="24"/>
          <w:lang w:val="ru-RU" w:eastAsia="ru-RU"/>
        </w:rPr>
        <w:t xml:space="preserve">, </w:t>
      </w:r>
      <w:proofErr w:type="spellStart"/>
      <w:r w:rsidR="007614D8" w:rsidRPr="00DB5406">
        <w:rPr>
          <w:rFonts w:ascii="Times New Roman" w:eastAsia="Times New Roman" w:hAnsi="Times New Roman" w:cs="Times New Roman"/>
          <w:bCs/>
          <w:sz w:val="24"/>
          <w:szCs w:val="24"/>
          <w:lang w:val="ru-RU" w:eastAsia="ru-RU"/>
        </w:rPr>
        <w:t>хинкал</w:t>
      </w:r>
      <w:proofErr w:type="spellEnd"/>
      <w:r w:rsidR="007614D8" w:rsidRPr="00DB5406">
        <w:rPr>
          <w:rFonts w:ascii="Times New Roman" w:eastAsia="Times New Roman" w:hAnsi="Times New Roman" w:cs="Times New Roman"/>
          <w:bCs/>
          <w:sz w:val="24"/>
          <w:szCs w:val="24"/>
          <w:lang w:val="ru-RU" w:eastAsia="ru-RU"/>
        </w:rPr>
        <w:t>)</w:t>
      </w:r>
      <w:r w:rsidRPr="00DB5406">
        <w:rPr>
          <w:rFonts w:ascii="Times New Roman" w:eastAsia="Times New Roman" w:hAnsi="Times New Roman" w:cs="Times New Roman"/>
          <w:bCs/>
          <w:sz w:val="24"/>
          <w:szCs w:val="24"/>
          <w:lang w:val="ru-RU" w:eastAsia="ru-RU"/>
        </w:rPr>
        <w:t>. Дети иногда получали апельсины, в первые блюда использовали аскорбиновую кислоту, богатую витамином</w:t>
      </w:r>
      <w:proofErr w:type="gramStart"/>
      <w:r w:rsidRPr="00DB5406">
        <w:rPr>
          <w:rFonts w:ascii="Times New Roman" w:eastAsia="Times New Roman" w:hAnsi="Times New Roman" w:cs="Times New Roman"/>
          <w:bCs/>
          <w:sz w:val="24"/>
          <w:szCs w:val="24"/>
          <w:lang w:val="ru-RU" w:eastAsia="ru-RU"/>
        </w:rPr>
        <w:t xml:space="preserve"> С</w:t>
      </w:r>
      <w:proofErr w:type="gramEnd"/>
      <w:r w:rsidRPr="00DB5406">
        <w:rPr>
          <w:rFonts w:ascii="Times New Roman" w:eastAsia="Times New Roman" w:hAnsi="Times New Roman" w:cs="Times New Roman"/>
          <w:bCs/>
          <w:sz w:val="24"/>
          <w:szCs w:val="24"/>
          <w:lang w:val="ru-RU" w:eastAsia="ru-RU"/>
        </w:rPr>
        <w:t xml:space="preserve">, зелень. </w:t>
      </w:r>
    </w:p>
    <w:p w:rsidR="00432A84" w:rsidRPr="00DB5406" w:rsidRDefault="00432A84" w:rsidP="00D416BD">
      <w:pPr>
        <w:spacing w:before="0" w:beforeAutospacing="0" w:after="0" w:afterAutospacing="0"/>
        <w:rPr>
          <w:rFonts w:ascii="Times New Roman" w:eastAsia="Times New Roman" w:hAnsi="Times New Roman" w:cs="Times New Roman"/>
          <w:bCs/>
          <w:sz w:val="24"/>
          <w:szCs w:val="24"/>
          <w:lang w:val="ru-RU" w:eastAsia="ru-RU"/>
        </w:rPr>
      </w:pPr>
      <w:r w:rsidRPr="00DB5406">
        <w:rPr>
          <w:rFonts w:ascii="Times New Roman" w:eastAsia="Times New Roman" w:hAnsi="Times New Roman" w:cs="Times New Roman"/>
          <w:bCs/>
          <w:sz w:val="24"/>
          <w:szCs w:val="24"/>
          <w:lang w:val="ru-RU" w:eastAsia="ru-RU"/>
        </w:rPr>
        <w:t xml:space="preserve">       При составлении меню строго учитывался подбор продуктов, обеспечивающий детей основными пищевыми веществами, и правильное сочетание всех пищевых ингредиентов, как в качественном, так и в количественном отношении. Ежедневно осуществлялся входящий </w:t>
      </w:r>
      <w:proofErr w:type="gramStart"/>
      <w:r w:rsidRPr="00DB5406">
        <w:rPr>
          <w:rFonts w:ascii="Times New Roman" w:eastAsia="Times New Roman" w:hAnsi="Times New Roman" w:cs="Times New Roman"/>
          <w:bCs/>
          <w:sz w:val="24"/>
          <w:szCs w:val="24"/>
          <w:lang w:val="ru-RU" w:eastAsia="ru-RU"/>
        </w:rPr>
        <w:t>контроль за</w:t>
      </w:r>
      <w:proofErr w:type="gramEnd"/>
      <w:r w:rsidRPr="00DB5406">
        <w:rPr>
          <w:rFonts w:ascii="Times New Roman" w:eastAsia="Times New Roman" w:hAnsi="Times New Roman" w:cs="Times New Roman"/>
          <w:bCs/>
          <w:sz w:val="24"/>
          <w:szCs w:val="24"/>
          <w:lang w:val="ru-RU" w:eastAsia="ru-RU"/>
        </w:rPr>
        <w:t xml:space="preserve"> качеством поступающих в ДОО продуктов. </w:t>
      </w:r>
    </w:p>
    <w:p w:rsidR="00432A84" w:rsidRPr="00DB5406" w:rsidRDefault="00432A84" w:rsidP="00D416BD">
      <w:pPr>
        <w:spacing w:before="0" w:beforeAutospacing="0" w:after="0" w:afterAutospacing="0"/>
        <w:rPr>
          <w:rFonts w:ascii="Times New Roman" w:eastAsia="Times New Roman" w:hAnsi="Times New Roman" w:cs="Times New Roman"/>
          <w:sz w:val="24"/>
          <w:szCs w:val="24"/>
          <w:lang w:val="ru-RU" w:eastAsia="ru-RU"/>
        </w:rPr>
      </w:pPr>
      <w:r w:rsidRPr="00DB5406">
        <w:rPr>
          <w:rFonts w:ascii="Times New Roman" w:eastAsia="Times New Roman" w:hAnsi="Times New Roman" w:cs="Times New Roman"/>
          <w:sz w:val="24"/>
          <w:szCs w:val="24"/>
          <w:lang w:val="ru-RU" w:eastAsia="ru-RU"/>
        </w:rPr>
        <w:t>Родители имеют возможность ежедневно знакомиться с меню детского сада.   В ДО</w:t>
      </w:r>
      <w:r w:rsidR="00827DE1" w:rsidRPr="00DB5406">
        <w:rPr>
          <w:rFonts w:ascii="Times New Roman" w:eastAsia="Times New Roman" w:hAnsi="Times New Roman" w:cs="Times New Roman"/>
          <w:sz w:val="24"/>
          <w:szCs w:val="24"/>
          <w:lang w:val="ru-RU" w:eastAsia="ru-RU"/>
        </w:rPr>
        <w:t>У</w:t>
      </w:r>
      <w:r w:rsidRPr="00DB5406">
        <w:rPr>
          <w:rFonts w:ascii="Times New Roman" w:eastAsia="Times New Roman" w:hAnsi="Times New Roman" w:cs="Times New Roman"/>
          <w:sz w:val="24"/>
          <w:szCs w:val="24"/>
          <w:lang w:val="ru-RU" w:eastAsia="ru-RU"/>
        </w:rPr>
        <w:t xml:space="preserve"> организовано</w:t>
      </w:r>
      <w:r w:rsidRPr="00DB5406">
        <w:rPr>
          <w:rFonts w:ascii="Times New Roman" w:eastAsia="Times New Roman" w:hAnsi="Times New Roman" w:cs="Times New Roman"/>
          <w:sz w:val="24"/>
          <w:szCs w:val="24"/>
          <w:lang w:eastAsia="ru-RU"/>
        </w:rPr>
        <w:t> </w:t>
      </w:r>
      <w:r w:rsidR="004B57F1">
        <w:rPr>
          <w:rFonts w:ascii="Times New Roman" w:eastAsia="Times New Roman" w:hAnsi="Times New Roman" w:cs="Times New Roman"/>
          <w:sz w:val="24"/>
          <w:szCs w:val="24"/>
          <w:lang w:val="ru-RU" w:eastAsia="ru-RU"/>
        </w:rPr>
        <w:t>4</w:t>
      </w:r>
      <w:r w:rsidRPr="00DB5406">
        <w:rPr>
          <w:rFonts w:ascii="Times New Roman" w:eastAsia="Times New Roman" w:hAnsi="Times New Roman" w:cs="Times New Roman"/>
          <w:sz w:val="24"/>
          <w:szCs w:val="24"/>
          <w:lang w:val="ru-RU" w:eastAsia="ru-RU"/>
        </w:rPr>
        <w:t xml:space="preserve">- </w:t>
      </w:r>
      <w:proofErr w:type="spellStart"/>
      <w:r w:rsidRPr="00DB5406">
        <w:rPr>
          <w:rFonts w:ascii="Times New Roman" w:eastAsia="Times New Roman" w:hAnsi="Times New Roman" w:cs="Times New Roman"/>
          <w:sz w:val="24"/>
          <w:szCs w:val="24"/>
          <w:lang w:val="ru-RU" w:eastAsia="ru-RU"/>
        </w:rPr>
        <w:t>х-разовое</w:t>
      </w:r>
      <w:proofErr w:type="spellEnd"/>
      <w:r w:rsidRPr="00DB5406">
        <w:rPr>
          <w:rFonts w:ascii="Times New Roman" w:eastAsia="Times New Roman" w:hAnsi="Times New Roman" w:cs="Times New Roman"/>
          <w:sz w:val="24"/>
          <w:szCs w:val="24"/>
          <w:lang w:val="ru-RU" w:eastAsia="ru-RU"/>
        </w:rPr>
        <w:t xml:space="preserve"> питание для воспитанников.</w:t>
      </w:r>
      <w:r w:rsidR="004B57F1">
        <w:rPr>
          <w:rFonts w:ascii="Times New Roman" w:eastAsia="Times New Roman" w:hAnsi="Times New Roman" w:cs="Times New Roman"/>
          <w:sz w:val="24"/>
          <w:szCs w:val="24"/>
          <w:lang w:val="ru-RU" w:eastAsia="ru-RU"/>
        </w:rPr>
        <w:t xml:space="preserve"> Организуется 2-й завтрак.</w:t>
      </w:r>
    </w:p>
    <w:p w:rsidR="00432A84" w:rsidRPr="00DB5406" w:rsidRDefault="00432A84" w:rsidP="00D416BD">
      <w:pPr>
        <w:spacing w:before="0" w:beforeAutospacing="0" w:after="0" w:afterAutospacing="0"/>
        <w:rPr>
          <w:rFonts w:ascii="Times New Roman" w:eastAsia="Times New Roman" w:hAnsi="Times New Roman" w:cs="Times New Roman"/>
          <w:sz w:val="24"/>
          <w:szCs w:val="24"/>
          <w:lang w:val="ru-RU" w:eastAsia="ru-RU"/>
        </w:rPr>
      </w:pPr>
      <w:r w:rsidRPr="00DB5406">
        <w:rPr>
          <w:rFonts w:ascii="Times New Roman" w:eastAsia="Times New Roman" w:hAnsi="Times New Roman" w:cs="Times New Roman"/>
          <w:sz w:val="24"/>
          <w:szCs w:val="24"/>
          <w:lang w:val="ru-RU" w:eastAsia="ru-RU"/>
        </w:rPr>
        <w:t xml:space="preserve">    Пищеблок оснащён всем необходимым для приготовления пищи оборудованием и уборочным инвентарём. Блюда готовятся в соответствии с санитарно-гигиеническими требованиями и нормами.</w:t>
      </w:r>
    </w:p>
    <w:p w:rsidR="00432A84" w:rsidRPr="00DB5406" w:rsidRDefault="00432A84" w:rsidP="00D416BD">
      <w:pPr>
        <w:spacing w:before="0" w:beforeAutospacing="0" w:after="0" w:afterAutospacing="0"/>
        <w:rPr>
          <w:rFonts w:ascii="Times New Roman" w:eastAsia="Times New Roman" w:hAnsi="Times New Roman" w:cs="Times New Roman"/>
          <w:sz w:val="24"/>
          <w:szCs w:val="24"/>
          <w:lang w:val="ru-RU" w:eastAsia="ru-RU"/>
        </w:rPr>
      </w:pPr>
      <w:r w:rsidRPr="00DB5406">
        <w:rPr>
          <w:rFonts w:ascii="Times New Roman" w:eastAsia="Times New Roman" w:hAnsi="Times New Roman" w:cs="Times New Roman"/>
          <w:sz w:val="24"/>
          <w:szCs w:val="24"/>
          <w:lang w:val="ru-RU" w:eastAsia="ru-RU"/>
        </w:rPr>
        <w:t>Проводится витаминизация третьих блюд.</w:t>
      </w:r>
      <w:r w:rsidRPr="00DB5406">
        <w:rPr>
          <w:rFonts w:ascii="Times New Roman" w:eastAsia="Times New Roman" w:hAnsi="Times New Roman" w:cs="Times New Roman"/>
          <w:sz w:val="24"/>
          <w:szCs w:val="24"/>
          <w:lang w:eastAsia="ru-RU"/>
        </w:rPr>
        <w:t> </w:t>
      </w:r>
      <w:r w:rsidRPr="00DB5406">
        <w:rPr>
          <w:rFonts w:ascii="Times New Roman" w:eastAsia="Times New Roman" w:hAnsi="Times New Roman" w:cs="Times New Roman"/>
          <w:sz w:val="24"/>
          <w:szCs w:val="24"/>
          <w:lang w:val="ru-RU" w:eastAsia="ru-RU"/>
        </w:rPr>
        <w:t xml:space="preserve"> </w:t>
      </w:r>
      <w:proofErr w:type="spellStart"/>
      <w:r w:rsidRPr="00DB5406">
        <w:rPr>
          <w:rFonts w:ascii="Times New Roman" w:eastAsia="Times New Roman" w:hAnsi="Times New Roman" w:cs="Times New Roman"/>
          <w:sz w:val="24"/>
          <w:szCs w:val="24"/>
          <w:lang w:val="ru-RU" w:eastAsia="ru-RU"/>
        </w:rPr>
        <w:t>Бракеражная</w:t>
      </w:r>
      <w:proofErr w:type="spellEnd"/>
      <w:r w:rsidRPr="00DB5406">
        <w:rPr>
          <w:rFonts w:ascii="Times New Roman" w:eastAsia="Times New Roman" w:hAnsi="Times New Roman" w:cs="Times New Roman"/>
          <w:sz w:val="24"/>
          <w:szCs w:val="24"/>
          <w:lang w:val="ru-RU" w:eastAsia="ru-RU"/>
        </w:rPr>
        <w:t xml:space="preserve"> комиссия ДО</w:t>
      </w:r>
      <w:r w:rsidR="00827DE1" w:rsidRPr="00DB5406">
        <w:rPr>
          <w:rFonts w:ascii="Times New Roman" w:eastAsia="Times New Roman" w:hAnsi="Times New Roman" w:cs="Times New Roman"/>
          <w:sz w:val="24"/>
          <w:szCs w:val="24"/>
          <w:lang w:val="ru-RU" w:eastAsia="ru-RU"/>
        </w:rPr>
        <w:t>У</w:t>
      </w:r>
      <w:r w:rsidRPr="00DB5406">
        <w:rPr>
          <w:rFonts w:ascii="Times New Roman" w:eastAsia="Times New Roman" w:hAnsi="Times New Roman" w:cs="Times New Roman"/>
          <w:sz w:val="24"/>
          <w:szCs w:val="24"/>
          <w:lang w:val="ru-RU" w:eastAsia="ru-RU"/>
        </w:rPr>
        <w:t xml:space="preserve"> систематически осуществляет </w:t>
      </w:r>
      <w:proofErr w:type="gramStart"/>
      <w:r w:rsidRPr="00DB5406">
        <w:rPr>
          <w:rFonts w:ascii="Times New Roman" w:eastAsia="Times New Roman" w:hAnsi="Times New Roman" w:cs="Times New Roman"/>
          <w:sz w:val="24"/>
          <w:szCs w:val="24"/>
          <w:lang w:val="ru-RU" w:eastAsia="ru-RU"/>
        </w:rPr>
        <w:t>контроль</w:t>
      </w:r>
      <w:r w:rsidR="00DC542F" w:rsidRPr="00DB5406">
        <w:rPr>
          <w:rFonts w:ascii="Times New Roman" w:eastAsia="Times New Roman" w:hAnsi="Times New Roman" w:cs="Times New Roman"/>
          <w:sz w:val="24"/>
          <w:szCs w:val="24"/>
          <w:lang w:val="ru-RU" w:eastAsia="ru-RU"/>
        </w:rPr>
        <w:t xml:space="preserve"> </w:t>
      </w:r>
      <w:r w:rsidRPr="00DB5406">
        <w:rPr>
          <w:rFonts w:ascii="Times New Roman" w:eastAsia="Times New Roman" w:hAnsi="Times New Roman" w:cs="Times New Roman"/>
          <w:sz w:val="24"/>
          <w:szCs w:val="24"/>
          <w:lang w:val="ru-RU" w:eastAsia="ru-RU"/>
        </w:rPr>
        <w:t xml:space="preserve"> за</w:t>
      </w:r>
      <w:proofErr w:type="gramEnd"/>
      <w:r w:rsidRPr="00DB5406">
        <w:rPr>
          <w:rFonts w:ascii="Times New Roman" w:eastAsia="Times New Roman" w:hAnsi="Times New Roman" w:cs="Times New Roman"/>
          <w:sz w:val="24"/>
          <w:szCs w:val="24"/>
          <w:lang w:val="ru-RU" w:eastAsia="ru-RU"/>
        </w:rPr>
        <w:t xml:space="preserve"> правильностью обработки продуктов, закладкой, выходом блюд, вкусовыми качествами пищи. Информация о питании детей доводится до родителей, меню размещается на стенде.</w:t>
      </w:r>
    </w:p>
    <w:p w:rsidR="007614D8" w:rsidRPr="00DB5406" w:rsidRDefault="00432A84" w:rsidP="00D416BD">
      <w:pPr>
        <w:spacing w:before="0" w:beforeAutospacing="0" w:after="0" w:afterAutospacing="0"/>
        <w:rPr>
          <w:sz w:val="24"/>
          <w:szCs w:val="24"/>
          <w:lang w:val="ru-RU"/>
        </w:rPr>
      </w:pPr>
      <w:r w:rsidRPr="00DB5406">
        <w:rPr>
          <w:sz w:val="24"/>
          <w:szCs w:val="24"/>
          <w:lang w:val="ru-RU"/>
        </w:rPr>
        <w:t xml:space="preserve">Особое внимание при организации питания детей уделяется вопросам санитарно-эпидемиологического благополучия. Оно обеспечивается работой всех сотрудников учреждения. При приготовлении блюд соблюдаются щадящие технологии: варка, </w:t>
      </w:r>
      <w:proofErr w:type="spellStart"/>
      <w:r w:rsidRPr="00DB5406">
        <w:rPr>
          <w:sz w:val="24"/>
          <w:szCs w:val="24"/>
          <w:lang w:val="ru-RU"/>
        </w:rPr>
        <w:t>запекание</w:t>
      </w:r>
      <w:proofErr w:type="spellEnd"/>
      <w:r w:rsidRPr="00DB5406">
        <w:rPr>
          <w:sz w:val="24"/>
          <w:szCs w:val="24"/>
          <w:lang w:val="ru-RU"/>
        </w:rPr>
        <w:t xml:space="preserve">, пропускание, </w:t>
      </w:r>
      <w:proofErr w:type="spellStart"/>
      <w:r w:rsidRPr="00DB5406">
        <w:rPr>
          <w:sz w:val="24"/>
          <w:szCs w:val="24"/>
          <w:lang w:val="ru-RU"/>
        </w:rPr>
        <w:t>пассирование</w:t>
      </w:r>
      <w:proofErr w:type="spellEnd"/>
      <w:r w:rsidRPr="00DB5406">
        <w:rPr>
          <w:sz w:val="24"/>
          <w:szCs w:val="24"/>
          <w:lang w:val="ru-RU"/>
        </w:rPr>
        <w:t xml:space="preserve">, тушение, приготовление на пару. </w:t>
      </w:r>
    </w:p>
    <w:p w:rsidR="00432A84" w:rsidRPr="00DB5406" w:rsidRDefault="007614D8" w:rsidP="00D416BD">
      <w:pPr>
        <w:spacing w:before="0" w:beforeAutospacing="0" w:after="0" w:afterAutospacing="0"/>
        <w:rPr>
          <w:sz w:val="24"/>
          <w:szCs w:val="24"/>
          <w:lang w:val="ru-RU"/>
        </w:rPr>
      </w:pPr>
      <w:r w:rsidRPr="00DB5406">
        <w:rPr>
          <w:sz w:val="24"/>
          <w:szCs w:val="24"/>
          <w:lang w:val="ru-RU"/>
        </w:rPr>
        <w:t xml:space="preserve">       </w:t>
      </w:r>
      <w:r w:rsidR="00432A84" w:rsidRPr="00DB5406">
        <w:rPr>
          <w:sz w:val="24"/>
          <w:szCs w:val="24"/>
          <w:lang w:val="ru-RU"/>
        </w:rPr>
        <w:t>Важной задачей - является формирование у детей рационального пищевого поведения, привитие им навыков здорового питания, воспитание культурно-гигиенических навыков и навыков самообслуживания во время приёма пищи</w:t>
      </w:r>
      <w:r w:rsidRPr="00DB5406">
        <w:rPr>
          <w:sz w:val="24"/>
          <w:szCs w:val="24"/>
          <w:lang w:val="ru-RU"/>
        </w:rPr>
        <w:t>, этикету</w:t>
      </w:r>
      <w:r w:rsidR="00432A84" w:rsidRPr="00DB5406">
        <w:rPr>
          <w:sz w:val="24"/>
          <w:szCs w:val="24"/>
          <w:lang w:val="ru-RU"/>
        </w:rPr>
        <w:t xml:space="preserve">.  Материально-техническая база пищеблока соответствует нормам </w:t>
      </w:r>
      <w:proofErr w:type="spellStart"/>
      <w:r w:rsidR="00432A84" w:rsidRPr="00DB5406">
        <w:rPr>
          <w:sz w:val="24"/>
          <w:szCs w:val="24"/>
          <w:lang w:val="ru-RU"/>
        </w:rPr>
        <w:t>СанПин</w:t>
      </w:r>
      <w:proofErr w:type="spellEnd"/>
      <w:r w:rsidR="00432A84" w:rsidRPr="00DB5406">
        <w:rPr>
          <w:sz w:val="24"/>
          <w:szCs w:val="24"/>
          <w:lang w:val="ru-RU"/>
        </w:rPr>
        <w:t>.</w:t>
      </w:r>
    </w:p>
    <w:p w:rsidR="00AA64D1" w:rsidRPr="00DB5406" w:rsidRDefault="0084596C" w:rsidP="00D416BD">
      <w:pPr>
        <w:spacing w:before="0" w:beforeAutospacing="0" w:after="0" w:afterAutospacing="0"/>
        <w:rPr>
          <w:rFonts w:cstheme="minorHAnsi"/>
          <w:b/>
          <w:sz w:val="24"/>
          <w:szCs w:val="24"/>
          <w:lang w:val="ru-RU"/>
        </w:rPr>
      </w:pPr>
      <w:r w:rsidRPr="00DB5406">
        <w:rPr>
          <w:rFonts w:cstheme="minorHAnsi"/>
          <w:b/>
          <w:sz w:val="24"/>
          <w:szCs w:val="24"/>
          <w:lang w:val="ru-RU"/>
        </w:rPr>
        <w:t>Адаптация</w:t>
      </w:r>
      <w:r w:rsidR="00AA64D1" w:rsidRPr="00DB5406">
        <w:rPr>
          <w:rFonts w:cstheme="minorHAnsi"/>
          <w:b/>
          <w:sz w:val="24"/>
          <w:szCs w:val="24"/>
          <w:lang w:val="ru-RU"/>
        </w:rPr>
        <w:t xml:space="preserve"> детей к условиям ДОУ</w:t>
      </w:r>
      <w:r w:rsidR="008863BD" w:rsidRPr="00DB5406">
        <w:rPr>
          <w:rFonts w:cstheme="minorHAnsi"/>
          <w:b/>
          <w:sz w:val="24"/>
          <w:szCs w:val="24"/>
          <w:lang w:val="ru-RU"/>
        </w:rPr>
        <w:t>.</w:t>
      </w:r>
    </w:p>
    <w:p w:rsidR="008863BD" w:rsidRPr="00DB5406" w:rsidRDefault="008863BD" w:rsidP="00AB56EA">
      <w:pPr>
        <w:pStyle w:val="Default"/>
      </w:pPr>
    </w:p>
    <w:p w:rsidR="00501A87" w:rsidRPr="00DB5406" w:rsidRDefault="008863BD" w:rsidP="00AB56EA">
      <w:pPr>
        <w:pStyle w:val="Default"/>
      </w:pPr>
      <w:r w:rsidRPr="00DB5406">
        <w:t xml:space="preserve">            Адаптивные возможности ребёнка раннего и младшего дошкольного возраста ограничены, поэтому резкий переход ребёнка в новую социальную ситуацию и длительное пребывание в стрессовом состоянии могут привести к эмоциональным нарушениям или замедлению темпа психофизического развития.</w:t>
      </w:r>
    </w:p>
    <w:p w:rsidR="008863BD" w:rsidRPr="00DB5406" w:rsidRDefault="00501A87" w:rsidP="00AB56EA">
      <w:pPr>
        <w:pStyle w:val="Default"/>
      </w:pPr>
      <w:r w:rsidRPr="00DB5406">
        <w:t xml:space="preserve">       </w:t>
      </w:r>
      <w:r w:rsidR="008863BD" w:rsidRPr="00DB5406">
        <w:t xml:space="preserve"> Поэтому очень важно в этот период оказать помощь детям в преодолении этого стресса. </w:t>
      </w:r>
    </w:p>
    <w:p w:rsidR="007E7ED4" w:rsidRPr="00DB5406" w:rsidRDefault="008863BD" w:rsidP="00AB56EA">
      <w:pPr>
        <w:pStyle w:val="Default"/>
      </w:pPr>
      <w:r w:rsidRPr="00DB5406">
        <w:rPr>
          <w:b/>
          <w:bCs/>
        </w:rPr>
        <w:t xml:space="preserve">        </w:t>
      </w:r>
      <w:r w:rsidRPr="00DB5406">
        <w:rPr>
          <w:bCs/>
        </w:rPr>
        <w:t>Цель исследования:</w:t>
      </w:r>
      <w:r w:rsidRPr="00DB5406">
        <w:rPr>
          <w:b/>
          <w:bCs/>
        </w:rPr>
        <w:t xml:space="preserve"> </w:t>
      </w:r>
      <w:r w:rsidRPr="00DB5406">
        <w:t xml:space="preserve">определение особенностей привыкания детей к условиям дошкольного образовательного учреждения, создание условий психологического комфорта для детей в группе. </w:t>
      </w:r>
      <w:r w:rsidR="007E7ED4" w:rsidRPr="00DB5406">
        <w:t xml:space="preserve">  </w:t>
      </w:r>
    </w:p>
    <w:p w:rsidR="00E63819" w:rsidRDefault="006113B6" w:rsidP="00AB56EA">
      <w:pPr>
        <w:pStyle w:val="Default"/>
      </w:pPr>
      <w:r w:rsidRPr="00DB5406">
        <w:t xml:space="preserve">        </w:t>
      </w:r>
      <w:r w:rsidR="007E7ED4" w:rsidRPr="00DB5406">
        <w:t xml:space="preserve"> </w:t>
      </w:r>
    </w:p>
    <w:p w:rsidR="007E7ED4" w:rsidRDefault="006113B6" w:rsidP="00AB56EA">
      <w:pPr>
        <w:pStyle w:val="Default"/>
        <w:rPr>
          <w:b/>
          <w:bCs/>
        </w:rPr>
      </w:pPr>
      <w:r w:rsidRPr="00DB5406">
        <w:rPr>
          <w:b/>
          <w:bCs/>
        </w:rPr>
        <w:t>А</w:t>
      </w:r>
      <w:r w:rsidR="007E7ED4" w:rsidRPr="00DB5406">
        <w:rPr>
          <w:b/>
          <w:bCs/>
        </w:rPr>
        <w:t>нализ результатов адаптации детей к ДОУ</w:t>
      </w:r>
      <w:r w:rsidRPr="00DB5406">
        <w:rPr>
          <w:b/>
          <w:bCs/>
        </w:rPr>
        <w:t>.</w:t>
      </w:r>
      <w:r w:rsidR="007E7ED4" w:rsidRPr="00DB5406">
        <w:rPr>
          <w:b/>
          <w:bCs/>
        </w:rPr>
        <w:t xml:space="preserve"> </w:t>
      </w:r>
    </w:p>
    <w:p w:rsidR="00E63819" w:rsidRPr="00DB5406" w:rsidRDefault="00E63819" w:rsidP="00AB56EA">
      <w:pPr>
        <w:pStyle w:val="Default"/>
      </w:pPr>
    </w:p>
    <w:p w:rsidR="007E7ED4" w:rsidRPr="00DB5406" w:rsidRDefault="007E7ED4" w:rsidP="00AB56EA">
      <w:pPr>
        <w:pStyle w:val="Default"/>
      </w:pPr>
      <w:r w:rsidRPr="00DB5406">
        <w:t xml:space="preserve">Наблюдение за детьми осуществлялось по следующим критериям: </w:t>
      </w:r>
    </w:p>
    <w:p w:rsidR="007E7ED4" w:rsidRPr="00DB5406" w:rsidRDefault="007E7ED4" w:rsidP="001A7829">
      <w:pPr>
        <w:pStyle w:val="Default"/>
        <w:numPr>
          <w:ilvl w:val="0"/>
          <w:numId w:val="15"/>
        </w:numPr>
        <w:tabs>
          <w:tab w:val="left" w:pos="284"/>
        </w:tabs>
        <w:ind w:left="0" w:firstLine="0"/>
      </w:pPr>
      <w:r w:rsidRPr="00DB5406">
        <w:t xml:space="preserve">эмоциональное состояние; </w:t>
      </w:r>
    </w:p>
    <w:p w:rsidR="007E7ED4" w:rsidRPr="00DB5406" w:rsidRDefault="007E7ED4" w:rsidP="001A7829">
      <w:pPr>
        <w:pStyle w:val="Default"/>
        <w:numPr>
          <w:ilvl w:val="0"/>
          <w:numId w:val="15"/>
        </w:numPr>
        <w:tabs>
          <w:tab w:val="left" w:pos="284"/>
        </w:tabs>
        <w:ind w:left="0" w:firstLine="0"/>
      </w:pPr>
      <w:r w:rsidRPr="00DB5406">
        <w:t xml:space="preserve">социальные контакты с взрослыми и детьми; </w:t>
      </w:r>
    </w:p>
    <w:p w:rsidR="007E7ED4" w:rsidRPr="00DB5406" w:rsidRDefault="007E7ED4" w:rsidP="001A7829">
      <w:pPr>
        <w:pStyle w:val="Default"/>
        <w:numPr>
          <w:ilvl w:val="0"/>
          <w:numId w:val="15"/>
        </w:numPr>
        <w:tabs>
          <w:tab w:val="left" w:pos="284"/>
        </w:tabs>
        <w:ind w:left="0" w:firstLine="0"/>
      </w:pPr>
      <w:r w:rsidRPr="00DB5406">
        <w:t xml:space="preserve">познавательная и игровая деятельность; </w:t>
      </w:r>
    </w:p>
    <w:p w:rsidR="007E7ED4" w:rsidRPr="00DB5406" w:rsidRDefault="007E7ED4" w:rsidP="001A7829">
      <w:pPr>
        <w:pStyle w:val="Default"/>
        <w:numPr>
          <w:ilvl w:val="0"/>
          <w:numId w:val="15"/>
        </w:numPr>
        <w:tabs>
          <w:tab w:val="left" w:pos="284"/>
        </w:tabs>
        <w:ind w:left="0" w:firstLine="0"/>
      </w:pPr>
      <w:r w:rsidRPr="00DB5406">
        <w:t xml:space="preserve">реакция на изменение привычной ситуации. </w:t>
      </w:r>
    </w:p>
    <w:p w:rsidR="007614D8" w:rsidRPr="00DB5406" w:rsidRDefault="007614D8" w:rsidP="00AB56EA">
      <w:pPr>
        <w:pStyle w:val="Default"/>
      </w:pPr>
      <w:r w:rsidRPr="00DB5406">
        <w:lastRenderedPageBreak/>
        <w:t xml:space="preserve">          </w:t>
      </w:r>
    </w:p>
    <w:p w:rsidR="007E7ED4" w:rsidRPr="00DB5406" w:rsidRDefault="007614D8" w:rsidP="00AB56EA">
      <w:pPr>
        <w:pStyle w:val="Default"/>
      </w:pPr>
      <w:r w:rsidRPr="00DB5406">
        <w:t xml:space="preserve">         </w:t>
      </w:r>
      <w:r w:rsidR="007E7ED4" w:rsidRPr="00DB5406">
        <w:t xml:space="preserve">В результате наблюдения были выявлены основные трудности: </w:t>
      </w:r>
    </w:p>
    <w:p w:rsidR="00FF76DA" w:rsidRPr="00DB5406" w:rsidRDefault="00FF76DA" w:rsidP="00AB56EA">
      <w:pPr>
        <w:pStyle w:val="Default"/>
      </w:pPr>
    </w:p>
    <w:p w:rsidR="007E7ED4" w:rsidRPr="00DB5406" w:rsidRDefault="007E7ED4" w:rsidP="001A7829">
      <w:pPr>
        <w:pStyle w:val="Default"/>
        <w:numPr>
          <w:ilvl w:val="0"/>
          <w:numId w:val="16"/>
        </w:numPr>
        <w:tabs>
          <w:tab w:val="left" w:pos="284"/>
        </w:tabs>
        <w:ind w:left="0" w:firstLine="0"/>
      </w:pPr>
      <w:r w:rsidRPr="00DB5406">
        <w:t xml:space="preserve">взаимодействие с новым взрослым (воспитателем); </w:t>
      </w:r>
    </w:p>
    <w:p w:rsidR="007E7ED4" w:rsidRPr="00DB5406" w:rsidRDefault="007E7ED4" w:rsidP="001A7829">
      <w:pPr>
        <w:pStyle w:val="Default"/>
        <w:numPr>
          <w:ilvl w:val="0"/>
          <w:numId w:val="16"/>
        </w:numPr>
        <w:tabs>
          <w:tab w:val="left" w:pos="284"/>
        </w:tabs>
        <w:ind w:left="0" w:firstLine="0"/>
      </w:pPr>
      <w:r w:rsidRPr="00DB5406">
        <w:t xml:space="preserve">взаимодействие со сверстниками; </w:t>
      </w:r>
    </w:p>
    <w:p w:rsidR="007E7ED4" w:rsidRPr="00DB5406" w:rsidRDefault="007E7ED4" w:rsidP="001A7829">
      <w:pPr>
        <w:pStyle w:val="Default"/>
        <w:numPr>
          <w:ilvl w:val="0"/>
          <w:numId w:val="16"/>
        </w:numPr>
        <w:tabs>
          <w:tab w:val="left" w:pos="284"/>
        </w:tabs>
        <w:ind w:left="0" w:firstLine="0"/>
      </w:pPr>
      <w:r w:rsidRPr="00DB5406">
        <w:t xml:space="preserve">освоение предметно-развивающей среды. </w:t>
      </w:r>
    </w:p>
    <w:p w:rsidR="00FF76DA" w:rsidRPr="00DB5406" w:rsidRDefault="00FF76DA" w:rsidP="00AB56EA">
      <w:pPr>
        <w:pStyle w:val="Default"/>
      </w:pPr>
    </w:p>
    <w:p w:rsidR="00FF76DA" w:rsidRPr="00DB5406" w:rsidRDefault="00FF76DA" w:rsidP="00AB56EA">
      <w:pPr>
        <w:pStyle w:val="a7"/>
        <w:rPr>
          <w:rFonts w:eastAsia="Calibri"/>
          <w:sz w:val="24"/>
          <w:szCs w:val="24"/>
          <w:lang w:eastAsia="ru-RU"/>
        </w:rPr>
      </w:pPr>
      <w:r w:rsidRPr="00DB5406">
        <w:rPr>
          <w:rFonts w:eastAsia="Calibri"/>
          <w:sz w:val="24"/>
          <w:szCs w:val="24"/>
          <w:lang w:eastAsia="ru-RU"/>
        </w:rPr>
        <w:t xml:space="preserve">           С момента поступления ребёнка в группу раннего возраста старший воспитатель, педагог-психолог, медицинская сестра совместно с воспитателями группы осуществляли наблюдение за протеканием периода адаптации детей к дошкольному учреждению.</w:t>
      </w:r>
    </w:p>
    <w:p w:rsidR="00FF76DA" w:rsidRPr="00DB5406" w:rsidRDefault="00FF76DA" w:rsidP="00AB56EA">
      <w:pPr>
        <w:pStyle w:val="a7"/>
        <w:rPr>
          <w:rFonts w:eastAsia="Calibri"/>
          <w:sz w:val="24"/>
          <w:szCs w:val="24"/>
          <w:lang w:eastAsia="ru-RU"/>
        </w:rPr>
      </w:pPr>
      <w:r w:rsidRPr="00DB5406">
        <w:rPr>
          <w:rFonts w:eastAsia="Calibri"/>
          <w:sz w:val="24"/>
          <w:szCs w:val="24"/>
          <w:lang w:eastAsia="ru-RU"/>
        </w:rPr>
        <w:t xml:space="preserve">          Наблюдения анализировались и фиксировались в листах адаптации, заведённых на каждого ребёнка группы.</w:t>
      </w:r>
    </w:p>
    <w:p w:rsidR="007614D8" w:rsidRPr="00DB5406" w:rsidRDefault="00FC4451" w:rsidP="00AB56EA">
      <w:pPr>
        <w:pStyle w:val="Default"/>
      </w:pPr>
      <w:r w:rsidRPr="00DB5406">
        <w:t xml:space="preserve">        </w:t>
      </w:r>
    </w:p>
    <w:p w:rsidR="007E7ED4" w:rsidRPr="00DB5406" w:rsidRDefault="007614D8" w:rsidP="00AB56EA">
      <w:pPr>
        <w:pStyle w:val="Default"/>
      </w:pPr>
      <w:r w:rsidRPr="00DB5406">
        <w:t xml:space="preserve">          </w:t>
      </w:r>
      <w:r w:rsidR="007E7ED4" w:rsidRPr="00DB5406">
        <w:t xml:space="preserve">Для устранения трудностей перед педагогами были поставлены задачи: </w:t>
      </w:r>
    </w:p>
    <w:p w:rsidR="007E7ED4" w:rsidRPr="00DB5406" w:rsidRDefault="007E7ED4" w:rsidP="00AB56EA">
      <w:pPr>
        <w:pStyle w:val="Default"/>
        <w:numPr>
          <w:ilvl w:val="0"/>
          <w:numId w:val="17"/>
        </w:numPr>
        <w:ind w:left="0" w:firstLine="0"/>
      </w:pPr>
      <w:r w:rsidRPr="00DB5406">
        <w:t xml:space="preserve">развивать доверие к новому взрослому (воспитателю, помощнику воспитателя); </w:t>
      </w:r>
    </w:p>
    <w:p w:rsidR="007E7ED4" w:rsidRPr="00DB5406" w:rsidRDefault="007E7ED4" w:rsidP="00AB56EA">
      <w:pPr>
        <w:pStyle w:val="Default"/>
        <w:numPr>
          <w:ilvl w:val="0"/>
          <w:numId w:val="17"/>
        </w:numPr>
        <w:ind w:left="0" w:firstLine="0"/>
      </w:pPr>
      <w:r w:rsidRPr="00DB5406">
        <w:t xml:space="preserve">содействовать осознанию необходимости и важности требований; </w:t>
      </w:r>
    </w:p>
    <w:p w:rsidR="00E63819" w:rsidRDefault="00E63819" w:rsidP="00AB56EA">
      <w:pPr>
        <w:pStyle w:val="Default"/>
      </w:pPr>
    </w:p>
    <w:p w:rsidR="00642D93" w:rsidRPr="00713BB4" w:rsidRDefault="007E7ED4" w:rsidP="00AB56EA">
      <w:pPr>
        <w:pStyle w:val="Default"/>
        <w:rPr>
          <w:sz w:val="22"/>
          <w:szCs w:val="22"/>
        </w:rPr>
      </w:pPr>
      <w:r w:rsidRPr="00DB5406">
        <w:t xml:space="preserve"> </w:t>
      </w:r>
      <w:r w:rsidR="00642D93" w:rsidRPr="00DB5406">
        <w:t>По результатам наблюдения за детьми и других форм работы была определена степень адаптации к условиям пребывания в детском саду каждого ребенка.</w:t>
      </w:r>
    </w:p>
    <w:p w:rsidR="00642D93" w:rsidRPr="009C0BA2" w:rsidRDefault="00642D93" w:rsidP="00D416BD">
      <w:pPr>
        <w:pStyle w:val="Defaul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1039"/>
        <w:gridCol w:w="1512"/>
        <w:gridCol w:w="1052"/>
        <w:gridCol w:w="1500"/>
      </w:tblGrid>
      <w:tr w:rsidR="00642D93" w:rsidTr="00E63819">
        <w:trPr>
          <w:trHeight w:val="269"/>
        </w:trPr>
        <w:tc>
          <w:tcPr>
            <w:tcW w:w="3510" w:type="dxa"/>
            <w:vMerge w:val="restart"/>
          </w:tcPr>
          <w:p w:rsidR="00642D93" w:rsidRDefault="007E7ED4" w:rsidP="00D416BD">
            <w:pPr>
              <w:pStyle w:val="Default"/>
              <w:rPr>
                <w:sz w:val="23"/>
                <w:szCs w:val="23"/>
              </w:rPr>
            </w:pPr>
            <w:r>
              <w:rPr>
                <w:sz w:val="28"/>
                <w:szCs w:val="28"/>
              </w:rPr>
              <w:t xml:space="preserve"> </w:t>
            </w:r>
            <w:r w:rsidR="00642D93">
              <w:t xml:space="preserve"> </w:t>
            </w:r>
            <w:r w:rsidR="00642D93">
              <w:rPr>
                <w:b/>
                <w:bCs/>
                <w:sz w:val="23"/>
                <w:szCs w:val="23"/>
              </w:rPr>
              <w:t xml:space="preserve">группа </w:t>
            </w:r>
          </w:p>
        </w:tc>
        <w:tc>
          <w:tcPr>
            <w:tcW w:w="1039" w:type="dxa"/>
            <w:vMerge w:val="restart"/>
          </w:tcPr>
          <w:p w:rsidR="00642D93" w:rsidRDefault="00642D93" w:rsidP="00D416BD">
            <w:pPr>
              <w:pStyle w:val="Default"/>
              <w:rPr>
                <w:sz w:val="23"/>
                <w:szCs w:val="23"/>
              </w:rPr>
            </w:pPr>
            <w:r>
              <w:rPr>
                <w:b/>
                <w:bCs/>
                <w:sz w:val="23"/>
                <w:szCs w:val="23"/>
              </w:rPr>
              <w:t xml:space="preserve">кол-во </w:t>
            </w:r>
          </w:p>
          <w:p w:rsidR="00642D93" w:rsidRDefault="00642D93" w:rsidP="00D416BD">
            <w:pPr>
              <w:pStyle w:val="Default"/>
              <w:rPr>
                <w:sz w:val="23"/>
                <w:szCs w:val="23"/>
              </w:rPr>
            </w:pPr>
            <w:r>
              <w:rPr>
                <w:b/>
                <w:bCs/>
                <w:sz w:val="23"/>
                <w:szCs w:val="23"/>
              </w:rPr>
              <w:t xml:space="preserve">детей </w:t>
            </w:r>
          </w:p>
        </w:tc>
        <w:tc>
          <w:tcPr>
            <w:tcW w:w="4064" w:type="dxa"/>
            <w:gridSpan w:val="3"/>
          </w:tcPr>
          <w:p w:rsidR="00642D93" w:rsidRDefault="00642D93" w:rsidP="00D416BD">
            <w:pPr>
              <w:pStyle w:val="Default"/>
              <w:jc w:val="center"/>
              <w:rPr>
                <w:sz w:val="23"/>
                <w:szCs w:val="23"/>
              </w:rPr>
            </w:pPr>
            <w:r>
              <w:rPr>
                <w:b/>
                <w:bCs/>
                <w:sz w:val="23"/>
                <w:szCs w:val="23"/>
              </w:rPr>
              <w:t>степень адаптации</w:t>
            </w:r>
          </w:p>
        </w:tc>
      </w:tr>
      <w:tr w:rsidR="00642D93" w:rsidTr="00E63819">
        <w:trPr>
          <w:trHeight w:val="285"/>
        </w:trPr>
        <w:tc>
          <w:tcPr>
            <w:tcW w:w="3510" w:type="dxa"/>
            <w:vMerge/>
          </w:tcPr>
          <w:p w:rsidR="00642D93" w:rsidRDefault="00642D93" w:rsidP="00D416BD">
            <w:pPr>
              <w:pStyle w:val="Default"/>
              <w:rPr>
                <w:sz w:val="23"/>
                <w:szCs w:val="23"/>
              </w:rPr>
            </w:pPr>
          </w:p>
        </w:tc>
        <w:tc>
          <w:tcPr>
            <w:tcW w:w="1039" w:type="dxa"/>
            <w:vMerge/>
          </w:tcPr>
          <w:p w:rsidR="00642D93" w:rsidRDefault="00642D93" w:rsidP="00D416BD">
            <w:pPr>
              <w:pStyle w:val="Default"/>
              <w:rPr>
                <w:sz w:val="23"/>
                <w:szCs w:val="23"/>
              </w:rPr>
            </w:pPr>
          </w:p>
        </w:tc>
        <w:tc>
          <w:tcPr>
            <w:tcW w:w="1512" w:type="dxa"/>
          </w:tcPr>
          <w:p w:rsidR="00642D93" w:rsidRDefault="00642D93" w:rsidP="00D416BD">
            <w:pPr>
              <w:pStyle w:val="Default"/>
              <w:rPr>
                <w:sz w:val="23"/>
                <w:szCs w:val="23"/>
              </w:rPr>
            </w:pPr>
            <w:r>
              <w:rPr>
                <w:b/>
                <w:bCs/>
                <w:sz w:val="23"/>
                <w:szCs w:val="23"/>
              </w:rPr>
              <w:t>легкая</w:t>
            </w:r>
          </w:p>
        </w:tc>
        <w:tc>
          <w:tcPr>
            <w:tcW w:w="1052" w:type="dxa"/>
          </w:tcPr>
          <w:p w:rsidR="00642D93" w:rsidRDefault="00642D93" w:rsidP="00D416BD">
            <w:pPr>
              <w:pStyle w:val="Default"/>
              <w:rPr>
                <w:sz w:val="23"/>
                <w:szCs w:val="23"/>
              </w:rPr>
            </w:pPr>
            <w:r>
              <w:rPr>
                <w:b/>
                <w:bCs/>
                <w:sz w:val="23"/>
                <w:szCs w:val="23"/>
              </w:rPr>
              <w:t>средняя</w:t>
            </w:r>
          </w:p>
        </w:tc>
        <w:tc>
          <w:tcPr>
            <w:tcW w:w="1500" w:type="dxa"/>
          </w:tcPr>
          <w:p w:rsidR="006E0C7A" w:rsidRPr="009C0BA2" w:rsidRDefault="006E0C7A" w:rsidP="00D416BD">
            <w:pPr>
              <w:pStyle w:val="Default"/>
              <w:rPr>
                <w:b/>
                <w:bCs/>
                <w:sz w:val="23"/>
                <w:szCs w:val="23"/>
              </w:rPr>
            </w:pPr>
            <w:r>
              <w:rPr>
                <w:b/>
                <w:bCs/>
                <w:sz w:val="23"/>
                <w:szCs w:val="23"/>
              </w:rPr>
              <w:t>Т</w:t>
            </w:r>
            <w:r w:rsidR="00642D93">
              <w:rPr>
                <w:b/>
                <w:bCs/>
                <w:sz w:val="23"/>
                <w:szCs w:val="23"/>
              </w:rPr>
              <w:t>яжелая</w:t>
            </w:r>
          </w:p>
        </w:tc>
      </w:tr>
      <w:tr w:rsidR="00642D93" w:rsidTr="00E63819">
        <w:trPr>
          <w:trHeight w:val="109"/>
        </w:trPr>
        <w:tc>
          <w:tcPr>
            <w:tcW w:w="3510" w:type="dxa"/>
          </w:tcPr>
          <w:p w:rsidR="00642D93" w:rsidRDefault="00642D93" w:rsidP="00D416BD">
            <w:pPr>
              <w:pStyle w:val="Default"/>
              <w:rPr>
                <w:sz w:val="23"/>
                <w:szCs w:val="23"/>
              </w:rPr>
            </w:pPr>
            <w:r>
              <w:rPr>
                <w:sz w:val="23"/>
                <w:szCs w:val="23"/>
              </w:rPr>
              <w:t xml:space="preserve">2-я группа раннего возраста </w:t>
            </w:r>
          </w:p>
        </w:tc>
        <w:tc>
          <w:tcPr>
            <w:tcW w:w="1039" w:type="dxa"/>
          </w:tcPr>
          <w:p w:rsidR="00642D93" w:rsidRDefault="00501A87" w:rsidP="00D416BD">
            <w:pPr>
              <w:pStyle w:val="Default"/>
              <w:rPr>
                <w:sz w:val="23"/>
                <w:szCs w:val="23"/>
              </w:rPr>
            </w:pPr>
            <w:r>
              <w:rPr>
                <w:sz w:val="23"/>
                <w:szCs w:val="23"/>
              </w:rPr>
              <w:t>22</w:t>
            </w:r>
            <w:r w:rsidR="00642D93">
              <w:rPr>
                <w:sz w:val="23"/>
                <w:szCs w:val="23"/>
              </w:rPr>
              <w:t xml:space="preserve"> </w:t>
            </w:r>
          </w:p>
        </w:tc>
        <w:tc>
          <w:tcPr>
            <w:tcW w:w="1512" w:type="dxa"/>
          </w:tcPr>
          <w:p w:rsidR="00642D93" w:rsidRDefault="00642D93" w:rsidP="00D416BD">
            <w:pPr>
              <w:pStyle w:val="Default"/>
              <w:rPr>
                <w:sz w:val="23"/>
                <w:szCs w:val="23"/>
              </w:rPr>
            </w:pPr>
            <w:r>
              <w:rPr>
                <w:sz w:val="23"/>
                <w:szCs w:val="23"/>
              </w:rPr>
              <w:t>7</w:t>
            </w:r>
          </w:p>
        </w:tc>
        <w:tc>
          <w:tcPr>
            <w:tcW w:w="1052" w:type="dxa"/>
          </w:tcPr>
          <w:p w:rsidR="00642D93" w:rsidRDefault="00642D93" w:rsidP="001A7829">
            <w:pPr>
              <w:pStyle w:val="Default"/>
              <w:rPr>
                <w:sz w:val="23"/>
                <w:szCs w:val="23"/>
              </w:rPr>
            </w:pPr>
            <w:r>
              <w:rPr>
                <w:sz w:val="23"/>
                <w:szCs w:val="23"/>
              </w:rPr>
              <w:t>1</w:t>
            </w:r>
            <w:r w:rsidR="001A7829">
              <w:rPr>
                <w:sz w:val="23"/>
                <w:szCs w:val="23"/>
              </w:rPr>
              <w:t>2</w:t>
            </w:r>
            <w:r>
              <w:rPr>
                <w:sz w:val="23"/>
                <w:szCs w:val="23"/>
              </w:rPr>
              <w:t xml:space="preserve"> </w:t>
            </w:r>
          </w:p>
        </w:tc>
        <w:tc>
          <w:tcPr>
            <w:tcW w:w="1500" w:type="dxa"/>
          </w:tcPr>
          <w:p w:rsidR="00642D93" w:rsidRDefault="00501A87" w:rsidP="00D416BD">
            <w:pPr>
              <w:pStyle w:val="Default"/>
              <w:rPr>
                <w:sz w:val="23"/>
                <w:szCs w:val="23"/>
              </w:rPr>
            </w:pPr>
            <w:r>
              <w:rPr>
                <w:sz w:val="23"/>
                <w:szCs w:val="23"/>
              </w:rPr>
              <w:t>2</w:t>
            </w:r>
          </w:p>
        </w:tc>
      </w:tr>
      <w:tr w:rsidR="00642D93" w:rsidTr="00E63819">
        <w:trPr>
          <w:trHeight w:val="109"/>
        </w:trPr>
        <w:tc>
          <w:tcPr>
            <w:tcW w:w="3510" w:type="dxa"/>
          </w:tcPr>
          <w:p w:rsidR="006E0C7A" w:rsidRDefault="00642D93" w:rsidP="00D416BD">
            <w:pPr>
              <w:pStyle w:val="Default"/>
              <w:rPr>
                <w:sz w:val="23"/>
                <w:szCs w:val="23"/>
              </w:rPr>
            </w:pPr>
            <w:r>
              <w:rPr>
                <w:sz w:val="23"/>
                <w:szCs w:val="23"/>
              </w:rPr>
              <w:t xml:space="preserve">Младшая группа -1 </w:t>
            </w:r>
          </w:p>
        </w:tc>
        <w:tc>
          <w:tcPr>
            <w:tcW w:w="1039" w:type="dxa"/>
          </w:tcPr>
          <w:p w:rsidR="00642D93" w:rsidRDefault="00642D93" w:rsidP="00D416BD">
            <w:pPr>
              <w:pStyle w:val="Default"/>
              <w:rPr>
                <w:sz w:val="23"/>
                <w:szCs w:val="23"/>
              </w:rPr>
            </w:pPr>
            <w:r>
              <w:rPr>
                <w:sz w:val="23"/>
                <w:szCs w:val="23"/>
              </w:rPr>
              <w:t xml:space="preserve">32 </w:t>
            </w:r>
          </w:p>
        </w:tc>
        <w:tc>
          <w:tcPr>
            <w:tcW w:w="1512" w:type="dxa"/>
          </w:tcPr>
          <w:p w:rsidR="00642D93" w:rsidRDefault="00642D93" w:rsidP="00D416BD">
            <w:pPr>
              <w:pStyle w:val="Default"/>
              <w:rPr>
                <w:sz w:val="23"/>
                <w:szCs w:val="23"/>
              </w:rPr>
            </w:pPr>
            <w:r>
              <w:rPr>
                <w:sz w:val="23"/>
                <w:szCs w:val="23"/>
              </w:rPr>
              <w:t>16</w:t>
            </w:r>
          </w:p>
        </w:tc>
        <w:tc>
          <w:tcPr>
            <w:tcW w:w="1052" w:type="dxa"/>
          </w:tcPr>
          <w:p w:rsidR="00642D93" w:rsidRDefault="00642D93" w:rsidP="001A7829">
            <w:pPr>
              <w:pStyle w:val="Default"/>
              <w:rPr>
                <w:sz w:val="23"/>
                <w:szCs w:val="23"/>
              </w:rPr>
            </w:pPr>
            <w:r>
              <w:rPr>
                <w:sz w:val="23"/>
                <w:szCs w:val="23"/>
              </w:rPr>
              <w:t>1</w:t>
            </w:r>
            <w:r w:rsidR="001A7829">
              <w:rPr>
                <w:sz w:val="23"/>
                <w:szCs w:val="23"/>
              </w:rPr>
              <w:t>1</w:t>
            </w:r>
          </w:p>
        </w:tc>
        <w:tc>
          <w:tcPr>
            <w:tcW w:w="1500" w:type="dxa"/>
          </w:tcPr>
          <w:p w:rsidR="00642D93" w:rsidRDefault="00642D93" w:rsidP="00D416BD">
            <w:pPr>
              <w:pStyle w:val="Default"/>
              <w:rPr>
                <w:sz w:val="23"/>
                <w:szCs w:val="23"/>
              </w:rPr>
            </w:pPr>
            <w:r>
              <w:rPr>
                <w:sz w:val="23"/>
                <w:szCs w:val="23"/>
              </w:rPr>
              <w:t>4</w:t>
            </w:r>
          </w:p>
        </w:tc>
      </w:tr>
      <w:tr w:rsidR="00642D93" w:rsidTr="00E63819">
        <w:trPr>
          <w:trHeight w:val="109"/>
        </w:trPr>
        <w:tc>
          <w:tcPr>
            <w:tcW w:w="3510" w:type="dxa"/>
          </w:tcPr>
          <w:p w:rsidR="006E0C7A" w:rsidRDefault="00642D93" w:rsidP="00D416BD">
            <w:pPr>
              <w:pStyle w:val="Default"/>
              <w:rPr>
                <w:sz w:val="23"/>
                <w:szCs w:val="23"/>
              </w:rPr>
            </w:pPr>
            <w:r>
              <w:rPr>
                <w:sz w:val="23"/>
                <w:szCs w:val="23"/>
              </w:rPr>
              <w:t>Младшая группа -2</w:t>
            </w:r>
          </w:p>
        </w:tc>
        <w:tc>
          <w:tcPr>
            <w:tcW w:w="1039" w:type="dxa"/>
          </w:tcPr>
          <w:p w:rsidR="00642D93" w:rsidRDefault="00642D93" w:rsidP="00D416BD">
            <w:pPr>
              <w:pStyle w:val="Default"/>
              <w:rPr>
                <w:sz w:val="23"/>
                <w:szCs w:val="23"/>
              </w:rPr>
            </w:pPr>
            <w:r>
              <w:rPr>
                <w:sz w:val="23"/>
                <w:szCs w:val="23"/>
              </w:rPr>
              <w:t>14</w:t>
            </w:r>
          </w:p>
        </w:tc>
        <w:tc>
          <w:tcPr>
            <w:tcW w:w="1512" w:type="dxa"/>
          </w:tcPr>
          <w:p w:rsidR="00642D93" w:rsidRDefault="006E0C7A" w:rsidP="00D416BD">
            <w:pPr>
              <w:pStyle w:val="Default"/>
              <w:rPr>
                <w:sz w:val="23"/>
                <w:szCs w:val="23"/>
              </w:rPr>
            </w:pPr>
            <w:r>
              <w:rPr>
                <w:sz w:val="23"/>
                <w:szCs w:val="23"/>
              </w:rPr>
              <w:t>9</w:t>
            </w:r>
          </w:p>
        </w:tc>
        <w:tc>
          <w:tcPr>
            <w:tcW w:w="1052" w:type="dxa"/>
          </w:tcPr>
          <w:p w:rsidR="00642D93" w:rsidRDefault="006E0C7A" w:rsidP="00D416BD">
            <w:pPr>
              <w:pStyle w:val="Default"/>
              <w:rPr>
                <w:sz w:val="23"/>
                <w:szCs w:val="23"/>
              </w:rPr>
            </w:pPr>
            <w:r>
              <w:rPr>
                <w:sz w:val="23"/>
                <w:szCs w:val="23"/>
              </w:rPr>
              <w:t>3</w:t>
            </w:r>
          </w:p>
        </w:tc>
        <w:tc>
          <w:tcPr>
            <w:tcW w:w="1500" w:type="dxa"/>
          </w:tcPr>
          <w:p w:rsidR="00642D93" w:rsidRDefault="006E0C7A" w:rsidP="00D416BD">
            <w:pPr>
              <w:pStyle w:val="Default"/>
              <w:rPr>
                <w:sz w:val="23"/>
                <w:szCs w:val="23"/>
              </w:rPr>
            </w:pPr>
            <w:r>
              <w:rPr>
                <w:sz w:val="23"/>
                <w:szCs w:val="23"/>
              </w:rPr>
              <w:t>2</w:t>
            </w:r>
          </w:p>
        </w:tc>
      </w:tr>
      <w:tr w:rsidR="00642D93" w:rsidTr="00E63819">
        <w:trPr>
          <w:trHeight w:val="109"/>
        </w:trPr>
        <w:tc>
          <w:tcPr>
            <w:tcW w:w="3510" w:type="dxa"/>
          </w:tcPr>
          <w:p w:rsidR="006E0C7A" w:rsidRDefault="00642D93" w:rsidP="00D416BD">
            <w:pPr>
              <w:pStyle w:val="Default"/>
              <w:rPr>
                <w:sz w:val="23"/>
                <w:szCs w:val="23"/>
              </w:rPr>
            </w:pPr>
            <w:r>
              <w:rPr>
                <w:sz w:val="23"/>
                <w:szCs w:val="23"/>
              </w:rPr>
              <w:t xml:space="preserve">Средняя группа </w:t>
            </w:r>
            <w:r w:rsidR="006E0C7A">
              <w:rPr>
                <w:sz w:val="23"/>
                <w:szCs w:val="23"/>
              </w:rPr>
              <w:t xml:space="preserve">-1 </w:t>
            </w:r>
            <w:r>
              <w:rPr>
                <w:sz w:val="23"/>
                <w:szCs w:val="23"/>
              </w:rPr>
              <w:t xml:space="preserve"> </w:t>
            </w:r>
          </w:p>
        </w:tc>
        <w:tc>
          <w:tcPr>
            <w:tcW w:w="1039" w:type="dxa"/>
          </w:tcPr>
          <w:p w:rsidR="00642D93" w:rsidRDefault="001A7829" w:rsidP="00D416BD">
            <w:pPr>
              <w:pStyle w:val="Default"/>
              <w:rPr>
                <w:sz w:val="23"/>
                <w:szCs w:val="23"/>
              </w:rPr>
            </w:pPr>
            <w:r>
              <w:rPr>
                <w:sz w:val="23"/>
                <w:szCs w:val="23"/>
              </w:rPr>
              <w:t>4</w:t>
            </w:r>
          </w:p>
        </w:tc>
        <w:tc>
          <w:tcPr>
            <w:tcW w:w="1512" w:type="dxa"/>
          </w:tcPr>
          <w:p w:rsidR="00642D93" w:rsidRDefault="006E0C7A" w:rsidP="00D416BD">
            <w:pPr>
              <w:pStyle w:val="Default"/>
              <w:rPr>
                <w:sz w:val="23"/>
                <w:szCs w:val="23"/>
              </w:rPr>
            </w:pPr>
            <w:r>
              <w:rPr>
                <w:sz w:val="23"/>
                <w:szCs w:val="23"/>
              </w:rPr>
              <w:t>2</w:t>
            </w:r>
          </w:p>
        </w:tc>
        <w:tc>
          <w:tcPr>
            <w:tcW w:w="1052" w:type="dxa"/>
          </w:tcPr>
          <w:p w:rsidR="00642D93" w:rsidRDefault="006E0C7A" w:rsidP="00D416BD">
            <w:pPr>
              <w:pStyle w:val="Default"/>
              <w:rPr>
                <w:sz w:val="23"/>
                <w:szCs w:val="23"/>
              </w:rPr>
            </w:pPr>
            <w:r>
              <w:rPr>
                <w:sz w:val="23"/>
                <w:szCs w:val="23"/>
              </w:rPr>
              <w:t>-</w:t>
            </w:r>
            <w:r w:rsidR="00642D93">
              <w:rPr>
                <w:sz w:val="23"/>
                <w:szCs w:val="23"/>
              </w:rPr>
              <w:t xml:space="preserve"> </w:t>
            </w:r>
          </w:p>
        </w:tc>
        <w:tc>
          <w:tcPr>
            <w:tcW w:w="1500" w:type="dxa"/>
          </w:tcPr>
          <w:p w:rsidR="00642D93" w:rsidRDefault="00642D93" w:rsidP="00D416BD">
            <w:pPr>
              <w:pStyle w:val="Default"/>
              <w:rPr>
                <w:sz w:val="23"/>
                <w:szCs w:val="23"/>
              </w:rPr>
            </w:pPr>
            <w:r>
              <w:rPr>
                <w:sz w:val="23"/>
                <w:szCs w:val="23"/>
              </w:rPr>
              <w:t xml:space="preserve">- </w:t>
            </w:r>
          </w:p>
        </w:tc>
      </w:tr>
      <w:tr w:rsidR="00642D93" w:rsidTr="00E63819">
        <w:trPr>
          <w:trHeight w:val="109"/>
        </w:trPr>
        <w:tc>
          <w:tcPr>
            <w:tcW w:w="3510" w:type="dxa"/>
          </w:tcPr>
          <w:p w:rsidR="006E0C7A" w:rsidRDefault="006E0C7A" w:rsidP="00D416BD">
            <w:pPr>
              <w:pStyle w:val="Default"/>
              <w:rPr>
                <w:sz w:val="23"/>
                <w:szCs w:val="23"/>
              </w:rPr>
            </w:pPr>
            <w:r>
              <w:rPr>
                <w:sz w:val="23"/>
                <w:szCs w:val="23"/>
              </w:rPr>
              <w:t xml:space="preserve">Подготовительная </w:t>
            </w:r>
            <w:r w:rsidR="00642D93">
              <w:rPr>
                <w:sz w:val="23"/>
                <w:szCs w:val="23"/>
              </w:rPr>
              <w:t xml:space="preserve"> </w:t>
            </w:r>
          </w:p>
        </w:tc>
        <w:tc>
          <w:tcPr>
            <w:tcW w:w="1039" w:type="dxa"/>
          </w:tcPr>
          <w:p w:rsidR="00642D93" w:rsidRDefault="001A7829" w:rsidP="00D416BD">
            <w:pPr>
              <w:pStyle w:val="Default"/>
              <w:rPr>
                <w:sz w:val="23"/>
                <w:szCs w:val="23"/>
              </w:rPr>
            </w:pPr>
            <w:r>
              <w:rPr>
                <w:sz w:val="23"/>
                <w:szCs w:val="23"/>
              </w:rPr>
              <w:t>18</w:t>
            </w:r>
          </w:p>
        </w:tc>
        <w:tc>
          <w:tcPr>
            <w:tcW w:w="1512" w:type="dxa"/>
          </w:tcPr>
          <w:p w:rsidR="00642D93" w:rsidRDefault="006E0C7A" w:rsidP="00D416BD">
            <w:pPr>
              <w:pStyle w:val="Default"/>
              <w:rPr>
                <w:sz w:val="23"/>
                <w:szCs w:val="23"/>
              </w:rPr>
            </w:pPr>
            <w:r>
              <w:rPr>
                <w:sz w:val="23"/>
                <w:szCs w:val="23"/>
              </w:rPr>
              <w:t>22</w:t>
            </w:r>
          </w:p>
        </w:tc>
        <w:tc>
          <w:tcPr>
            <w:tcW w:w="1052" w:type="dxa"/>
          </w:tcPr>
          <w:p w:rsidR="00642D93" w:rsidRDefault="00642D93" w:rsidP="00D416BD">
            <w:pPr>
              <w:pStyle w:val="Default"/>
              <w:rPr>
                <w:sz w:val="23"/>
                <w:szCs w:val="23"/>
              </w:rPr>
            </w:pPr>
            <w:r>
              <w:rPr>
                <w:sz w:val="23"/>
                <w:szCs w:val="23"/>
              </w:rPr>
              <w:t xml:space="preserve">- </w:t>
            </w:r>
          </w:p>
        </w:tc>
        <w:tc>
          <w:tcPr>
            <w:tcW w:w="1500" w:type="dxa"/>
          </w:tcPr>
          <w:p w:rsidR="00642D93" w:rsidRDefault="00642D93" w:rsidP="00D416BD">
            <w:pPr>
              <w:pStyle w:val="Default"/>
              <w:rPr>
                <w:sz w:val="23"/>
                <w:szCs w:val="23"/>
              </w:rPr>
            </w:pPr>
            <w:r>
              <w:rPr>
                <w:sz w:val="23"/>
                <w:szCs w:val="23"/>
              </w:rPr>
              <w:t xml:space="preserve">- </w:t>
            </w:r>
          </w:p>
        </w:tc>
      </w:tr>
      <w:tr w:rsidR="00642D93" w:rsidTr="00E63819">
        <w:trPr>
          <w:trHeight w:val="109"/>
        </w:trPr>
        <w:tc>
          <w:tcPr>
            <w:tcW w:w="3510" w:type="dxa"/>
          </w:tcPr>
          <w:p w:rsidR="00642D93" w:rsidRDefault="00642D93" w:rsidP="00D416BD">
            <w:pPr>
              <w:pStyle w:val="Default"/>
              <w:rPr>
                <w:sz w:val="23"/>
                <w:szCs w:val="23"/>
              </w:rPr>
            </w:pPr>
            <w:r>
              <w:rPr>
                <w:b/>
                <w:bCs/>
                <w:i/>
                <w:iCs/>
                <w:sz w:val="23"/>
                <w:szCs w:val="23"/>
              </w:rPr>
              <w:t xml:space="preserve">ИТОГО </w:t>
            </w:r>
          </w:p>
        </w:tc>
        <w:tc>
          <w:tcPr>
            <w:tcW w:w="1039" w:type="dxa"/>
          </w:tcPr>
          <w:p w:rsidR="00642D93" w:rsidRDefault="001A7829" w:rsidP="00D416BD">
            <w:pPr>
              <w:pStyle w:val="Default"/>
              <w:rPr>
                <w:sz w:val="23"/>
                <w:szCs w:val="23"/>
              </w:rPr>
            </w:pPr>
            <w:r>
              <w:rPr>
                <w:sz w:val="23"/>
                <w:szCs w:val="23"/>
              </w:rPr>
              <w:t>90</w:t>
            </w:r>
          </w:p>
        </w:tc>
        <w:tc>
          <w:tcPr>
            <w:tcW w:w="1512" w:type="dxa"/>
          </w:tcPr>
          <w:p w:rsidR="00642D93" w:rsidRDefault="00501A87" w:rsidP="00D416BD">
            <w:pPr>
              <w:pStyle w:val="Default"/>
              <w:rPr>
                <w:sz w:val="23"/>
                <w:szCs w:val="23"/>
              </w:rPr>
            </w:pPr>
            <w:r>
              <w:rPr>
                <w:sz w:val="23"/>
                <w:szCs w:val="23"/>
              </w:rPr>
              <w:t>56</w:t>
            </w:r>
          </w:p>
        </w:tc>
        <w:tc>
          <w:tcPr>
            <w:tcW w:w="1052" w:type="dxa"/>
          </w:tcPr>
          <w:p w:rsidR="00642D93" w:rsidRDefault="001A7829" w:rsidP="00D416BD">
            <w:pPr>
              <w:pStyle w:val="Default"/>
              <w:rPr>
                <w:sz w:val="23"/>
                <w:szCs w:val="23"/>
              </w:rPr>
            </w:pPr>
            <w:r>
              <w:rPr>
                <w:sz w:val="23"/>
                <w:szCs w:val="23"/>
              </w:rPr>
              <w:t>26</w:t>
            </w:r>
          </w:p>
        </w:tc>
        <w:tc>
          <w:tcPr>
            <w:tcW w:w="1500" w:type="dxa"/>
          </w:tcPr>
          <w:p w:rsidR="00642D93" w:rsidRDefault="00501A87" w:rsidP="00D416BD">
            <w:pPr>
              <w:pStyle w:val="Default"/>
              <w:rPr>
                <w:sz w:val="23"/>
                <w:szCs w:val="23"/>
              </w:rPr>
            </w:pPr>
            <w:r>
              <w:rPr>
                <w:sz w:val="23"/>
                <w:szCs w:val="23"/>
              </w:rPr>
              <w:t>8</w:t>
            </w:r>
          </w:p>
        </w:tc>
      </w:tr>
    </w:tbl>
    <w:p w:rsidR="009C0BA2" w:rsidRPr="00E63819" w:rsidRDefault="007614D8" w:rsidP="00D416BD">
      <w:pPr>
        <w:pStyle w:val="Default"/>
        <w:pageBreakBefore/>
      </w:pPr>
      <w:r w:rsidRPr="00E63819">
        <w:lastRenderedPageBreak/>
        <w:t xml:space="preserve">           </w:t>
      </w:r>
      <w:r w:rsidR="00501A87" w:rsidRPr="00E63819">
        <w:t xml:space="preserve">56 воспитанников адаптировались в легкой степени, т.е. эти дети не болели, быстро приспособились к режиму дня и питанию, к коллективу. У детей преобладает устойчиво-спокойное эмоциональное состояние, они активно контактируют с взрослыми и детьми. </w:t>
      </w:r>
      <w:r w:rsidR="009C0BA2" w:rsidRPr="00E63819">
        <w:t xml:space="preserve">Выявлено 8 воспитанников с тяжелой степенью адаптации. Причинами протекания тяжелой адаптации являются: частые заболевания детей, неподготовленность детей к детскому саду (несмотря на рекомендации), отсутствие единых требований воспитания по отношению к ребенку. </w:t>
      </w:r>
    </w:p>
    <w:p w:rsidR="007614D8" w:rsidRPr="00E63819" w:rsidRDefault="007614D8" w:rsidP="00D416BD">
      <w:pPr>
        <w:pStyle w:val="Default"/>
      </w:pPr>
      <w:r w:rsidRPr="00E63819">
        <w:t>2</w:t>
      </w:r>
      <w:r w:rsidR="001A7829" w:rsidRPr="00E63819">
        <w:t>6</w:t>
      </w:r>
      <w:r w:rsidRPr="00E63819">
        <w:t xml:space="preserve"> детей адаптировались в средней степени: их эмоциональное состояние часто нестабильно, однако при поддержке взрослого дети проявляют познавательную и поведенческую активность.</w:t>
      </w:r>
    </w:p>
    <w:p w:rsidR="007614D8" w:rsidRPr="00E63819" w:rsidRDefault="007614D8" w:rsidP="00D416BD">
      <w:pPr>
        <w:pStyle w:val="Default"/>
      </w:pPr>
    </w:p>
    <w:p w:rsidR="00865138" w:rsidRPr="00E63819" w:rsidRDefault="007614D8" w:rsidP="00D416BD">
      <w:pPr>
        <w:pStyle w:val="Default"/>
      </w:pPr>
      <w:r w:rsidRPr="00E63819">
        <w:rPr>
          <w:b/>
          <w:bCs/>
        </w:rPr>
        <w:t>Выводы</w:t>
      </w:r>
      <w:r w:rsidR="00501A87" w:rsidRPr="00E63819">
        <w:rPr>
          <w:b/>
          <w:bCs/>
        </w:rPr>
        <w:t>:</w:t>
      </w:r>
    </w:p>
    <w:p w:rsidR="00501A87" w:rsidRPr="00E63819" w:rsidRDefault="00501A87" w:rsidP="00D416BD">
      <w:pPr>
        <w:pStyle w:val="Default"/>
      </w:pPr>
      <w:r w:rsidRPr="00E63819">
        <w:t xml:space="preserve">          В конце адаптационного периода дети эмоционально комфортно чувствуют себя, что предотвращает психосоматические заболевания малышей, развиваются доверительные отношения между взрослыми и детьми. При поддержке взрослых, дети стали легко переключать внимание с одной деятельности на другую, проявлять познавательную, игровую и поведенческую активность.</w:t>
      </w:r>
    </w:p>
    <w:p w:rsidR="00865138" w:rsidRPr="00E63819" w:rsidRDefault="00501A87" w:rsidP="00D416BD">
      <w:pPr>
        <w:spacing w:before="0" w:beforeAutospacing="0" w:after="0" w:afterAutospacing="0"/>
        <w:rPr>
          <w:sz w:val="24"/>
          <w:szCs w:val="24"/>
          <w:lang w:val="ru-RU"/>
        </w:rPr>
      </w:pPr>
      <w:r w:rsidRPr="00E63819">
        <w:rPr>
          <w:sz w:val="24"/>
          <w:szCs w:val="24"/>
          <w:lang w:val="ru-RU"/>
        </w:rPr>
        <w:t xml:space="preserve">          </w:t>
      </w:r>
      <w:r w:rsidR="00865138" w:rsidRPr="00E63819">
        <w:rPr>
          <w:sz w:val="24"/>
          <w:szCs w:val="24"/>
          <w:lang w:val="ru-RU"/>
        </w:rPr>
        <w:t xml:space="preserve">Таким </w:t>
      </w:r>
      <w:r w:rsidR="00BC3E80" w:rsidRPr="00E63819">
        <w:rPr>
          <w:sz w:val="24"/>
          <w:szCs w:val="24"/>
          <w:lang w:val="ru-RU"/>
        </w:rPr>
        <w:t>образом,</w:t>
      </w:r>
      <w:r w:rsidR="00865138" w:rsidRPr="00E63819">
        <w:rPr>
          <w:sz w:val="24"/>
          <w:szCs w:val="24"/>
          <w:lang w:val="ru-RU"/>
        </w:rPr>
        <w:t xml:space="preserve"> можно сделать вывод, что для большинства детей процесс адаптации проходил на высоком и среднем уровне. Этому способствовала совместная работа всех участников образовательного процесса и проведённые мероприятия</w:t>
      </w:r>
      <w:r w:rsidR="007E7ED4" w:rsidRPr="00E63819">
        <w:rPr>
          <w:sz w:val="24"/>
          <w:szCs w:val="24"/>
          <w:lang w:val="ru-RU"/>
        </w:rPr>
        <w:t>.</w:t>
      </w:r>
    </w:p>
    <w:p w:rsidR="007E7ED4" w:rsidRPr="00E63819" w:rsidRDefault="00501A87" w:rsidP="00D416BD">
      <w:pPr>
        <w:pStyle w:val="Default"/>
        <w:rPr>
          <w:b/>
          <w:bCs/>
        </w:rPr>
      </w:pPr>
      <w:r w:rsidRPr="00E63819">
        <w:t xml:space="preserve">        </w:t>
      </w:r>
      <w:r w:rsidR="007E7ED4" w:rsidRPr="00E63819">
        <w:t>С детьми, имеющими низкий уровень адаптации, были продолжены занятия в индивидуальной форме, а также были проведены дополнительные консультации с родителями с целью выявления причин и оказания помощи.</w:t>
      </w:r>
    </w:p>
    <w:p w:rsidR="00AA4F7B" w:rsidRPr="00E63819" w:rsidRDefault="00501A87" w:rsidP="00D416BD">
      <w:pPr>
        <w:spacing w:before="0" w:beforeAutospacing="0" w:after="0" w:afterAutospacing="0"/>
        <w:rPr>
          <w:rFonts w:cstheme="minorHAnsi"/>
          <w:b/>
          <w:bCs/>
          <w:color w:val="000000"/>
          <w:sz w:val="24"/>
          <w:szCs w:val="24"/>
          <w:lang w:val="ru-RU"/>
        </w:rPr>
      </w:pPr>
      <w:r w:rsidRPr="00E63819">
        <w:rPr>
          <w:sz w:val="24"/>
          <w:szCs w:val="24"/>
          <w:lang w:val="ru-RU"/>
        </w:rPr>
        <w:t xml:space="preserve">          </w:t>
      </w:r>
    </w:p>
    <w:p w:rsidR="00AA4F7B" w:rsidRPr="00E63819" w:rsidRDefault="006E4F96" w:rsidP="00D416BD">
      <w:pPr>
        <w:spacing w:before="0" w:beforeAutospacing="0" w:after="0" w:afterAutospacing="0"/>
        <w:jc w:val="center"/>
        <w:rPr>
          <w:rFonts w:cstheme="minorHAnsi"/>
          <w:b/>
          <w:bCs/>
          <w:color w:val="000000"/>
          <w:sz w:val="24"/>
          <w:szCs w:val="24"/>
          <w:lang w:val="ru-RU"/>
        </w:rPr>
      </w:pPr>
      <w:r w:rsidRPr="00E63819">
        <w:rPr>
          <w:rFonts w:cstheme="minorHAnsi"/>
          <w:b/>
          <w:bCs/>
          <w:color w:val="000000"/>
          <w:sz w:val="24"/>
          <w:szCs w:val="24"/>
          <w:lang w:val="ru-RU"/>
        </w:rPr>
        <w:t>3.</w:t>
      </w:r>
      <w:r w:rsidR="009D58A7" w:rsidRPr="00E63819">
        <w:rPr>
          <w:rFonts w:cstheme="minorHAnsi"/>
          <w:b/>
          <w:bCs/>
          <w:color w:val="000000"/>
          <w:sz w:val="24"/>
          <w:szCs w:val="24"/>
          <w:lang w:val="ru-RU"/>
        </w:rPr>
        <w:t xml:space="preserve"> </w:t>
      </w:r>
      <w:r w:rsidR="00AA4F7B" w:rsidRPr="00E63819">
        <w:rPr>
          <w:rFonts w:cstheme="minorHAnsi"/>
          <w:b/>
          <w:bCs/>
          <w:color w:val="000000"/>
          <w:sz w:val="24"/>
          <w:szCs w:val="24"/>
          <w:lang w:val="ru-RU"/>
        </w:rPr>
        <w:t>Организация предметной образовательной среды и матер</w:t>
      </w:r>
      <w:r w:rsidR="0014787C" w:rsidRPr="00E63819">
        <w:rPr>
          <w:rFonts w:cstheme="minorHAnsi"/>
          <w:b/>
          <w:bCs/>
          <w:color w:val="000000"/>
          <w:sz w:val="24"/>
          <w:szCs w:val="24"/>
          <w:lang w:val="ru-RU"/>
        </w:rPr>
        <w:t>иальное оснащение детского сада.</w:t>
      </w:r>
    </w:p>
    <w:p w:rsidR="00DC542F" w:rsidRPr="00E63819" w:rsidRDefault="00DC542F" w:rsidP="00D416BD">
      <w:pPr>
        <w:autoSpaceDE w:val="0"/>
        <w:autoSpaceDN w:val="0"/>
        <w:adjustRightInd w:val="0"/>
        <w:spacing w:before="0" w:beforeAutospacing="0" w:after="0" w:afterAutospacing="0"/>
        <w:rPr>
          <w:rFonts w:ascii="Times New Roman" w:hAnsi="Times New Roman" w:cs="Times New Roman"/>
          <w:sz w:val="24"/>
          <w:szCs w:val="24"/>
          <w:lang w:val="ru-RU"/>
        </w:rPr>
      </w:pPr>
      <w:r w:rsidRPr="00E63819">
        <w:rPr>
          <w:rFonts w:ascii="Times New Roman" w:hAnsi="Times New Roman" w:cs="Times New Roman"/>
          <w:sz w:val="24"/>
          <w:szCs w:val="24"/>
          <w:lang w:val="ru-RU"/>
        </w:rPr>
        <w:t xml:space="preserve">            В ДОУ создана разнообразная по содержанию предметная образовательная среда, которая постоянно пополняется и обновляется.</w:t>
      </w:r>
    </w:p>
    <w:p w:rsidR="00DC542F" w:rsidRPr="00E63819" w:rsidRDefault="0060213D" w:rsidP="00D416BD">
      <w:pPr>
        <w:autoSpaceDE w:val="0"/>
        <w:autoSpaceDN w:val="0"/>
        <w:adjustRightInd w:val="0"/>
        <w:spacing w:before="0" w:beforeAutospacing="0" w:after="0" w:afterAutospacing="0"/>
        <w:rPr>
          <w:rFonts w:ascii="Times New Roman" w:hAnsi="Times New Roman" w:cs="Times New Roman"/>
          <w:sz w:val="24"/>
          <w:szCs w:val="24"/>
          <w:lang w:val="ru-RU"/>
        </w:rPr>
      </w:pPr>
      <w:r w:rsidRPr="00E63819">
        <w:rPr>
          <w:rFonts w:ascii="Times New Roman" w:hAnsi="Times New Roman" w:cs="Times New Roman"/>
          <w:sz w:val="24"/>
          <w:szCs w:val="24"/>
          <w:lang w:val="ru-RU"/>
        </w:rPr>
        <w:t xml:space="preserve">              </w:t>
      </w:r>
      <w:r w:rsidR="00DC542F" w:rsidRPr="00E63819">
        <w:rPr>
          <w:rFonts w:ascii="Times New Roman" w:hAnsi="Times New Roman" w:cs="Times New Roman"/>
          <w:sz w:val="24"/>
          <w:szCs w:val="24"/>
          <w:lang w:val="ru-RU"/>
        </w:rPr>
        <w:t>Развивающая предметно-пространственная среда способствует совместной (партнерской) деятельности взрослого и детей, свободной самостоятельной деятельности самих детей, обеспечивающая выбор каждым ребенком деятельности по интересам и позволяющая ему взаимодействовать со сверстниками, развитию личности ребенка, совершенствованию у него</w:t>
      </w:r>
      <w:r w:rsidRPr="00E63819">
        <w:rPr>
          <w:rFonts w:ascii="Times New Roman" w:hAnsi="Times New Roman" w:cs="Times New Roman"/>
          <w:sz w:val="24"/>
          <w:szCs w:val="24"/>
          <w:lang w:val="ru-RU"/>
        </w:rPr>
        <w:t xml:space="preserve"> </w:t>
      </w:r>
      <w:r w:rsidR="00DC542F" w:rsidRPr="00E63819">
        <w:rPr>
          <w:rFonts w:ascii="Times New Roman" w:hAnsi="Times New Roman" w:cs="Times New Roman"/>
          <w:sz w:val="24"/>
          <w:szCs w:val="24"/>
          <w:lang w:val="ru-RU"/>
        </w:rPr>
        <w:t>исследовательской, созидательной и познавательной деятельности.</w:t>
      </w:r>
    </w:p>
    <w:p w:rsidR="00DC542F" w:rsidRPr="00E63819" w:rsidRDefault="00DC542F" w:rsidP="00D416BD">
      <w:pPr>
        <w:widowControl w:val="0"/>
        <w:tabs>
          <w:tab w:val="left" w:pos="993"/>
        </w:tabs>
        <w:autoSpaceDE w:val="0"/>
        <w:spacing w:before="0" w:beforeAutospacing="0" w:after="0" w:afterAutospacing="0"/>
        <w:contextualSpacing/>
        <w:jc w:val="both"/>
        <w:rPr>
          <w:rFonts w:ascii="Times New Roman" w:eastAsia="Times New Roman" w:hAnsi="Times New Roman" w:cs="Times New Roman"/>
          <w:bCs/>
          <w:color w:val="000000"/>
          <w:sz w:val="24"/>
          <w:szCs w:val="24"/>
          <w:shd w:val="clear" w:color="auto" w:fill="FFFFFF"/>
          <w:lang w:val="ru-RU" w:eastAsia="ru-RU"/>
        </w:rPr>
      </w:pPr>
      <w:r w:rsidRPr="00E63819">
        <w:rPr>
          <w:rFonts w:ascii="Times New Roman" w:eastAsia="Times New Roman" w:hAnsi="Times New Roman" w:cs="Times New Roman"/>
          <w:bCs/>
          <w:color w:val="000000"/>
          <w:sz w:val="24"/>
          <w:szCs w:val="24"/>
          <w:shd w:val="clear" w:color="auto" w:fill="FFFFFF"/>
          <w:lang w:val="ru-RU" w:eastAsia="ru-RU"/>
        </w:rPr>
        <w:t>Созданы условия для осуществления воспитательно-образовательного процесса. Оборудованы групповые помещения, кабинеты, залы для развития воспитанников. Развивающая предметно-пространственная среда ДОО оборудована с учетом возрастных особенностей воспитанников и ФГОС. Состояние материально-технической базы ДО</w:t>
      </w:r>
      <w:r w:rsidR="00004CBB" w:rsidRPr="00E63819">
        <w:rPr>
          <w:rFonts w:ascii="Times New Roman" w:eastAsia="Times New Roman" w:hAnsi="Times New Roman" w:cs="Times New Roman"/>
          <w:bCs/>
          <w:color w:val="000000"/>
          <w:sz w:val="24"/>
          <w:szCs w:val="24"/>
          <w:shd w:val="clear" w:color="auto" w:fill="FFFFFF"/>
          <w:lang w:val="ru-RU" w:eastAsia="ru-RU"/>
        </w:rPr>
        <w:t>У</w:t>
      </w:r>
      <w:r w:rsidRPr="00E63819">
        <w:rPr>
          <w:rFonts w:ascii="Times New Roman" w:eastAsia="Times New Roman" w:hAnsi="Times New Roman" w:cs="Times New Roman"/>
          <w:bCs/>
          <w:color w:val="000000"/>
          <w:sz w:val="24"/>
          <w:szCs w:val="24"/>
          <w:shd w:val="clear" w:color="auto" w:fill="FFFFFF"/>
          <w:lang w:val="ru-RU" w:eastAsia="ru-RU"/>
        </w:rPr>
        <w:t xml:space="preserve"> соответствует современному уровню.</w:t>
      </w:r>
      <w:r w:rsidRPr="00E63819">
        <w:rPr>
          <w:rFonts w:ascii="Times New Roman" w:eastAsia="Times New Roman" w:hAnsi="Times New Roman" w:cs="Times New Roman"/>
          <w:bCs/>
          <w:color w:val="000000"/>
          <w:sz w:val="24"/>
          <w:szCs w:val="24"/>
          <w:shd w:val="clear" w:color="auto" w:fill="FFFFFF"/>
          <w:lang w:eastAsia="ru-RU"/>
        </w:rPr>
        <w:t> </w:t>
      </w:r>
    </w:p>
    <w:p w:rsidR="00DC542F" w:rsidRPr="00E63819" w:rsidRDefault="00DC542F" w:rsidP="00D416BD">
      <w:pPr>
        <w:autoSpaceDE w:val="0"/>
        <w:autoSpaceDN w:val="0"/>
        <w:adjustRightInd w:val="0"/>
        <w:spacing w:before="0" w:beforeAutospacing="0" w:after="0" w:afterAutospacing="0"/>
        <w:rPr>
          <w:rFonts w:ascii="Times New Roman" w:hAnsi="Times New Roman" w:cs="Times New Roman"/>
          <w:sz w:val="24"/>
          <w:szCs w:val="24"/>
          <w:lang w:val="ru-RU"/>
        </w:rPr>
      </w:pPr>
      <w:r w:rsidRPr="00E63819">
        <w:rPr>
          <w:rFonts w:ascii="Times New Roman" w:eastAsia="Times New Roman" w:hAnsi="Times New Roman" w:cs="Times New Roman"/>
          <w:color w:val="000000"/>
          <w:sz w:val="24"/>
          <w:szCs w:val="24"/>
          <w:lang w:val="ru-RU" w:eastAsia="ru-RU"/>
        </w:rPr>
        <w:t xml:space="preserve">           Методический кабинет предназначен для методической работы, педсоветов, для подготовки дидактических материалов, для диагностической работы, работы с воспитанниками. В методическом кабинете имеется ноутбук, принтер, компьютер, проектор и экран.</w:t>
      </w:r>
      <w:r w:rsidRPr="00E63819">
        <w:rPr>
          <w:rFonts w:ascii="Times New Roman" w:hAnsi="Times New Roman" w:cs="Times New Roman"/>
          <w:sz w:val="24"/>
          <w:szCs w:val="24"/>
          <w:lang w:val="ru-RU"/>
        </w:rPr>
        <w:t xml:space="preserve"> </w:t>
      </w:r>
    </w:p>
    <w:p w:rsidR="00DC542F" w:rsidRPr="00E63819" w:rsidRDefault="00DC542F" w:rsidP="00AB56EA">
      <w:pPr>
        <w:autoSpaceDE w:val="0"/>
        <w:autoSpaceDN w:val="0"/>
        <w:adjustRightInd w:val="0"/>
        <w:spacing w:before="0" w:beforeAutospacing="0" w:after="0" w:afterAutospacing="0"/>
        <w:rPr>
          <w:rFonts w:ascii="Times New Roman" w:hAnsi="Times New Roman" w:cs="Times New Roman"/>
          <w:sz w:val="24"/>
          <w:szCs w:val="24"/>
          <w:lang w:val="ru-RU"/>
        </w:rPr>
      </w:pPr>
      <w:r w:rsidRPr="00E63819">
        <w:rPr>
          <w:rFonts w:ascii="Times New Roman" w:hAnsi="Times New Roman" w:cs="Times New Roman"/>
          <w:sz w:val="24"/>
          <w:szCs w:val="24"/>
          <w:lang w:val="ru-RU"/>
        </w:rPr>
        <w:t>Обеспеченность учебно-методической и художественной литературой составляет 80 %.</w:t>
      </w:r>
    </w:p>
    <w:p w:rsidR="00DC542F" w:rsidRPr="00E63819" w:rsidRDefault="00DC542F" w:rsidP="00AB56EA">
      <w:pPr>
        <w:autoSpaceDE w:val="0"/>
        <w:autoSpaceDN w:val="0"/>
        <w:adjustRightInd w:val="0"/>
        <w:spacing w:before="0" w:beforeAutospacing="0" w:after="0" w:afterAutospacing="0"/>
        <w:rPr>
          <w:rFonts w:ascii="Comic Sans MS" w:eastAsia="Times New Roman" w:hAnsi="Comic Sans MS" w:cs="Times New Roman"/>
          <w:color w:val="000000"/>
          <w:sz w:val="24"/>
          <w:szCs w:val="24"/>
          <w:lang w:val="ru-RU" w:eastAsia="ru-RU"/>
        </w:rPr>
      </w:pPr>
      <w:r w:rsidRPr="00E63819">
        <w:rPr>
          <w:rFonts w:ascii="Times New Roman" w:eastAsia="Times New Roman" w:hAnsi="Times New Roman" w:cs="Times New Roman"/>
          <w:color w:val="000000"/>
          <w:sz w:val="24"/>
          <w:szCs w:val="24"/>
          <w:lang w:val="ru-RU" w:eastAsia="ru-RU"/>
        </w:rPr>
        <w:t xml:space="preserve">             Материально-техническое обеспечение музыкального зала соответствует условиям реализации Программы </w:t>
      </w:r>
      <w:r w:rsidR="001A7829" w:rsidRPr="00E63819">
        <w:rPr>
          <w:rFonts w:ascii="Times New Roman" w:eastAsia="Times New Roman" w:hAnsi="Times New Roman" w:cs="Times New Roman"/>
          <w:color w:val="000000"/>
          <w:sz w:val="24"/>
          <w:szCs w:val="24"/>
          <w:lang w:val="ru-RU" w:eastAsia="ru-RU"/>
        </w:rPr>
        <w:t>ФО</w:t>
      </w:r>
      <w:r w:rsidR="0060213D" w:rsidRPr="00E63819">
        <w:rPr>
          <w:rFonts w:ascii="Times New Roman" w:eastAsia="Times New Roman" w:hAnsi="Times New Roman" w:cs="Times New Roman"/>
          <w:color w:val="000000"/>
          <w:sz w:val="24"/>
          <w:szCs w:val="24"/>
          <w:lang w:val="ru-RU" w:eastAsia="ru-RU"/>
        </w:rPr>
        <w:t xml:space="preserve">П ФГОС </w:t>
      </w:r>
      <w:r w:rsidRPr="00E63819">
        <w:rPr>
          <w:rFonts w:ascii="Times New Roman" w:eastAsia="Times New Roman" w:hAnsi="Times New Roman" w:cs="Times New Roman"/>
          <w:color w:val="000000"/>
          <w:sz w:val="24"/>
          <w:szCs w:val="24"/>
          <w:lang w:val="ru-RU" w:eastAsia="ru-RU"/>
        </w:rPr>
        <w:t xml:space="preserve">и действующего </w:t>
      </w:r>
      <w:proofErr w:type="spellStart"/>
      <w:r w:rsidRPr="00E63819">
        <w:rPr>
          <w:rFonts w:ascii="Times New Roman" w:eastAsia="Times New Roman" w:hAnsi="Times New Roman" w:cs="Times New Roman"/>
          <w:color w:val="000000"/>
          <w:sz w:val="24"/>
          <w:szCs w:val="24"/>
          <w:lang w:val="ru-RU" w:eastAsia="ru-RU"/>
        </w:rPr>
        <w:t>СанПинА</w:t>
      </w:r>
      <w:proofErr w:type="spellEnd"/>
      <w:r w:rsidRPr="00E63819">
        <w:rPr>
          <w:rFonts w:ascii="Times New Roman" w:eastAsia="Times New Roman" w:hAnsi="Times New Roman" w:cs="Times New Roman"/>
          <w:color w:val="000000"/>
          <w:sz w:val="24"/>
          <w:szCs w:val="24"/>
          <w:lang w:val="ru-RU" w:eastAsia="ru-RU"/>
        </w:rPr>
        <w:t>.</w:t>
      </w:r>
    </w:p>
    <w:p w:rsidR="00DC542F" w:rsidRPr="00E63819" w:rsidRDefault="00DC542F" w:rsidP="00AB56EA">
      <w:pPr>
        <w:shd w:val="clear" w:color="auto" w:fill="FFFFFF"/>
        <w:spacing w:before="0" w:beforeAutospacing="0" w:after="0" w:afterAutospacing="0"/>
        <w:rPr>
          <w:rFonts w:ascii="Times New Roman" w:eastAsia="Times New Roman" w:hAnsi="Times New Roman" w:cs="Times New Roman"/>
          <w:color w:val="000000"/>
          <w:sz w:val="24"/>
          <w:szCs w:val="24"/>
          <w:lang w:val="ru-RU" w:eastAsia="ru-RU"/>
        </w:rPr>
      </w:pPr>
      <w:r w:rsidRPr="00E63819">
        <w:rPr>
          <w:rFonts w:ascii="Times New Roman" w:eastAsia="Times New Roman" w:hAnsi="Times New Roman" w:cs="Times New Roman"/>
          <w:color w:val="000000"/>
          <w:sz w:val="24"/>
          <w:szCs w:val="24"/>
          <w:lang w:val="ru-RU" w:eastAsia="ru-RU"/>
        </w:rPr>
        <w:t xml:space="preserve">      </w:t>
      </w:r>
      <w:proofErr w:type="gramStart"/>
      <w:r w:rsidRPr="00E63819">
        <w:rPr>
          <w:rFonts w:ascii="Times New Roman" w:eastAsia="Times New Roman" w:hAnsi="Times New Roman" w:cs="Times New Roman"/>
          <w:color w:val="000000"/>
          <w:sz w:val="24"/>
          <w:szCs w:val="24"/>
          <w:lang w:val="ru-RU" w:eastAsia="ru-RU"/>
        </w:rPr>
        <w:t>Также музыкальный зал</w:t>
      </w:r>
      <w:r w:rsidR="0060213D" w:rsidRPr="00E63819">
        <w:rPr>
          <w:rFonts w:ascii="Times New Roman" w:eastAsia="Times New Roman" w:hAnsi="Times New Roman" w:cs="Times New Roman"/>
          <w:color w:val="000000"/>
          <w:sz w:val="24"/>
          <w:szCs w:val="24"/>
          <w:lang w:val="ru-RU" w:eastAsia="ru-RU"/>
        </w:rPr>
        <w:t xml:space="preserve"> </w:t>
      </w:r>
      <w:r w:rsidRPr="00E63819">
        <w:rPr>
          <w:rFonts w:ascii="Times New Roman" w:eastAsia="Times New Roman" w:hAnsi="Times New Roman" w:cs="Times New Roman"/>
          <w:color w:val="000000"/>
          <w:sz w:val="24"/>
          <w:szCs w:val="24"/>
          <w:lang w:val="ru-RU" w:eastAsia="ru-RU"/>
        </w:rPr>
        <w:t xml:space="preserve">(физкультурный) оснащен полностью спортивным стандартным и нестандартным оборудованием: </w:t>
      </w:r>
      <w:r w:rsidR="0060213D" w:rsidRPr="00E63819">
        <w:rPr>
          <w:rFonts w:ascii="Times New Roman" w:eastAsia="Times New Roman" w:hAnsi="Times New Roman" w:cs="Times New Roman"/>
          <w:color w:val="000000"/>
          <w:sz w:val="24"/>
          <w:szCs w:val="24"/>
          <w:lang w:val="ru-RU" w:eastAsia="ru-RU"/>
        </w:rPr>
        <w:t>шведская стенка</w:t>
      </w:r>
      <w:r w:rsidRPr="00E63819">
        <w:rPr>
          <w:rFonts w:ascii="Times New Roman" w:eastAsia="Times New Roman" w:hAnsi="Times New Roman" w:cs="Times New Roman"/>
          <w:color w:val="000000"/>
          <w:sz w:val="24"/>
          <w:szCs w:val="24"/>
          <w:lang w:val="ru-RU" w:eastAsia="ru-RU"/>
        </w:rPr>
        <w:t xml:space="preserve">, мячи, обручи, скакалки, ленты, гимнастические палки, мешочки для метания, гимнастические скамейки, дорожки для корригирующей гимнастики, </w:t>
      </w:r>
      <w:r w:rsidR="0060213D" w:rsidRPr="00E63819">
        <w:rPr>
          <w:rFonts w:ascii="Times New Roman" w:eastAsia="Times New Roman" w:hAnsi="Times New Roman" w:cs="Times New Roman"/>
          <w:color w:val="000000"/>
          <w:sz w:val="24"/>
          <w:szCs w:val="24"/>
          <w:lang w:val="ru-RU" w:eastAsia="ru-RU"/>
        </w:rPr>
        <w:t>некоторое оборудование изготовлено руками педагогов</w:t>
      </w:r>
      <w:r w:rsidRPr="00E63819">
        <w:rPr>
          <w:rFonts w:ascii="Times New Roman" w:eastAsia="Times New Roman" w:hAnsi="Times New Roman" w:cs="Times New Roman"/>
          <w:color w:val="000000"/>
          <w:sz w:val="24"/>
          <w:szCs w:val="24"/>
          <w:lang w:val="ru-RU" w:eastAsia="ru-RU"/>
        </w:rPr>
        <w:t xml:space="preserve">. </w:t>
      </w:r>
      <w:proofErr w:type="gramEnd"/>
    </w:p>
    <w:p w:rsidR="00DC542F" w:rsidRPr="00E63819" w:rsidRDefault="00DC542F" w:rsidP="00AB56EA">
      <w:pPr>
        <w:shd w:val="clear" w:color="auto" w:fill="FFFFFF"/>
        <w:spacing w:before="0" w:beforeAutospacing="0" w:after="0" w:afterAutospacing="0"/>
        <w:rPr>
          <w:rFonts w:ascii="Times New Roman" w:eastAsia="Times New Roman" w:hAnsi="Times New Roman" w:cs="Times New Roman"/>
          <w:color w:val="000000"/>
          <w:sz w:val="24"/>
          <w:szCs w:val="24"/>
          <w:lang w:val="ru-RU" w:eastAsia="ru-RU"/>
        </w:rPr>
      </w:pPr>
      <w:r w:rsidRPr="00E63819">
        <w:rPr>
          <w:rFonts w:ascii="Times New Roman" w:eastAsia="Times New Roman" w:hAnsi="Times New Roman" w:cs="Times New Roman"/>
          <w:color w:val="000000"/>
          <w:sz w:val="24"/>
          <w:szCs w:val="24"/>
          <w:lang w:val="ru-RU" w:eastAsia="ru-RU"/>
        </w:rPr>
        <w:t xml:space="preserve">           В музыкальном зале проводится непосредственно образовательная деятельность в области музыка и физическая культура, утренняя гимнастика, подгрупповые и индивидуальные занятия, праздники, досуги и развлечения.</w:t>
      </w:r>
    </w:p>
    <w:p w:rsidR="00DC542F" w:rsidRPr="00E63819" w:rsidRDefault="00DC542F" w:rsidP="00AB56EA">
      <w:pPr>
        <w:shd w:val="clear" w:color="auto" w:fill="FFFFFF"/>
        <w:spacing w:before="0" w:beforeAutospacing="0" w:after="0" w:afterAutospacing="0"/>
        <w:rPr>
          <w:sz w:val="24"/>
          <w:szCs w:val="24"/>
          <w:lang w:val="ru-RU"/>
        </w:rPr>
      </w:pPr>
      <w:r w:rsidRPr="00E63819">
        <w:rPr>
          <w:sz w:val="24"/>
          <w:szCs w:val="24"/>
          <w:lang w:val="ru-RU"/>
        </w:rPr>
        <w:t xml:space="preserve">           Педагоги нашего детского сада стремятся максимально обеспечить образовательное пространство. Особое внимание уделено эстетическому оформлению помещений, оформлению раздевальных комнат и коридоров, лестничных проемов.</w:t>
      </w:r>
    </w:p>
    <w:p w:rsidR="00DC542F" w:rsidRPr="00E63819" w:rsidRDefault="00DC542F" w:rsidP="00AB56EA">
      <w:pPr>
        <w:shd w:val="clear" w:color="auto" w:fill="FFFFFF"/>
        <w:spacing w:before="0" w:beforeAutospacing="0" w:after="0" w:afterAutospacing="0"/>
        <w:rPr>
          <w:sz w:val="24"/>
          <w:szCs w:val="24"/>
          <w:lang w:val="ru-RU"/>
        </w:rPr>
      </w:pPr>
      <w:r w:rsidRPr="00E63819">
        <w:rPr>
          <w:sz w:val="24"/>
          <w:szCs w:val="24"/>
          <w:lang w:val="ru-RU"/>
        </w:rPr>
        <w:t xml:space="preserve">         Были оформлены информационные, познавательно-развивающие стенды, доска достижений ДО</w:t>
      </w:r>
      <w:r w:rsidR="00004CBB" w:rsidRPr="00E63819">
        <w:rPr>
          <w:sz w:val="24"/>
          <w:szCs w:val="24"/>
          <w:lang w:val="ru-RU"/>
        </w:rPr>
        <w:t>У</w:t>
      </w:r>
      <w:r w:rsidRPr="00E63819">
        <w:rPr>
          <w:sz w:val="24"/>
          <w:szCs w:val="24"/>
          <w:lang w:val="ru-RU"/>
        </w:rPr>
        <w:t>, выставки творческих работ воспитанников и педагогов.</w:t>
      </w:r>
    </w:p>
    <w:p w:rsidR="00DC542F" w:rsidRPr="00E63819" w:rsidRDefault="00DC542F" w:rsidP="00AB56EA">
      <w:pPr>
        <w:shd w:val="clear" w:color="auto" w:fill="FFFFFF"/>
        <w:spacing w:before="0" w:beforeAutospacing="0" w:after="0" w:afterAutospacing="0"/>
        <w:rPr>
          <w:sz w:val="24"/>
          <w:szCs w:val="24"/>
          <w:lang w:val="ru-RU"/>
        </w:rPr>
      </w:pPr>
      <w:r w:rsidRPr="00E63819">
        <w:rPr>
          <w:sz w:val="24"/>
          <w:szCs w:val="24"/>
          <w:lang w:val="ru-RU"/>
        </w:rPr>
        <w:t xml:space="preserve">              В РППС групп отражены основные направления образовательных областей в соответствии с ФГОС </w:t>
      </w:r>
      <w:proofErr w:type="gramStart"/>
      <w:r w:rsidRPr="00E63819">
        <w:rPr>
          <w:sz w:val="24"/>
          <w:szCs w:val="24"/>
          <w:lang w:val="ru-RU"/>
        </w:rPr>
        <w:t>ДО</w:t>
      </w:r>
      <w:proofErr w:type="gramEnd"/>
      <w:r w:rsidRPr="00E63819">
        <w:rPr>
          <w:sz w:val="24"/>
          <w:szCs w:val="24"/>
          <w:lang w:val="ru-RU"/>
        </w:rPr>
        <w:t>:</w:t>
      </w:r>
    </w:p>
    <w:p w:rsidR="00DC542F" w:rsidRPr="00E63819" w:rsidRDefault="00DC542F" w:rsidP="00AB56EA">
      <w:pPr>
        <w:pStyle w:val="a3"/>
        <w:numPr>
          <w:ilvl w:val="1"/>
          <w:numId w:val="7"/>
        </w:numPr>
        <w:shd w:val="clear" w:color="auto" w:fill="FFFFFF"/>
        <w:spacing w:before="0" w:beforeAutospacing="0" w:after="0" w:afterAutospacing="0"/>
        <w:ind w:left="0" w:firstLine="0"/>
        <w:rPr>
          <w:sz w:val="24"/>
          <w:szCs w:val="24"/>
        </w:rPr>
      </w:pPr>
      <w:proofErr w:type="spellStart"/>
      <w:r w:rsidRPr="00E63819">
        <w:rPr>
          <w:sz w:val="24"/>
          <w:szCs w:val="24"/>
        </w:rPr>
        <w:lastRenderedPageBreak/>
        <w:t>социально-коммуникативное</w:t>
      </w:r>
      <w:proofErr w:type="spellEnd"/>
      <w:r w:rsidRPr="00E63819">
        <w:rPr>
          <w:sz w:val="24"/>
          <w:szCs w:val="24"/>
        </w:rPr>
        <w:t xml:space="preserve"> </w:t>
      </w:r>
      <w:proofErr w:type="spellStart"/>
      <w:r w:rsidRPr="00E63819">
        <w:rPr>
          <w:sz w:val="24"/>
          <w:szCs w:val="24"/>
        </w:rPr>
        <w:t>развитие</w:t>
      </w:r>
      <w:proofErr w:type="spellEnd"/>
      <w:r w:rsidRPr="00E63819">
        <w:rPr>
          <w:sz w:val="24"/>
          <w:szCs w:val="24"/>
        </w:rPr>
        <w:t>;</w:t>
      </w:r>
    </w:p>
    <w:p w:rsidR="00DC542F" w:rsidRPr="00E63819" w:rsidRDefault="00DC542F" w:rsidP="00AB56EA">
      <w:pPr>
        <w:pStyle w:val="a3"/>
        <w:numPr>
          <w:ilvl w:val="1"/>
          <w:numId w:val="7"/>
        </w:numPr>
        <w:shd w:val="clear" w:color="auto" w:fill="FFFFFF"/>
        <w:spacing w:before="0" w:beforeAutospacing="0" w:after="0" w:afterAutospacing="0"/>
        <w:ind w:left="0" w:firstLine="0"/>
        <w:rPr>
          <w:sz w:val="24"/>
          <w:szCs w:val="24"/>
        </w:rPr>
      </w:pPr>
      <w:proofErr w:type="spellStart"/>
      <w:r w:rsidRPr="00E63819">
        <w:rPr>
          <w:sz w:val="24"/>
          <w:szCs w:val="24"/>
        </w:rPr>
        <w:t>познавательное</w:t>
      </w:r>
      <w:proofErr w:type="spellEnd"/>
      <w:r w:rsidRPr="00E63819">
        <w:rPr>
          <w:sz w:val="24"/>
          <w:szCs w:val="24"/>
        </w:rPr>
        <w:t xml:space="preserve"> </w:t>
      </w:r>
      <w:proofErr w:type="spellStart"/>
      <w:r w:rsidRPr="00E63819">
        <w:rPr>
          <w:sz w:val="24"/>
          <w:szCs w:val="24"/>
        </w:rPr>
        <w:t>развитие</w:t>
      </w:r>
      <w:proofErr w:type="spellEnd"/>
      <w:r w:rsidRPr="00E63819">
        <w:rPr>
          <w:sz w:val="24"/>
          <w:szCs w:val="24"/>
        </w:rPr>
        <w:t>;</w:t>
      </w:r>
    </w:p>
    <w:p w:rsidR="00DC542F" w:rsidRPr="00E63819" w:rsidRDefault="00DC542F" w:rsidP="00AB56EA">
      <w:pPr>
        <w:pStyle w:val="a3"/>
        <w:numPr>
          <w:ilvl w:val="1"/>
          <w:numId w:val="7"/>
        </w:numPr>
        <w:shd w:val="clear" w:color="auto" w:fill="FFFFFF"/>
        <w:spacing w:before="0" w:beforeAutospacing="0" w:after="0" w:afterAutospacing="0"/>
        <w:ind w:left="0" w:firstLine="0"/>
        <w:rPr>
          <w:sz w:val="24"/>
          <w:szCs w:val="24"/>
        </w:rPr>
      </w:pPr>
      <w:proofErr w:type="spellStart"/>
      <w:r w:rsidRPr="00E63819">
        <w:rPr>
          <w:sz w:val="24"/>
          <w:szCs w:val="24"/>
        </w:rPr>
        <w:t>речевое</w:t>
      </w:r>
      <w:proofErr w:type="spellEnd"/>
      <w:r w:rsidRPr="00E63819">
        <w:rPr>
          <w:sz w:val="24"/>
          <w:szCs w:val="24"/>
        </w:rPr>
        <w:t xml:space="preserve"> </w:t>
      </w:r>
      <w:proofErr w:type="spellStart"/>
      <w:r w:rsidRPr="00E63819">
        <w:rPr>
          <w:sz w:val="24"/>
          <w:szCs w:val="24"/>
        </w:rPr>
        <w:t>развитие</w:t>
      </w:r>
      <w:proofErr w:type="spellEnd"/>
      <w:r w:rsidRPr="00E63819">
        <w:rPr>
          <w:sz w:val="24"/>
          <w:szCs w:val="24"/>
        </w:rPr>
        <w:t xml:space="preserve">; </w:t>
      </w:r>
    </w:p>
    <w:p w:rsidR="00DC542F" w:rsidRPr="00E63819" w:rsidRDefault="00DC542F" w:rsidP="00AB56EA">
      <w:pPr>
        <w:pStyle w:val="a3"/>
        <w:numPr>
          <w:ilvl w:val="1"/>
          <w:numId w:val="7"/>
        </w:numPr>
        <w:shd w:val="clear" w:color="auto" w:fill="FFFFFF"/>
        <w:spacing w:before="0" w:beforeAutospacing="0" w:after="0" w:afterAutospacing="0"/>
        <w:ind w:left="0" w:firstLine="0"/>
        <w:rPr>
          <w:sz w:val="24"/>
          <w:szCs w:val="24"/>
        </w:rPr>
      </w:pPr>
      <w:proofErr w:type="spellStart"/>
      <w:r w:rsidRPr="00E63819">
        <w:rPr>
          <w:sz w:val="24"/>
          <w:szCs w:val="24"/>
        </w:rPr>
        <w:t>художественно-эстетическое</w:t>
      </w:r>
      <w:proofErr w:type="spellEnd"/>
      <w:r w:rsidRPr="00E63819">
        <w:rPr>
          <w:sz w:val="24"/>
          <w:szCs w:val="24"/>
        </w:rPr>
        <w:t xml:space="preserve"> </w:t>
      </w:r>
      <w:proofErr w:type="spellStart"/>
      <w:r w:rsidRPr="00E63819">
        <w:rPr>
          <w:sz w:val="24"/>
          <w:szCs w:val="24"/>
        </w:rPr>
        <w:t>развитие</w:t>
      </w:r>
      <w:proofErr w:type="spellEnd"/>
      <w:r w:rsidRPr="00E63819">
        <w:rPr>
          <w:sz w:val="24"/>
          <w:szCs w:val="24"/>
        </w:rPr>
        <w:t xml:space="preserve">; </w:t>
      </w:r>
    </w:p>
    <w:p w:rsidR="00DC542F" w:rsidRPr="00E63819" w:rsidRDefault="00DC542F" w:rsidP="00AB56EA">
      <w:pPr>
        <w:pStyle w:val="a3"/>
        <w:numPr>
          <w:ilvl w:val="1"/>
          <w:numId w:val="7"/>
        </w:numPr>
        <w:shd w:val="clear" w:color="auto" w:fill="FFFFFF"/>
        <w:spacing w:before="0" w:beforeAutospacing="0" w:after="0" w:afterAutospacing="0"/>
        <w:ind w:left="0" w:firstLine="0"/>
        <w:rPr>
          <w:sz w:val="24"/>
          <w:szCs w:val="24"/>
        </w:rPr>
      </w:pPr>
      <w:proofErr w:type="spellStart"/>
      <w:proofErr w:type="gramStart"/>
      <w:r w:rsidRPr="00E63819">
        <w:rPr>
          <w:sz w:val="24"/>
          <w:szCs w:val="24"/>
        </w:rPr>
        <w:t>физическое</w:t>
      </w:r>
      <w:proofErr w:type="spellEnd"/>
      <w:proofErr w:type="gramEnd"/>
      <w:r w:rsidRPr="00E63819">
        <w:rPr>
          <w:sz w:val="24"/>
          <w:szCs w:val="24"/>
        </w:rPr>
        <w:t xml:space="preserve"> </w:t>
      </w:r>
      <w:proofErr w:type="spellStart"/>
      <w:r w:rsidRPr="00E63819">
        <w:rPr>
          <w:sz w:val="24"/>
          <w:szCs w:val="24"/>
        </w:rPr>
        <w:t>развитие</w:t>
      </w:r>
      <w:proofErr w:type="spellEnd"/>
      <w:r w:rsidRPr="00E63819">
        <w:rPr>
          <w:sz w:val="24"/>
          <w:szCs w:val="24"/>
        </w:rPr>
        <w:t xml:space="preserve">. </w:t>
      </w:r>
    </w:p>
    <w:p w:rsidR="00DC542F" w:rsidRPr="00E63819" w:rsidRDefault="00DC542F" w:rsidP="00AB56EA">
      <w:pPr>
        <w:shd w:val="clear" w:color="auto" w:fill="FFFFFF"/>
        <w:spacing w:before="0" w:beforeAutospacing="0" w:after="0" w:afterAutospacing="0"/>
        <w:rPr>
          <w:sz w:val="24"/>
          <w:szCs w:val="24"/>
          <w:lang w:val="ru-RU"/>
        </w:rPr>
      </w:pPr>
      <w:r w:rsidRPr="00E63819">
        <w:rPr>
          <w:sz w:val="24"/>
          <w:szCs w:val="24"/>
          <w:lang w:val="ru-RU"/>
        </w:rPr>
        <w:t>Пространство групповых комнат организовано в виде хорошо разграниченных «Центров развития»</w:t>
      </w:r>
      <w:proofErr w:type="gramStart"/>
      <w:r w:rsidRPr="00E63819">
        <w:rPr>
          <w:sz w:val="24"/>
          <w:szCs w:val="24"/>
          <w:lang w:val="ru-RU"/>
        </w:rPr>
        <w:t xml:space="preserve"> :</w:t>
      </w:r>
      <w:proofErr w:type="gramEnd"/>
      <w:r w:rsidRPr="00E63819">
        <w:rPr>
          <w:sz w:val="24"/>
          <w:szCs w:val="24"/>
          <w:lang w:val="ru-RU"/>
        </w:rPr>
        <w:t xml:space="preserve"> </w:t>
      </w:r>
    </w:p>
    <w:p w:rsidR="00DC542F" w:rsidRPr="00E63819" w:rsidRDefault="00DC542F" w:rsidP="002519A6">
      <w:pPr>
        <w:pStyle w:val="a3"/>
        <w:numPr>
          <w:ilvl w:val="1"/>
          <w:numId w:val="26"/>
        </w:numPr>
        <w:shd w:val="clear" w:color="auto" w:fill="FFFFFF"/>
        <w:spacing w:before="0" w:beforeAutospacing="0" w:after="0" w:afterAutospacing="0"/>
        <w:ind w:left="0" w:hanging="284"/>
        <w:rPr>
          <w:sz w:val="24"/>
          <w:szCs w:val="24"/>
          <w:lang w:val="ru-RU"/>
        </w:rPr>
      </w:pPr>
      <w:r w:rsidRPr="00E63819">
        <w:rPr>
          <w:sz w:val="24"/>
          <w:szCs w:val="24"/>
          <w:lang w:val="ru-RU"/>
        </w:rPr>
        <w:t xml:space="preserve">«Сюжетно - ролевых и режиссерских игр» (театрализованная деятельность, </w:t>
      </w:r>
      <w:proofErr w:type="spellStart"/>
      <w:r w:rsidRPr="00E63819">
        <w:rPr>
          <w:sz w:val="24"/>
          <w:szCs w:val="24"/>
          <w:lang w:val="ru-RU"/>
        </w:rPr>
        <w:t>ряжение</w:t>
      </w:r>
      <w:proofErr w:type="spellEnd"/>
      <w:r w:rsidRPr="00E63819">
        <w:rPr>
          <w:sz w:val="24"/>
          <w:szCs w:val="24"/>
          <w:lang w:val="ru-RU"/>
        </w:rPr>
        <w:t xml:space="preserve">, освоение социальных ролей и профессий и пр.); </w:t>
      </w:r>
    </w:p>
    <w:p w:rsidR="00DC542F" w:rsidRPr="00E63819" w:rsidRDefault="00DC542F" w:rsidP="002519A6">
      <w:pPr>
        <w:pStyle w:val="a3"/>
        <w:numPr>
          <w:ilvl w:val="1"/>
          <w:numId w:val="26"/>
        </w:numPr>
        <w:shd w:val="clear" w:color="auto" w:fill="FFFFFF"/>
        <w:spacing w:before="0" w:beforeAutospacing="0" w:after="0" w:afterAutospacing="0"/>
        <w:ind w:left="0" w:hanging="284"/>
        <w:rPr>
          <w:sz w:val="24"/>
          <w:szCs w:val="24"/>
          <w:lang w:val="ru-RU"/>
        </w:rPr>
      </w:pPr>
      <w:r w:rsidRPr="00E63819">
        <w:rPr>
          <w:sz w:val="24"/>
          <w:szCs w:val="24"/>
          <w:lang w:val="ru-RU"/>
        </w:rPr>
        <w:t xml:space="preserve">«Познавательной активности» (экспериментирование с различными материалами, развитие речи, наблюдение за природными явлениями, развитие математических представлений и пр.); </w:t>
      </w:r>
    </w:p>
    <w:p w:rsidR="00DC542F" w:rsidRPr="00E63819" w:rsidRDefault="00DC542F" w:rsidP="002519A6">
      <w:pPr>
        <w:pStyle w:val="a3"/>
        <w:numPr>
          <w:ilvl w:val="1"/>
          <w:numId w:val="26"/>
        </w:numPr>
        <w:shd w:val="clear" w:color="auto" w:fill="FFFFFF"/>
        <w:spacing w:before="0" w:beforeAutospacing="0" w:after="0" w:afterAutospacing="0"/>
        <w:ind w:left="0" w:hanging="284"/>
        <w:rPr>
          <w:sz w:val="24"/>
          <w:szCs w:val="24"/>
          <w:lang w:val="ru-RU"/>
        </w:rPr>
      </w:pPr>
      <w:r w:rsidRPr="00E63819">
        <w:rPr>
          <w:sz w:val="24"/>
          <w:szCs w:val="24"/>
          <w:lang w:val="ru-RU"/>
        </w:rPr>
        <w:t>Самостоятельной деятельности» (конструирование из различных материалов, художественно-продуктивная деятельность, ознакомление с литературой, выставка детского творчества, центр патриотического воспитания</w:t>
      </w:r>
      <w:r w:rsidR="0060213D" w:rsidRPr="00E63819">
        <w:rPr>
          <w:sz w:val="24"/>
          <w:szCs w:val="24"/>
          <w:lang w:val="ru-RU"/>
        </w:rPr>
        <w:t xml:space="preserve"> «Родной край»</w:t>
      </w:r>
      <w:r w:rsidRPr="00E63819">
        <w:rPr>
          <w:sz w:val="24"/>
          <w:szCs w:val="24"/>
          <w:lang w:val="ru-RU"/>
        </w:rPr>
        <w:t xml:space="preserve"> и пр.); </w:t>
      </w:r>
    </w:p>
    <w:p w:rsidR="00DC542F" w:rsidRPr="00E63819" w:rsidRDefault="00DC542F" w:rsidP="002519A6">
      <w:pPr>
        <w:pStyle w:val="a3"/>
        <w:numPr>
          <w:ilvl w:val="1"/>
          <w:numId w:val="26"/>
        </w:numPr>
        <w:shd w:val="clear" w:color="auto" w:fill="FFFFFF"/>
        <w:spacing w:before="0" w:beforeAutospacing="0" w:after="0" w:afterAutospacing="0"/>
        <w:ind w:left="0" w:hanging="284"/>
        <w:rPr>
          <w:sz w:val="24"/>
          <w:szCs w:val="24"/>
          <w:lang w:val="ru-RU"/>
        </w:rPr>
      </w:pPr>
      <w:r w:rsidRPr="00E63819">
        <w:rPr>
          <w:sz w:val="24"/>
          <w:szCs w:val="24"/>
          <w:lang w:val="ru-RU"/>
        </w:rPr>
        <w:t>«Двигательной активности» (спортивные игры, соревнования и пр.);</w:t>
      </w:r>
    </w:p>
    <w:p w:rsidR="009C0BA2" w:rsidRPr="00E63819" w:rsidRDefault="00DC542F" w:rsidP="002519A6">
      <w:pPr>
        <w:pStyle w:val="a3"/>
        <w:numPr>
          <w:ilvl w:val="1"/>
          <w:numId w:val="26"/>
        </w:numPr>
        <w:shd w:val="clear" w:color="auto" w:fill="FFFFFF"/>
        <w:spacing w:before="0" w:beforeAutospacing="0" w:after="0" w:afterAutospacing="0"/>
        <w:ind w:left="0" w:hanging="284"/>
        <w:rPr>
          <w:sz w:val="24"/>
          <w:szCs w:val="24"/>
          <w:lang w:val="ru-RU"/>
        </w:rPr>
      </w:pPr>
      <w:r w:rsidRPr="00E63819">
        <w:rPr>
          <w:sz w:val="24"/>
          <w:szCs w:val="24"/>
          <w:lang w:val="ru-RU"/>
        </w:rPr>
        <w:t xml:space="preserve">«Настольно-печатных и развивающих игр» (рассматривание иллюстрированного материала, дидактические игры и пр.); </w:t>
      </w:r>
    </w:p>
    <w:p w:rsidR="00DC542F" w:rsidRPr="00E63819" w:rsidRDefault="00DC542F" w:rsidP="002519A6">
      <w:pPr>
        <w:pStyle w:val="a3"/>
        <w:numPr>
          <w:ilvl w:val="1"/>
          <w:numId w:val="26"/>
        </w:numPr>
        <w:shd w:val="clear" w:color="auto" w:fill="FFFFFF"/>
        <w:spacing w:before="0" w:beforeAutospacing="0" w:after="0" w:afterAutospacing="0"/>
        <w:ind w:left="0" w:hanging="284"/>
        <w:rPr>
          <w:sz w:val="24"/>
          <w:szCs w:val="24"/>
          <w:lang w:val="ru-RU"/>
        </w:rPr>
      </w:pPr>
      <w:r w:rsidRPr="00E63819">
        <w:rPr>
          <w:sz w:val="24"/>
          <w:szCs w:val="24"/>
          <w:lang w:val="ru-RU"/>
        </w:rPr>
        <w:t xml:space="preserve">«Экспериментирования и наблюдения за природными явлениями» (календарь природы, центры для организации различных проектов и пр.); </w:t>
      </w:r>
    </w:p>
    <w:p w:rsidR="00DC542F" w:rsidRPr="00E63819" w:rsidRDefault="00DC542F" w:rsidP="002519A6">
      <w:pPr>
        <w:shd w:val="clear" w:color="auto" w:fill="FFFFFF"/>
        <w:spacing w:before="0" w:beforeAutospacing="0" w:after="0" w:afterAutospacing="0"/>
        <w:ind w:hanging="284"/>
        <w:rPr>
          <w:sz w:val="24"/>
          <w:szCs w:val="24"/>
          <w:lang w:val="ru-RU"/>
        </w:rPr>
      </w:pPr>
      <w:r w:rsidRPr="00E63819">
        <w:rPr>
          <w:sz w:val="24"/>
          <w:szCs w:val="24"/>
          <w:lang w:val="ru-RU"/>
        </w:rPr>
        <w:t xml:space="preserve">           Оснащение Центров меняется, дополняется и объединяется в соответствии с тематическим планированием образовательного процесса. </w:t>
      </w:r>
    </w:p>
    <w:p w:rsidR="00DC542F" w:rsidRPr="00E63819" w:rsidRDefault="00DC542F" w:rsidP="002519A6">
      <w:pPr>
        <w:shd w:val="clear" w:color="auto" w:fill="FFFFFF"/>
        <w:spacing w:before="0" w:beforeAutospacing="0" w:after="0" w:afterAutospacing="0"/>
        <w:ind w:hanging="284"/>
        <w:rPr>
          <w:sz w:val="24"/>
          <w:szCs w:val="24"/>
          <w:lang w:val="ru-RU"/>
        </w:rPr>
      </w:pPr>
      <w:r w:rsidRPr="00E63819">
        <w:rPr>
          <w:sz w:val="24"/>
          <w:szCs w:val="24"/>
          <w:lang w:val="ru-RU"/>
        </w:rPr>
        <w:t xml:space="preserve">          Среда организована так, чтобы каждый ребёнок имел выбор деятельности, мог реализовать свои интересы, потребности. </w:t>
      </w:r>
    </w:p>
    <w:p w:rsidR="0060213D" w:rsidRPr="00E63819" w:rsidRDefault="00DC542F" w:rsidP="002519A6">
      <w:pPr>
        <w:shd w:val="clear" w:color="auto" w:fill="FFFFFF"/>
        <w:spacing w:before="0" w:beforeAutospacing="0" w:after="0" w:afterAutospacing="0"/>
        <w:ind w:hanging="284"/>
        <w:rPr>
          <w:sz w:val="24"/>
          <w:szCs w:val="24"/>
          <w:lang w:val="ru-RU"/>
        </w:rPr>
      </w:pPr>
      <w:r w:rsidRPr="00E63819">
        <w:rPr>
          <w:sz w:val="24"/>
          <w:szCs w:val="24"/>
          <w:lang w:val="ru-RU"/>
        </w:rPr>
        <w:t xml:space="preserve">               Пространство детского сада – особая среда творческой жизнедеятельности, которая постоянно изменяется. Образовательная среда создана с учётом возрастных возможностей детей, индивидуальных особенностей воспитанников и конструируется таким образом, чтобы в течение дня каждый ребёнок мог найти для себя увлекательное занятие.</w:t>
      </w:r>
    </w:p>
    <w:p w:rsidR="0060213D" w:rsidRPr="00E63819" w:rsidRDefault="0060213D" w:rsidP="002519A6">
      <w:pPr>
        <w:shd w:val="clear" w:color="auto" w:fill="FFFFFF"/>
        <w:spacing w:before="0" w:beforeAutospacing="0" w:after="0" w:afterAutospacing="0"/>
        <w:ind w:hanging="284"/>
        <w:rPr>
          <w:sz w:val="24"/>
          <w:szCs w:val="24"/>
          <w:lang w:val="ru-RU"/>
        </w:rPr>
      </w:pPr>
      <w:r w:rsidRPr="00E63819">
        <w:rPr>
          <w:sz w:val="24"/>
          <w:szCs w:val="24"/>
          <w:lang w:val="ru-RU"/>
        </w:rPr>
        <w:t xml:space="preserve">          </w:t>
      </w:r>
      <w:r w:rsidR="00DC542F" w:rsidRPr="00E63819">
        <w:rPr>
          <w:sz w:val="24"/>
          <w:szCs w:val="24"/>
          <w:lang w:val="ru-RU"/>
        </w:rPr>
        <w:t xml:space="preserve"> В каждой возрастной группе созданы условия для самостоятельной, художественной, творческой,</w:t>
      </w:r>
      <w:r w:rsidRPr="00E63819">
        <w:rPr>
          <w:sz w:val="24"/>
          <w:szCs w:val="24"/>
          <w:lang w:val="ru-RU"/>
        </w:rPr>
        <w:t xml:space="preserve"> </w:t>
      </w:r>
      <w:r w:rsidR="00DC542F" w:rsidRPr="00E63819">
        <w:rPr>
          <w:sz w:val="24"/>
          <w:szCs w:val="24"/>
          <w:lang w:val="ru-RU"/>
        </w:rPr>
        <w:t>театрализован</w:t>
      </w:r>
      <w:r w:rsidRPr="00E63819">
        <w:rPr>
          <w:sz w:val="24"/>
          <w:szCs w:val="24"/>
          <w:lang w:val="ru-RU"/>
        </w:rPr>
        <w:t>ной, двигательной деятельности.</w:t>
      </w:r>
    </w:p>
    <w:p w:rsidR="00DC542F" w:rsidRPr="00E63819" w:rsidRDefault="00DC542F" w:rsidP="002519A6">
      <w:pPr>
        <w:shd w:val="clear" w:color="auto" w:fill="FFFFFF"/>
        <w:spacing w:before="0" w:beforeAutospacing="0" w:after="0" w:afterAutospacing="0"/>
        <w:ind w:hanging="284"/>
        <w:rPr>
          <w:sz w:val="24"/>
          <w:szCs w:val="24"/>
          <w:lang w:val="ru-RU"/>
        </w:rPr>
      </w:pPr>
      <w:r w:rsidRPr="00E63819">
        <w:rPr>
          <w:sz w:val="24"/>
          <w:szCs w:val="24"/>
          <w:lang w:val="ru-RU"/>
        </w:rPr>
        <w:t xml:space="preserve">Имеется выход в интернет, электронная почта, функционирует </w:t>
      </w:r>
      <w:r w:rsidR="0060213D" w:rsidRPr="00E63819">
        <w:rPr>
          <w:sz w:val="24"/>
          <w:szCs w:val="24"/>
          <w:lang w:val="ru-RU"/>
        </w:rPr>
        <w:t>официальный сайт, «Одноклассники», «</w:t>
      </w:r>
      <w:r w:rsidR="0060213D" w:rsidRPr="00E63819">
        <w:rPr>
          <w:sz w:val="24"/>
          <w:szCs w:val="24"/>
        </w:rPr>
        <w:t>WK</w:t>
      </w:r>
      <w:r w:rsidR="0060213D" w:rsidRPr="00E63819">
        <w:rPr>
          <w:sz w:val="24"/>
          <w:szCs w:val="24"/>
          <w:lang w:val="ru-RU"/>
        </w:rPr>
        <w:t>», «Телеграм</w:t>
      </w:r>
      <w:proofErr w:type="gramStart"/>
      <w:r w:rsidR="0060213D" w:rsidRPr="00E63819">
        <w:rPr>
          <w:sz w:val="24"/>
          <w:szCs w:val="24"/>
          <w:lang w:val="ru-RU"/>
        </w:rPr>
        <w:t>м-</w:t>
      </w:r>
      <w:proofErr w:type="gramEnd"/>
      <w:r w:rsidR="0060213D" w:rsidRPr="00E63819">
        <w:rPr>
          <w:sz w:val="24"/>
          <w:szCs w:val="24"/>
          <w:lang w:val="ru-RU"/>
        </w:rPr>
        <w:t xml:space="preserve"> канал»</w:t>
      </w:r>
      <w:r w:rsidRPr="00E63819">
        <w:rPr>
          <w:sz w:val="24"/>
          <w:szCs w:val="24"/>
          <w:lang w:val="ru-RU"/>
        </w:rPr>
        <w:t>.</w:t>
      </w:r>
    </w:p>
    <w:tbl>
      <w:tblPr>
        <w:tblW w:w="11057" w:type="dxa"/>
        <w:tblInd w:w="-492" w:type="dxa"/>
        <w:tblCellMar>
          <w:top w:w="15" w:type="dxa"/>
          <w:left w:w="15" w:type="dxa"/>
          <w:bottom w:w="15" w:type="dxa"/>
          <w:right w:w="15" w:type="dxa"/>
        </w:tblCellMar>
        <w:tblLook w:val="0600"/>
      </w:tblPr>
      <w:tblGrid>
        <w:gridCol w:w="2127"/>
        <w:gridCol w:w="8930"/>
      </w:tblGrid>
      <w:tr w:rsidR="00DC542F" w:rsidRPr="00E63819" w:rsidTr="003D0DC4">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C542F" w:rsidRPr="00E63819" w:rsidRDefault="00DC542F" w:rsidP="00D416BD">
            <w:pPr>
              <w:spacing w:before="0" w:beforeAutospacing="0" w:after="0" w:afterAutospacing="0"/>
              <w:jc w:val="both"/>
              <w:rPr>
                <w:rFonts w:ascii="Times New Roman" w:hAnsi="Times New Roman" w:cs="Times New Roman"/>
                <w:sz w:val="24"/>
                <w:szCs w:val="24"/>
                <w:lang w:val="ru-RU"/>
              </w:rPr>
            </w:pPr>
            <w:r w:rsidRPr="00E63819">
              <w:rPr>
                <w:rFonts w:ascii="Times New Roman" w:hAnsi="Times New Roman" w:cs="Times New Roman"/>
                <w:b/>
                <w:bCs/>
                <w:color w:val="000000"/>
                <w:sz w:val="24"/>
                <w:szCs w:val="24"/>
                <w:lang w:val="ru-RU"/>
              </w:rPr>
              <w:t>Наименование</w:t>
            </w:r>
          </w:p>
        </w:tc>
        <w:tc>
          <w:tcPr>
            <w:tcW w:w="89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C542F" w:rsidRPr="00E63819" w:rsidRDefault="00DC542F" w:rsidP="00D416BD">
            <w:pPr>
              <w:spacing w:before="0" w:beforeAutospacing="0" w:after="0" w:afterAutospacing="0"/>
              <w:jc w:val="both"/>
              <w:rPr>
                <w:rFonts w:ascii="Times New Roman" w:hAnsi="Times New Roman" w:cs="Times New Roman"/>
                <w:sz w:val="24"/>
                <w:szCs w:val="24"/>
                <w:lang w:val="ru-RU"/>
              </w:rPr>
            </w:pPr>
            <w:r w:rsidRPr="00E63819">
              <w:rPr>
                <w:rFonts w:ascii="Times New Roman" w:hAnsi="Times New Roman" w:cs="Times New Roman"/>
                <w:b/>
                <w:bCs/>
                <w:color w:val="000000"/>
                <w:sz w:val="24"/>
                <w:szCs w:val="24"/>
                <w:lang w:val="ru-RU"/>
              </w:rPr>
              <w:t>Оснащение</w:t>
            </w:r>
          </w:p>
        </w:tc>
      </w:tr>
      <w:tr w:rsidR="00DC542F" w:rsidRPr="00E63819" w:rsidTr="003D0DC4">
        <w:tc>
          <w:tcPr>
            <w:tcW w:w="2127" w:type="dxa"/>
            <w:vMerge w:val="restart"/>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DC542F" w:rsidRPr="00E63819" w:rsidRDefault="00DC542F" w:rsidP="00072910">
            <w:pPr>
              <w:spacing w:before="0" w:beforeAutospacing="0" w:after="0" w:afterAutospacing="0"/>
              <w:rPr>
                <w:rFonts w:ascii="Times New Roman" w:hAnsi="Times New Roman" w:cs="Times New Roman"/>
                <w:color w:val="000000"/>
                <w:sz w:val="24"/>
                <w:szCs w:val="24"/>
                <w:lang w:val="ru-RU"/>
              </w:rPr>
            </w:pPr>
            <w:r w:rsidRPr="00E63819">
              <w:rPr>
                <w:rFonts w:ascii="Times New Roman" w:hAnsi="Times New Roman" w:cs="Times New Roman"/>
                <w:b/>
                <w:bCs/>
                <w:color w:val="000000"/>
                <w:sz w:val="24"/>
                <w:szCs w:val="24"/>
                <w:lang w:val="ru-RU"/>
              </w:rPr>
              <w:t>Специальные</w:t>
            </w:r>
            <w:r w:rsidR="00072910" w:rsidRPr="00E63819">
              <w:rPr>
                <w:rFonts w:ascii="Times New Roman" w:hAnsi="Times New Roman" w:cs="Times New Roman"/>
                <w:sz w:val="24"/>
                <w:szCs w:val="24"/>
                <w:lang w:val="ru-RU"/>
              </w:rPr>
              <w:t xml:space="preserve"> </w:t>
            </w:r>
            <w:r w:rsidRPr="00E63819">
              <w:rPr>
                <w:rFonts w:ascii="Times New Roman" w:hAnsi="Times New Roman" w:cs="Times New Roman"/>
                <w:b/>
                <w:bCs/>
                <w:color w:val="000000"/>
                <w:sz w:val="24"/>
                <w:szCs w:val="24"/>
                <w:lang w:val="ru-RU"/>
              </w:rPr>
              <w:t>помещения,</w:t>
            </w:r>
            <w:r w:rsidRPr="00E63819">
              <w:rPr>
                <w:rFonts w:ascii="Times New Roman" w:hAnsi="Times New Roman" w:cs="Times New Roman"/>
                <w:sz w:val="24"/>
                <w:szCs w:val="24"/>
                <w:lang w:val="ru-RU"/>
              </w:rPr>
              <w:br/>
            </w:r>
            <w:r w:rsidRPr="00E63819">
              <w:rPr>
                <w:rFonts w:ascii="Times New Roman" w:hAnsi="Times New Roman" w:cs="Times New Roman"/>
                <w:b/>
                <w:bCs/>
                <w:color w:val="000000"/>
                <w:sz w:val="24"/>
                <w:szCs w:val="24"/>
                <w:lang w:val="ru-RU"/>
              </w:rPr>
              <w:t>оборудованные</w:t>
            </w:r>
            <w:r w:rsidRPr="00E63819">
              <w:rPr>
                <w:rFonts w:ascii="Times New Roman" w:hAnsi="Times New Roman" w:cs="Times New Roman"/>
                <w:sz w:val="24"/>
                <w:szCs w:val="24"/>
                <w:lang w:val="ru-RU"/>
              </w:rPr>
              <w:br/>
            </w:r>
            <w:r w:rsidRPr="00E63819">
              <w:rPr>
                <w:rFonts w:ascii="Times New Roman" w:hAnsi="Times New Roman" w:cs="Times New Roman"/>
                <w:b/>
                <w:bCs/>
                <w:color w:val="000000"/>
                <w:sz w:val="24"/>
                <w:szCs w:val="24"/>
                <w:lang w:val="ru-RU"/>
              </w:rPr>
              <w:t>для определенных</w:t>
            </w:r>
            <w:r w:rsidR="00072910" w:rsidRPr="00E63819">
              <w:rPr>
                <w:rFonts w:ascii="Times New Roman" w:hAnsi="Times New Roman" w:cs="Times New Roman"/>
                <w:sz w:val="24"/>
                <w:szCs w:val="24"/>
                <w:lang w:val="ru-RU"/>
              </w:rPr>
              <w:t xml:space="preserve"> </w:t>
            </w:r>
            <w:r w:rsidRPr="00E63819">
              <w:rPr>
                <w:rFonts w:ascii="Times New Roman" w:hAnsi="Times New Roman" w:cs="Times New Roman"/>
                <w:b/>
                <w:bCs/>
                <w:color w:val="000000"/>
                <w:sz w:val="24"/>
                <w:szCs w:val="24"/>
                <w:lang w:val="ru-RU"/>
              </w:rPr>
              <w:t>видов</w:t>
            </w:r>
            <w:r w:rsidRPr="00E63819">
              <w:rPr>
                <w:rFonts w:ascii="Times New Roman" w:hAnsi="Times New Roman" w:cs="Times New Roman"/>
                <w:sz w:val="24"/>
                <w:szCs w:val="24"/>
                <w:lang w:val="ru-RU"/>
              </w:rPr>
              <w:br/>
            </w:r>
            <w:r w:rsidRPr="00E63819">
              <w:rPr>
                <w:rFonts w:ascii="Times New Roman" w:hAnsi="Times New Roman" w:cs="Times New Roman"/>
                <w:b/>
                <w:bCs/>
                <w:color w:val="000000"/>
                <w:sz w:val="24"/>
                <w:szCs w:val="24"/>
                <w:lang w:val="ru-RU"/>
              </w:rPr>
              <w:t>образовательной</w:t>
            </w:r>
            <w:r w:rsidR="00072910" w:rsidRPr="00E63819">
              <w:rPr>
                <w:rFonts w:ascii="Times New Roman" w:hAnsi="Times New Roman" w:cs="Times New Roman"/>
                <w:sz w:val="24"/>
                <w:szCs w:val="24"/>
                <w:lang w:val="ru-RU"/>
              </w:rPr>
              <w:t xml:space="preserve"> </w:t>
            </w:r>
            <w:r w:rsidRPr="00E63819">
              <w:rPr>
                <w:rFonts w:ascii="Times New Roman" w:hAnsi="Times New Roman" w:cs="Times New Roman"/>
                <w:b/>
                <w:bCs/>
                <w:color w:val="000000"/>
                <w:sz w:val="24"/>
                <w:szCs w:val="24"/>
                <w:lang w:val="ru-RU"/>
              </w:rPr>
              <w:t>работы</w:t>
            </w:r>
            <w:r w:rsidRPr="00E63819">
              <w:rPr>
                <w:rFonts w:ascii="Times New Roman" w:hAnsi="Times New Roman" w:cs="Times New Roman"/>
                <w:sz w:val="24"/>
                <w:szCs w:val="24"/>
                <w:lang w:val="ru-RU"/>
              </w:rPr>
              <w:br/>
            </w:r>
            <w:r w:rsidRPr="00E63819">
              <w:rPr>
                <w:rFonts w:ascii="Times New Roman" w:hAnsi="Times New Roman" w:cs="Times New Roman"/>
                <w:b/>
                <w:bCs/>
                <w:color w:val="000000"/>
                <w:sz w:val="24"/>
                <w:szCs w:val="24"/>
                <w:lang w:val="ru-RU"/>
              </w:rPr>
              <w:t>(музыкальной,</w:t>
            </w:r>
            <w:r w:rsidRPr="00E63819">
              <w:rPr>
                <w:rFonts w:ascii="Times New Roman" w:hAnsi="Times New Roman" w:cs="Times New Roman"/>
                <w:sz w:val="24"/>
                <w:szCs w:val="24"/>
                <w:lang w:val="ru-RU"/>
              </w:rPr>
              <w:br/>
            </w:r>
            <w:proofErr w:type="spellStart"/>
            <w:r w:rsidRPr="00E63819">
              <w:rPr>
                <w:rFonts w:ascii="Times New Roman" w:hAnsi="Times New Roman" w:cs="Times New Roman"/>
                <w:b/>
                <w:bCs/>
                <w:color w:val="000000"/>
                <w:sz w:val="24"/>
                <w:szCs w:val="24"/>
                <w:lang w:val="ru-RU"/>
              </w:rPr>
              <w:t>физкультурн</w:t>
            </w:r>
            <w:proofErr w:type="gramStart"/>
            <w:r w:rsidRPr="00E63819">
              <w:rPr>
                <w:rFonts w:ascii="Times New Roman" w:hAnsi="Times New Roman" w:cs="Times New Roman"/>
                <w:b/>
                <w:bCs/>
                <w:color w:val="000000"/>
                <w:sz w:val="24"/>
                <w:szCs w:val="24"/>
                <w:lang w:val="ru-RU"/>
              </w:rPr>
              <w:t>о</w:t>
            </w:r>
            <w:proofErr w:type="spellEnd"/>
            <w:r w:rsidRPr="00E63819">
              <w:rPr>
                <w:rFonts w:ascii="Times New Roman" w:hAnsi="Times New Roman" w:cs="Times New Roman"/>
                <w:b/>
                <w:bCs/>
                <w:color w:val="000000"/>
                <w:sz w:val="24"/>
                <w:szCs w:val="24"/>
                <w:lang w:val="ru-RU"/>
              </w:rPr>
              <w:t>-</w:t>
            </w:r>
            <w:proofErr w:type="gramEnd"/>
            <w:r w:rsidRPr="00E63819">
              <w:rPr>
                <w:rFonts w:ascii="Times New Roman" w:hAnsi="Times New Roman" w:cs="Times New Roman"/>
                <w:sz w:val="24"/>
                <w:szCs w:val="24"/>
                <w:lang w:val="ru-RU"/>
              </w:rPr>
              <w:br/>
            </w:r>
            <w:r w:rsidRPr="00E63819">
              <w:rPr>
                <w:rFonts w:ascii="Times New Roman" w:hAnsi="Times New Roman" w:cs="Times New Roman"/>
                <w:b/>
                <w:bCs/>
                <w:color w:val="000000"/>
                <w:sz w:val="24"/>
                <w:szCs w:val="24"/>
                <w:lang w:val="ru-RU"/>
              </w:rPr>
              <w:t>оздоровительной,</w:t>
            </w:r>
            <w:r w:rsidRPr="00E63819">
              <w:rPr>
                <w:rFonts w:ascii="Times New Roman" w:hAnsi="Times New Roman" w:cs="Times New Roman"/>
                <w:sz w:val="24"/>
                <w:szCs w:val="24"/>
                <w:lang w:val="ru-RU"/>
              </w:rPr>
              <w:br/>
            </w:r>
            <w:r w:rsidRPr="00E63819">
              <w:rPr>
                <w:rFonts w:ascii="Times New Roman" w:hAnsi="Times New Roman" w:cs="Times New Roman"/>
                <w:b/>
                <w:bCs/>
                <w:color w:val="000000"/>
                <w:sz w:val="24"/>
                <w:szCs w:val="24"/>
                <w:lang w:val="ru-RU"/>
              </w:rPr>
              <w:t xml:space="preserve">познавательной </w:t>
            </w:r>
            <w:proofErr w:type="spellStart"/>
            <w:r w:rsidRPr="00E63819">
              <w:rPr>
                <w:rFonts w:ascii="Times New Roman" w:hAnsi="Times New Roman" w:cs="Times New Roman"/>
                <w:b/>
                <w:bCs/>
                <w:color w:val="000000"/>
                <w:sz w:val="24"/>
                <w:szCs w:val="24"/>
                <w:lang w:val="ru-RU"/>
              </w:rPr>
              <w:t>идр</w:t>
            </w:r>
            <w:proofErr w:type="spellEnd"/>
            <w:r w:rsidRPr="00E63819">
              <w:rPr>
                <w:rFonts w:ascii="Times New Roman" w:hAnsi="Times New Roman" w:cs="Times New Roman"/>
                <w:b/>
                <w:bCs/>
                <w:color w:val="000000"/>
                <w:sz w:val="24"/>
                <w:szCs w:val="24"/>
                <w:lang w:val="ru-RU"/>
              </w:rPr>
              <w:t>.)</w:t>
            </w:r>
          </w:p>
        </w:tc>
        <w:tc>
          <w:tcPr>
            <w:tcW w:w="89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C542F" w:rsidRPr="00E63819" w:rsidRDefault="00DC542F" w:rsidP="00D416BD">
            <w:pPr>
              <w:spacing w:before="0" w:beforeAutospacing="0" w:after="0" w:afterAutospacing="0"/>
              <w:jc w:val="both"/>
              <w:rPr>
                <w:rFonts w:ascii="Times New Roman" w:hAnsi="Times New Roman" w:cs="Times New Roman"/>
                <w:color w:val="000000"/>
                <w:sz w:val="24"/>
                <w:szCs w:val="24"/>
                <w:lang w:val="ru-RU"/>
              </w:rPr>
            </w:pPr>
            <w:r w:rsidRPr="00E63819">
              <w:rPr>
                <w:rFonts w:ascii="Times New Roman" w:hAnsi="Times New Roman" w:cs="Times New Roman"/>
                <w:color w:val="000000"/>
                <w:sz w:val="24"/>
                <w:szCs w:val="24"/>
                <w:lang w:val="ru-RU"/>
              </w:rPr>
              <w:t>Физкультурный зал укомплектован: - нет</w:t>
            </w:r>
          </w:p>
        </w:tc>
      </w:tr>
      <w:tr w:rsidR="00DC542F" w:rsidRPr="00C160C4" w:rsidTr="003D0DC4">
        <w:tc>
          <w:tcPr>
            <w:tcW w:w="21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C542F" w:rsidRPr="00E63819" w:rsidRDefault="00DC542F" w:rsidP="00D416BD">
            <w:pPr>
              <w:spacing w:before="0" w:beforeAutospacing="0" w:after="0" w:afterAutospacing="0"/>
              <w:ind w:left="75" w:right="75"/>
              <w:jc w:val="both"/>
              <w:rPr>
                <w:rFonts w:ascii="Times New Roman" w:hAnsi="Times New Roman" w:cs="Times New Roman"/>
                <w:color w:val="000000"/>
                <w:sz w:val="24"/>
                <w:szCs w:val="24"/>
                <w:lang w:val="ru-RU"/>
              </w:rPr>
            </w:pPr>
          </w:p>
        </w:tc>
        <w:tc>
          <w:tcPr>
            <w:tcW w:w="89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C542F" w:rsidRPr="00E63819" w:rsidRDefault="00DC542F" w:rsidP="00D416BD">
            <w:pPr>
              <w:spacing w:before="0" w:beforeAutospacing="0" w:after="0" w:afterAutospacing="0"/>
              <w:jc w:val="both"/>
              <w:rPr>
                <w:rFonts w:ascii="Times New Roman" w:hAnsi="Times New Roman" w:cs="Times New Roman"/>
                <w:color w:val="000000"/>
                <w:sz w:val="24"/>
                <w:szCs w:val="24"/>
                <w:lang w:val="ru-RU"/>
              </w:rPr>
            </w:pPr>
            <w:r w:rsidRPr="00E63819">
              <w:rPr>
                <w:rFonts w:ascii="Times New Roman" w:hAnsi="Times New Roman" w:cs="Times New Roman"/>
                <w:color w:val="000000"/>
                <w:sz w:val="24"/>
                <w:szCs w:val="24"/>
                <w:lang w:val="ru-RU"/>
              </w:rPr>
              <w:t>Музыкальный зал укомплектован: имеется рояль, электронное пианино, приобрели микрофон и колонку-усилитель, совместно с родителями изготовили костюмы для дагестанских танцев, «моря», «самоварчики», приобрели для оформления несколько баннеров, атрибуты для спектаклей</w:t>
            </w:r>
            <w:proofErr w:type="gramStart"/>
            <w:r w:rsidRPr="00E63819">
              <w:rPr>
                <w:rFonts w:ascii="Times New Roman" w:hAnsi="Times New Roman" w:cs="Times New Roman"/>
                <w:color w:val="000000"/>
                <w:sz w:val="24"/>
                <w:szCs w:val="24"/>
                <w:lang w:val="ru-RU"/>
              </w:rPr>
              <w:t>.</w:t>
            </w:r>
            <w:proofErr w:type="gramEnd"/>
            <w:r w:rsidRPr="00E63819">
              <w:rPr>
                <w:rFonts w:ascii="Times New Roman" w:hAnsi="Times New Roman" w:cs="Times New Roman"/>
                <w:color w:val="000000"/>
                <w:sz w:val="24"/>
                <w:szCs w:val="24"/>
                <w:lang w:val="ru-RU"/>
              </w:rPr>
              <w:t xml:space="preserve"> </w:t>
            </w:r>
            <w:proofErr w:type="gramStart"/>
            <w:r w:rsidRPr="00E63819">
              <w:rPr>
                <w:rFonts w:ascii="Times New Roman" w:hAnsi="Times New Roman" w:cs="Times New Roman"/>
                <w:color w:val="000000"/>
                <w:sz w:val="24"/>
                <w:szCs w:val="24"/>
                <w:lang w:val="ru-RU"/>
              </w:rPr>
              <w:t>д</w:t>
            </w:r>
            <w:proofErr w:type="gramEnd"/>
            <w:r w:rsidRPr="00E63819">
              <w:rPr>
                <w:rFonts w:ascii="Times New Roman" w:hAnsi="Times New Roman" w:cs="Times New Roman"/>
                <w:color w:val="000000"/>
                <w:sz w:val="24"/>
                <w:szCs w:val="24"/>
                <w:lang w:val="ru-RU"/>
              </w:rPr>
              <w:t>ля занятий с детьми имеется наглядный материал.</w:t>
            </w:r>
          </w:p>
          <w:p w:rsidR="00DC542F" w:rsidRPr="00E63819" w:rsidRDefault="00DC542F" w:rsidP="00D416BD">
            <w:pPr>
              <w:spacing w:before="0" w:beforeAutospacing="0" w:after="0" w:afterAutospacing="0"/>
              <w:jc w:val="both"/>
              <w:rPr>
                <w:rFonts w:ascii="Times New Roman" w:hAnsi="Times New Roman" w:cs="Times New Roman"/>
                <w:color w:val="000000"/>
                <w:sz w:val="24"/>
                <w:szCs w:val="24"/>
                <w:lang w:val="ru-RU"/>
              </w:rPr>
            </w:pPr>
            <w:r w:rsidRPr="00E63819">
              <w:rPr>
                <w:rFonts w:ascii="Times New Roman" w:hAnsi="Times New Roman" w:cs="Times New Roman"/>
                <w:color w:val="000000"/>
                <w:sz w:val="24"/>
                <w:szCs w:val="24"/>
                <w:lang w:val="ru-RU"/>
              </w:rPr>
              <w:t>Несмотря на то, что нет физкультурного зала, имеется оборудование для проведения физкультурных занятий и досугов, имеется форма для детей (шортики, ма</w:t>
            </w:r>
            <w:r w:rsidR="007614D8" w:rsidRPr="00E63819">
              <w:rPr>
                <w:rFonts w:ascii="Times New Roman" w:hAnsi="Times New Roman" w:cs="Times New Roman"/>
                <w:color w:val="000000"/>
                <w:sz w:val="24"/>
                <w:szCs w:val="24"/>
                <w:lang w:val="ru-RU"/>
              </w:rPr>
              <w:t>й</w:t>
            </w:r>
            <w:r w:rsidRPr="00E63819">
              <w:rPr>
                <w:rFonts w:ascii="Times New Roman" w:hAnsi="Times New Roman" w:cs="Times New Roman"/>
                <w:color w:val="000000"/>
                <w:sz w:val="24"/>
                <w:szCs w:val="24"/>
                <w:lang w:val="ru-RU"/>
              </w:rPr>
              <w:t>ки)</w:t>
            </w:r>
          </w:p>
        </w:tc>
      </w:tr>
      <w:tr w:rsidR="00DC542F" w:rsidRPr="00C160C4" w:rsidTr="003D0DC4">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C542F" w:rsidRPr="00E63819" w:rsidRDefault="00DC542F" w:rsidP="00D416BD">
            <w:pPr>
              <w:spacing w:before="0" w:beforeAutospacing="0" w:after="0" w:afterAutospacing="0"/>
              <w:jc w:val="both"/>
              <w:rPr>
                <w:rFonts w:ascii="Times New Roman" w:hAnsi="Times New Roman" w:cs="Times New Roman"/>
                <w:sz w:val="24"/>
                <w:szCs w:val="24"/>
              </w:rPr>
            </w:pPr>
            <w:proofErr w:type="spellStart"/>
            <w:r w:rsidRPr="00E63819">
              <w:rPr>
                <w:rFonts w:ascii="Times New Roman" w:hAnsi="Times New Roman" w:cs="Times New Roman"/>
                <w:b/>
                <w:bCs/>
                <w:color w:val="000000"/>
                <w:sz w:val="24"/>
                <w:szCs w:val="24"/>
              </w:rPr>
              <w:t>Учебные</w:t>
            </w:r>
            <w:proofErr w:type="spellEnd"/>
            <w:r w:rsidR="00072910" w:rsidRPr="00E63819">
              <w:rPr>
                <w:rFonts w:ascii="Times New Roman" w:hAnsi="Times New Roman" w:cs="Times New Roman"/>
                <w:sz w:val="24"/>
                <w:szCs w:val="24"/>
                <w:lang w:val="ru-RU"/>
              </w:rPr>
              <w:t xml:space="preserve"> </w:t>
            </w:r>
            <w:proofErr w:type="spellStart"/>
            <w:r w:rsidRPr="00E63819">
              <w:rPr>
                <w:rFonts w:ascii="Times New Roman" w:hAnsi="Times New Roman" w:cs="Times New Roman"/>
                <w:b/>
                <w:bCs/>
                <w:color w:val="000000"/>
                <w:sz w:val="24"/>
                <w:szCs w:val="24"/>
              </w:rPr>
              <w:t>материалы</w:t>
            </w:r>
            <w:proofErr w:type="spellEnd"/>
          </w:p>
        </w:tc>
        <w:tc>
          <w:tcPr>
            <w:tcW w:w="89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C542F" w:rsidRPr="00E63819" w:rsidRDefault="00DC542F" w:rsidP="00D416BD">
            <w:pPr>
              <w:spacing w:before="0" w:beforeAutospacing="0" w:after="0" w:afterAutospacing="0"/>
              <w:jc w:val="both"/>
              <w:rPr>
                <w:rFonts w:ascii="Times New Roman" w:hAnsi="Times New Roman" w:cs="Times New Roman"/>
                <w:sz w:val="24"/>
                <w:szCs w:val="24"/>
                <w:lang w:val="ru-RU"/>
              </w:rPr>
            </w:pPr>
            <w:r w:rsidRPr="00E63819">
              <w:rPr>
                <w:rFonts w:ascii="Times New Roman" w:eastAsia="Times New Roman" w:hAnsi="Times New Roman" w:cs="Times New Roman"/>
                <w:sz w:val="24"/>
                <w:szCs w:val="24"/>
                <w:lang w:val="ru-RU" w:eastAsia="ru-RU"/>
              </w:rPr>
              <w:t xml:space="preserve">       В детском саду созданы все условия для всестороннего развития ребенка  и педагогического сопровождения процесса семейного воспитания.</w:t>
            </w:r>
          </w:p>
        </w:tc>
      </w:tr>
      <w:tr w:rsidR="00DC542F" w:rsidRPr="00C160C4" w:rsidTr="003D0DC4">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C542F" w:rsidRPr="00E63819" w:rsidRDefault="00DC542F" w:rsidP="00D416BD">
            <w:pPr>
              <w:spacing w:before="0" w:beforeAutospacing="0" w:after="0" w:afterAutospacing="0"/>
              <w:jc w:val="both"/>
              <w:rPr>
                <w:rFonts w:ascii="Times New Roman" w:hAnsi="Times New Roman" w:cs="Times New Roman"/>
                <w:sz w:val="24"/>
                <w:szCs w:val="24"/>
              </w:rPr>
            </w:pPr>
            <w:proofErr w:type="spellStart"/>
            <w:r w:rsidRPr="00E63819">
              <w:rPr>
                <w:rFonts w:ascii="Times New Roman" w:hAnsi="Times New Roman" w:cs="Times New Roman"/>
                <w:b/>
                <w:bCs/>
                <w:color w:val="000000"/>
                <w:sz w:val="24"/>
                <w:szCs w:val="24"/>
              </w:rPr>
              <w:t>Наглядные</w:t>
            </w:r>
            <w:proofErr w:type="spellEnd"/>
            <w:r w:rsidRPr="00E63819">
              <w:rPr>
                <w:rFonts w:ascii="Times New Roman" w:hAnsi="Times New Roman" w:cs="Times New Roman"/>
                <w:sz w:val="24"/>
                <w:szCs w:val="24"/>
              </w:rPr>
              <w:br/>
            </w:r>
            <w:proofErr w:type="spellStart"/>
            <w:r w:rsidRPr="00E63819">
              <w:rPr>
                <w:rFonts w:ascii="Times New Roman" w:hAnsi="Times New Roman" w:cs="Times New Roman"/>
                <w:b/>
                <w:bCs/>
                <w:color w:val="000000"/>
                <w:sz w:val="24"/>
                <w:szCs w:val="24"/>
              </w:rPr>
              <w:t>пособия</w:t>
            </w:r>
            <w:proofErr w:type="spellEnd"/>
          </w:p>
        </w:tc>
        <w:tc>
          <w:tcPr>
            <w:tcW w:w="89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C542F" w:rsidRPr="00E63819" w:rsidRDefault="00DC542F" w:rsidP="00D416BD">
            <w:pPr>
              <w:spacing w:before="0" w:beforeAutospacing="0" w:after="0" w:afterAutospacing="0"/>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t xml:space="preserve">Технические средства обучения-телевизоры, детской художественной литературы, Синтезатор с колонкой и микрофоном -1,  Картины по сезонам, Муляжи,   Портреты писателей, композиторов, Спортивный инвентарь, Образцы народно-прикладного искусства России и Дагестана, </w:t>
            </w:r>
          </w:p>
          <w:p w:rsidR="00DC542F" w:rsidRPr="00E63819" w:rsidRDefault="00DC542F" w:rsidP="00D416BD">
            <w:pPr>
              <w:pStyle w:val="Default"/>
            </w:pPr>
            <w:r w:rsidRPr="00E63819">
              <w:t xml:space="preserve">• Библиотека педагогической и методической литературы </w:t>
            </w:r>
          </w:p>
          <w:p w:rsidR="00DC542F" w:rsidRPr="00E63819" w:rsidRDefault="00DC542F" w:rsidP="00D416BD">
            <w:pPr>
              <w:pStyle w:val="Default"/>
            </w:pPr>
            <w:r w:rsidRPr="00E63819">
              <w:lastRenderedPageBreak/>
              <w:t xml:space="preserve">• Библиотека периодических изданий </w:t>
            </w:r>
          </w:p>
          <w:p w:rsidR="00DC542F" w:rsidRPr="00E63819" w:rsidRDefault="00DC542F" w:rsidP="00D416BD">
            <w:pPr>
              <w:pStyle w:val="Default"/>
            </w:pPr>
            <w:r w:rsidRPr="00E63819">
              <w:t xml:space="preserve">• Пособия для занятий </w:t>
            </w:r>
          </w:p>
          <w:p w:rsidR="00DC542F" w:rsidRPr="00E63819" w:rsidRDefault="00DC542F" w:rsidP="00D416BD">
            <w:pPr>
              <w:pStyle w:val="Default"/>
            </w:pPr>
            <w:r w:rsidRPr="00E63819">
              <w:t xml:space="preserve">• Опыт работы педагогов </w:t>
            </w:r>
          </w:p>
          <w:p w:rsidR="00DC542F" w:rsidRPr="00E63819" w:rsidRDefault="00DC542F" w:rsidP="00D416BD">
            <w:pPr>
              <w:pStyle w:val="Default"/>
            </w:pPr>
            <w:r w:rsidRPr="00E63819">
              <w:t>• Материалы консультаций, семинаров, семинаро</w:t>
            </w:r>
            <w:proofErr w:type="gramStart"/>
            <w:r w:rsidRPr="00E63819">
              <w:t>в-</w:t>
            </w:r>
            <w:proofErr w:type="gramEnd"/>
            <w:r w:rsidRPr="00E63819">
              <w:t xml:space="preserve"> практикумов </w:t>
            </w:r>
          </w:p>
          <w:p w:rsidR="00DC542F" w:rsidRPr="00E63819" w:rsidRDefault="00DC542F" w:rsidP="00D416BD">
            <w:pPr>
              <w:pStyle w:val="Default"/>
            </w:pPr>
            <w:r w:rsidRPr="00E63819">
              <w:t xml:space="preserve">• Демонстрационный, раздаточный материал для занятий с детьми </w:t>
            </w:r>
          </w:p>
          <w:p w:rsidR="00DC542F" w:rsidRPr="00E63819" w:rsidRDefault="00DC542F" w:rsidP="00D416BD">
            <w:pPr>
              <w:pStyle w:val="Default"/>
            </w:pPr>
            <w:r w:rsidRPr="00E63819">
              <w:t xml:space="preserve">• Иллюстративный материал </w:t>
            </w:r>
          </w:p>
          <w:p w:rsidR="00DC542F" w:rsidRPr="00E63819" w:rsidRDefault="00DC542F" w:rsidP="00D416BD">
            <w:pPr>
              <w:pStyle w:val="Default"/>
            </w:pPr>
            <w:r w:rsidRPr="00E63819">
              <w:t xml:space="preserve">• Изделия народных промыслов: </w:t>
            </w:r>
            <w:proofErr w:type="gramStart"/>
            <w:r w:rsidRPr="00E63819">
              <w:t xml:space="preserve">Дымково, народно - прикладного искусства Городец, Гжель, Хохлома, Палех, </w:t>
            </w:r>
            <w:proofErr w:type="spellStart"/>
            <w:r w:rsidRPr="00E63819">
              <w:t>Жостово</w:t>
            </w:r>
            <w:proofErr w:type="spellEnd"/>
            <w:r w:rsidRPr="00E63819">
              <w:t xml:space="preserve">, матрешки, </w:t>
            </w:r>
            <w:proofErr w:type="spellStart"/>
            <w:r w:rsidRPr="00E63819">
              <w:t>богородские</w:t>
            </w:r>
            <w:proofErr w:type="spellEnd"/>
            <w:r w:rsidRPr="00E63819">
              <w:t xml:space="preserve"> игрушки </w:t>
            </w:r>
            <w:proofErr w:type="gramEnd"/>
          </w:p>
          <w:p w:rsidR="00DC542F" w:rsidRPr="00E63819" w:rsidRDefault="00DC542F" w:rsidP="00D416BD">
            <w:pPr>
              <w:pStyle w:val="Default"/>
            </w:pPr>
            <w:proofErr w:type="gramStart"/>
            <w:r w:rsidRPr="00E63819">
              <w:t xml:space="preserve">• Скульптуры малых форм (глина, дерево)  Игрушки, муляжи, гербарии, коллекции </w:t>
            </w:r>
            <w:r w:rsidR="007614D8" w:rsidRPr="00E63819">
              <w:t>и т.д.</w:t>
            </w:r>
            <w:proofErr w:type="gramEnd"/>
          </w:p>
        </w:tc>
      </w:tr>
      <w:tr w:rsidR="00DC542F" w:rsidRPr="00C160C4" w:rsidTr="003D0DC4">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C542F" w:rsidRPr="00E63819" w:rsidRDefault="00DC542F" w:rsidP="00D416BD">
            <w:pPr>
              <w:spacing w:before="0" w:beforeAutospacing="0" w:after="0" w:afterAutospacing="0"/>
              <w:jc w:val="both"/>
              <w:rPr>
                <w:rFonts w:ascii="Times New Roman" w:hAnsi="Times New Roman" w:cs="Times New Roman"/>
                <w:sz w:val="24"/>
                <w:szCs w:val="24"/>
              </w:rPr>
            </w:pPr>
            <w:proofErr w:type="spellStart"/>
            <w:r w:rsidRPr="00E63819">
              <w:rPr>
                <w:rFonts w:ascii="Times New Roman" w:hAnsi="Times New Roman" w:cs="Times New Roman"/>
                <w:b/>
                <w:bCs/>
                <w:color w:val="000000"/>
                <w:sz w:val="24"/>
                <w:szCs w:val="24"/>
              </w:rPr>
              <w:lastRenderedPageBreak/>
              <w:t>Игрушки</w:t>
            </w:r>
            <w:proofErr w:type="spellEnd"/>
            <w:r w:rsidRPr="00E63819">
              <w:rPr>
                <w:rFonts w:ascii="Times New Roman" w:hAnsi="Times New Roman" w:cs="Times New Roman"/>
                <w:b/>
                <w:bCs/>
                <w:color w:val="000000"/>
                <w:sz w:val="24"/>
                <w:szCs w:val="24"/>
              </w:rPr>
              <w:t> и</w:t>
            </w:r>
            <w:r w:rsidRPr="00E63819">
              <w:rPr>
                <w:rFonts w:ascii="Times New Roman" w:hAnsi="Times New Roman" w:cs="Times New Roman"/>
                <w:sz w:val="24"/>
                <w:szCs w:val="24"/>
              </w:rPr>
              <w:br/>
            </w:r>
            <w:proofErr w:type="spellStart"/>
            <w:r w:rsidRPr="00E63819">
              <w:rPr>
                <w:rFonts w:ascii="Times New Roman" w:hAnsi="Times New Roman" w:cs="Times New Roman"/>
                <w:b/>
                <w:bCs/>
                <w:color w:val="000000"/>
                <w:sz w:val="24"/>
                <w:szCs w:val="24"/>
              </w:rPr>
              <w:t>игровые</w:t>
            </w:r>
            <w:proofErr w:type="spellEnd"/>
            <w:r w:rsidRPr="00E63819">
              <w:rPr>
                <w:rFonts w:ascii="Times New Roman" w:hAnsi="Times New Roman" w:cs="Times New Roman"/>
                <w:sz w:val="24"/>
                <w:szCs w:val="24"/>
              </w:rPr>
              <w:br/>
            </w:r>
            <w:proofErr w:type="spellStart"/>
            <w:r w:rsidRPr="00E63819">
              <w:rPr>
                <w:rFonts w:ascii="Times New Roman" w:hAnsi="Times New Roman" w:cs="Times New Roman"/>
                <w:b/>
                <w:bCs/>
                <w:color w:val="000000"/>
                <w:sz w:val="24"/>
                <w:szCs w:val="24"/>
              </w:rPr>
              <w:t>предметы</w:t>
            </w:r>
            <w:proofErr w:type="spellEnd"/>
          </w:p>
        </w:tc>
        <w:tc>
          <w:tcPr>
            <w:tcW w:w="89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C542F" w:rsidRPr="00E63819" w:rsidRDefault="00DC542F" w:rsidP="00D416BD">
            <w:pPr>
              <w:spacing w:before="0" w:beforeAutospacing="0" w:after="0" w:afterAutospacing="0"/>
              <w:rPr>
                <w:rFonts w:ascii="Times New Roman" w:hAnsi="Times New Roman" w:cs="Times New Roman"/>
                <w:color w:val="000000"/>
                <w:sz w:val="24"/>
                <w:szCs w:val="24"/>
                <w:lang w:val="ru-RU"/>
              </w:rPr>
            </w:pPr>
            <w:proofErr w:type="gramStart"/>
            <w:r w:rsidRPr="00E63819">
              <w:rPr>
                <w:rFonts w:ascii="Times New Roman" w:hAnsi="Times New Roman" w:cs="Times New Roman"/>
                <w:color w:val="000000"/>
                <w:sz w:val="24"/>
                <w:szCs w:val="24"/>
                <w:lang w:val="ru-RU"/>
              </w:rPr>
              <w:t xml:space="preserve">Сюжетно-ролевые игры «Больница», «Салон красоты», «Магазин», «Театр», «Зоопарк», настольные игры, </w:t>
            </w:r>
            <w:proofErr w:type="spellStart"/>
            <w:r w:rsidRPr="00E63819">
              <w:rPr>
                <w:rFonts w:ascii="Times New Roman" w:hAnsi="Times New Roman" w:cs="Times New Roman"/>
                <w:color w:val="000000"/>
                <w:sz w:val="24"/>
                <w:szCs w:val="24"/>
                <w:lang w:val="ru-RU"/>
              </w:rPr>
              <w:t>пазлы</w:t>
            </w:r>
            <w:proofErr w:type="spellEnd"/>
            <w:r w:rsidRPr="00E63819">
              <w:rPr>
                <w:rFonts w:ascii="Times New Roman" w:hAnsi="Times New Roman" w:cs="Times New Roman"/>
                <w:color w:val="000000"/>
                <w:sz w:val="24"/>
                <w:szCs w:val="24"/>
                <w:lang w:val="ru-RU"/>
              </w:rPr>
              <w:t>, строительный материал, игры сенсорного характера и др.</w:t>
            </w:r>
            <w:proofErr w:type="gramEnd"/>
          </w:p>
        </w:tc>
      </w:tr>
    </w:tbl>
    <w:p w:rsidR="007B7E7F" w:rsidRPr="003D0DC4" w:rsidRDefault="00DC542F" w:rsidP="00251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81" w:lineRule="atLeast"/>
        <w:rPr>
          <w:rFonts w:ascii="Times New Roman" w:eastAsia="Times New Roman" w:hAnsi="Times New Roman" w:cs="Times New Roman"/>
          <w:b/>
          <w:bCs/>
          <w:sz w:val="24"/>
          <w:szCs w:val="24"/>
          <w:lang w:val="ru-RU" w:eastAsia="ru-RU"/>
        </w:rPr>
      </w:pPr>
      <w:r w:rsidRPr="003D0DC4">
        <w:rPr>
          <w:rFonts w:ascii="Times New Roman" w:eastAsia="Times New Roman" w:hAnsi="Times New Roman" w:cs="Times New Roman"/>
          <w:b/>
          <w:bCs/>
          <w:sz w:val="24"/>
          <w:szCs w:val="24"/>
          <w:lang w:val="ru-RU"/>
        </w:rPr>
        <w:t xml:space="preserve"> </w:t>
      </w:r>
      <w:r w:rsidR="007614D8" w:rsidRPr="003D0DC4">
        <w:rPr>
          <w:rFonts w:ascii="Times New Roman" w:eastAsia="Times New Roman" w:hAnsi="Times New Roman" w:cs="Times New Roman"/>
          <w:b/>
          <w:bCs/>
          <w:sz w:val="24"/>
          <w:szCs w:val="24"/>
          <w:lang w:val="ru-RU"/>
        </w:rPr>
        <w:t xml:space="preserve">        </w:t>
      </w:r>
      <w:proofErr w:type="gramStart"/>
      <w:r w:rsidRPr="003D0DC4">
        <w:rPr>
          <w:rFonts w:ascii="Times New Roman" w:eastAsia="Times New Roman" w:hAnsi="Times New Roman" w:cs="Times New Roman"/>
          <w:b/>
          <w:bCs/>
          <w:sz w:val="24"/>
          <w:szCs w:val="24"/>
          <w:lang w:val="ru-RU"/>
        </w:rPr>
        <w:t>Вывод:</w:t>
      </w:r>
      <w:r w:rsidRPr="003D0DC4">
        <w:rPr>
          <w:rFonts w:ascii="Times New Roman" w:eastAsia="Times New Roman" w:hAnsi="Times New Roman" w:cs="Times New Roman"/>
          <w:sz w:val="24"/>
          <w:szCs w:val="24"/>
        </w:rPr>
        <w:t> </w:t>
      </w:r>
      <w:r w:rsidRPr="003D0DC4">
        <w:rPr>
          <w:rFonts w:ascii="Times New Roman" w:eastAsia="Times New Roman" w:hAnsi="Times New Roman" w:cs="Times New Roman"/>
          <w:sz w:val="24"/>
          <w:szCs w:val="24"/>
          <w:lang w:val="ru-RU"/>
        </w:rPr>
        <w:t>анализ соответствия материально-технического обеспечения</w:t>
      </w:r>
      <w:r w:rsidRPr="003D0DC4">
        <w:rPr>
          <w:rFonts w:ascii="Times New Roman" w:eastAsia="Times New Roman" w:hAnsi="Times New Roman" w:cs="Times New Roman"/>
          <w:sz w:val="24"/>
          <w:szCs w:val="24"/>
        </w:rPr>
        <w:t> </w:t>
      </w:r>
      <w:r w:rsidRPr="003D0DC4">
        <w:rPr>
          <w:rFonts w:ascii="Times New Roman" w:eastAsia="Times New Roman" w:hAnsi="Times New Roman" w:cs="Times New Roman"/>
          <w:sz w:val="24"/>
          <w:szCs w:val="24"/>
          <w:lang w:val="ru-RU"/>
        </w:rPr>
        <w:t xml:space="preserve">реализации </w:t>
      </w:r>
      <w:r w:rsidR="002519A6" w:rsidRPr="003D0DC4">
        <w:rPr>
          <w:rFonts w:ascii="Times New Roman" w:eastAsia="Times New Roman" w:hAnsi="Times New Roman" w:cs="Times New Roman"/>
          <w:sz w:val="24"/>
          <w:szCs w:val="24"/>
          <w:lang w:val="ru-RU"/>
        </w:rPr>
        <w:t>Ф</w:t>
      </w:r>
      <w:r w:rsidRPr="003D0DC4">
        <w:rPr>
          <w:rFonts w:ascii="Times New Roman" w:eastAsia="Times New Roman" w:hAnsi="Times New Roman" w:cs="Times New Roman"/>
          <w:sz w:val="24"/>
          <w:szCs w:val="24"/>
          <w:lang w:val="ru-RU"/>
        </w:rPr>
        <w:t>ОП ДО требованиям, предъявляемым к участкам, зданию,</w:t>
      </w:r>
      <w:r w:rsidRPr="003D0DC4">
        <w:rPr>
          <w:rFonts w:ascii="Times New Roman" w:eastAsia="Times New Roman" w:hAnsi="Times New Roman" w:cs="Times New Roman"/>
          <w:sz w:val="24"/>
          <w:szCs w:val="24"/>
        </w:rPr>
        <w:t> </w:t>
      </w:r>
      <w:r w:rsidRPr="003D0DC4">
        <w:rPr>
          <w:rFonts w:ascii="Times New Roman" w:eastAsia="Times New Roman" w:hAnsi="Times New Roman" w:cs="Times New Roman"/>
          <w:sz w:val="24"/>
          <w:szCs w:val="24"/>
          <w:lang w:val="ru-RU"/>
        </w:rPr>
        <w:t>помещениям показал, что для реализации ООП ДО в каждой возрастной</w:t>
      </w:r>
      <w:r w:rsidRPr="003D0DC4">
        <w:rPr>
          <w:rFonts w:ascii="Times New Roman" w:eastAsia="Times New Roman" w:hAnsi="Times New Roman" w:cs="Times New Roman"/>
          <w:sz w:val="24"/>
          <w:szCs w:val="24"/>
        </w:rPr>
        <w:t> </w:t>
      </w:r>
      <w:r w:rsidRPr="003D0DC4">
        <w:rPr>
          <w:rFonts w:ascii="Times New Roman" w:eastAsia="Times New Roman" w:hAnsi="Times New Roman" w:cs="Times New Roman"/>
          <w:sz w:val="24"/>
          <w:szCs w:val="24"/>
          <w:lang w:val="ru-RU"/>
        </w:rPr>
        <w:t>группе предоставлено отдельное помещение, в котором</w:t>
      </w:r>
      <w:r w:rsidRPr="003D0DC4">
        <w:rPr>
          <w:rFonts w:ascii="Times New Roman" w:eastAsia="Times New Roman" w:hAnsi="Times New Roman" w:cs="Times New Roman"/>
          <w:sz w:val="24"/>
          <w:szCs w:val="24"/>
        </w:rPr>
        <w:t> </w:t>
      </w:r>
      <w:r w:rsidRPr="003D0DC4">
        <w:rPr>
          <w:rFonts w:ascii="Times New Roman" w:eastAsia="Times New Roman" w:hAnsi="Times New Roman" w:cs="Times New Roman"/>
          <w:sz w:val="24"/>
          <w:szCs w:val="24"/>
          <w:lang w:val="ru-RU"/>
        </w:rPr>
        <w:t>обеспечивается оптимальная температура воздуха, канализация и</w:t>
      </w:r>
      <w:r w:rsidRPr="003D0DC4">
        <w:rPr>
          <w:rFonts w:ascii="Times New Roman" w:eastAsia="Times New Roman" w:hAnsi="Times New Roman" w:cs="Times New Roman"/>
          <w:sz w:val="24"/>
          <w:szCs w:val="24"/>
        </w:rPr>
        <w:t> </w:t>
      </w:r>
      <w:r w:rsidRPr="003D0DC4">
        <w:rPr>
          <w:rFonts w:ascii="Times New Roman" w:eastAsia="Times New Roman" w:hAnsi="Times New Roman" w:cs="Times New Roman"/>
          <w:sz w:val="24"/>
          <w:szCs w:val="24"/>
          <w:lang w:val="ru-RU"/>
        </w:rPr>
        <w:t>водоснабжение.</w:t>
      </w:r>
      <w:proofErr w:type="gramEnd"/>
      <w:r w:rsidRPr="003D0DC4">
        <w:rPr>
          <w:rFonts w:ascii="Times New Roman" w:eastAsia="Times New Roman" w:hAnsi="Times New Roman" w:cs="Times New Roman"/>
          <w:sz w:val="24"/>
          <w:szCs w:val="24"/>
          <w:lang w:val="ru-RU"/>
        </w:rPr>
        <w:t xml:space="preserve"> </w:t>
      </w:r>
      <w:r w:rsidR="007B7E7F" w:rsidRPr="003D0DC4">
        <w:rPr>
          <w:rFonts w:ascii="Times New Roman" w:eastAsia="Times New Roman" w:hAnsi="Times New Roman" w:cs="Times New Roman"/>
          <w:sz w:val="24"/>
          <w:szCs w:val="24"/>
          <w:lang w:val="ru-RU"/>
        </w:rPr>
        <w:t xml:space="preserve">    </w:t>
      </w:r>
      <w:r w:rsidRPr="003D0DC4">
        <w:rPr>
          <w:rFonts w:ascii="Times New Roman" w:eastAsia="Times New Roman" w:hAnsi="Times New Roman" w:cs="Times New Roman"/>
          <w:sz w:val="24"/>
          <w:szCs w:val="24"/>
          <w:lang w:val="ru-RU"/>
        </w:rPr>
        <w:t>Помещение оснащено необходимой мебелью, подобранной в</w:t>
      </w:r>
      <w:r w:rsidRPr="003D0DC4">
        <w:rPr>
          <w:rFonts w:ascii="Times New Roman" w:eastAsia="Times New Roman" w:hAnsi="Times New Roman" w:cs="Times New Roman"/>
          <w:sz w:val="24"/>
          <w:szCs w:val="24"/>
        </w:rPr>
        <w:t> </w:t>
      </w:r>
      <w:r w:rsidRPr="003D0DC4">
        <w:rPr>
          <w:rFonts w:ascii="Times New Roman" w:eastAsia="Times New Roman" w:hAnsi="Times New Roman" w:cs="Times New Roman"/>
          <w:sz w:val="24"/>
          <w:szCs w:val="24"/>
          <w:lang w:val="ru-RU"/>
        </w:rPr>
        <w:t>соответствии с возрастными и индивидуальными особенностями воспитанников.</w:t>
      </w:r>
      <w:r w:rsidRPr="003D0DC4">
        <w:rPr>
          <w:rFonts w:ascii="Times New Roman" w:eastAsia="Times New Roman" w:hAnsi="Times New Roman" w:cs="Times New Roman"/>
          <w:b/>
          <w:bCs/>
          <w:sz w:val="24"/>
          <w:szCs w:val="24"/>
          <w:lang w:val="ru-RU" w:eastAsia="ru-RU"/>
        </w:rPr>
        <w:t xml:space="preserve"> </w:t>
      </w:r>
    </w:p>
    <w:p w:rsidR="00DC542F" w:rsidRPr="003D0DC4" w:rsidRDefault="007B7E7F" w:rsidP="00D41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eastAsia="Times New Roman" w:hAnsi="Times New Roman" w:cs="Times New Roman"/>
          <w:sz w:val="24"/>
          <w:szCs w:val="24"/>
          <w:lang w:val="ru-RU" w:eastAsia="ru-RU"/>
        </w:rPr>
      </w:pPr>
      <w:r w:rsidRPr="003D0DC4">
        <w:rPr>
          <w:rFonts w:ascii="Times New Roman" w:eastAsia="Times New Roman" w:hAnsi="Times New Roman" w:cs="Times New Roman"/>
          <w:b/>
          <w:bCs/>
          <w:sz w:val="24"/>
          <w:szCs w:val="24"/>
          <w:lang w:val="ru-RU" w:eastAsia="ru-RU"/>
        </w:rPr>
        <w:t xml:space="preserve">           </w:t>
      </w:r>
      <w:r w:rsidR="00DC542F" w:rsidRPr="003D0DC4">
        <w:rPr>
          <w:rFonts w:ascii="Times New Roman" w:eastAsia="Times New Roman" w:hAnsi="Times New Roman" w:cs="Times New Roman"/>
          <w:bCs/>
          <w:sz w:val="24"/>
          <w:szCs w:val="24"/>
          <w:lang w:val="ru-RU" w:eastAsia="ru-RU"/>
        </w:rPr>
        <w:t>Использование компьютера в образовательной работе с детьми</w:t>
      </w:r>
      <w:r w:rsidR="00DC542F" w:rsidRPr="003D0DC4">
        <w:rPr>
          <w:rFonts w:ascii="Times New Roman" w:eastAsia="Times New Roman" w:hAnsi="Times New Roman" w:cs="Times New Roman"/>
          <w:sz w:val="24"/>
          <w:szCs w:val="24"/>
          <w:lang w:val="ru-RU" w:eastAsia="ru-RU"/>
        </w:rPr>
        <w:t xml:space="preserve"> </w:t>
      </w:r>
      <w:r w:rsidR="00DC542F" w:rsidRPr="003D0DC4">
        <w:rPr>
          <w:rFonts w:ascii="Times New Roman" w:eastAsia="Times New Roman" w:hAnsi="Times New Roman" w:cs="Times New Roman"/>
          <w:iCs/>
          <w:sz w:val="24"/>
          <w:szCs w:val="24"/>
          <w:lang w:val="ru-RU" w:eastAsia="ru-RU"/>
        </w:rPr>
        <w:t xml:space="preserve">соответствует требованиям работы с персональными электронно-вычислительными машинами, установленным в </w:t>
      </w:r>
      <w:proofErr w:type="spellStart"/>
      <w:r w:rsidR="00DC542F" w:rsidRPr="003D0DC4">
        <w:rPr>
          <w:rFonts w:ascii="Times New Roman" w:eastAsia="Times New Roman" w:hAnsi="Times New Roman" w:cs="Times New Roman"/>
          <w:iCs/>
          <w:sz w:val="24"/>
          <w:szCs w:val="24"/>
          <w:lang w:val="ru-RU" w:eastAsia="ru-RU"/>
        </w:rPr>
        <w:t>СанПиН</w:t>
      </w:r>
      <w:proofErr w:type="spellEnd"/>
      <w:r w:rsidR="00DC542F" w:rsidRPr="003D0DC4">
        <w:rPr>
          <w:rFonts w:ascii="Times New Roman" w:eastAsia="Times New Roman" w:hAnsi="Times New Roman" w:cs="Times New Roman"/>
          <w:iCs/>
          <w:sz w:val="24"/>
          <w:szCs w:val="24"/>
          <w:lang w:val="ru-RU" w:eastAsia="ru-RU"/>
        </w:rPr>
        <w:t xml:space="preserve"> 2.2.2/2.4.1340-03</w:t>
      </w:r>
      <w:r w:rsidR="00DC542F" w:rsidRPr="003D0DC4">
        <w:rPr>
          <w:rFonts w:ascii="Times New Roman" w:eastAsia="Times New Roman" w:hAnsi="Times New Roman" w:cs="Times New Roman"/>
          <w:sz w:val="24"/>
          <w:szCs w:val="24"/>
          <w:lang w:val="ru-RU" w:eastAsia="ru-RU"/>
        </w:rPr>
        <w:t>.</w:t>
      </w:r>
    </w:p>
    <w:p w:rsidR="007614D8" w:rsidRPr="003D0DC4" w:rsidRDefault="007614D8" w:rsidP="00D41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eastAsia="Times New Roman" w:hAnsi="Times New Roman" w:cs="Times New Roman"/>
          <w:iCs/>
          <w:sz w:val="24"/>
          <w:szCs w:val="24"/>
          <w:shd w:val="clear" w:color="auto" w:fill="FFFFCC"/>
          <w:lang w:val="ru-RU" w:eastAsia="ru-RU"/>
        </w:rPr>
      </w:pPr>
      <w:r w:rsidRPr="003D0DC4">
        <w:rPr>
          <w:rFonts w:ascii="Times New Roman" w:eastAsia="Times New Roman" w:hAnsi="Times New Roman" w:cs="Times New Roman"/>
          <w:sz w:val="24"/>
          <w:szCs w:val="24"/>
          <w:lang w:val="ru-RU" w:eastAsia="ru-RU"/>
        </w:rPr>
        <w:t xml:space="preserve">          Вместе с тем, в ДОУ требуется обновление и пополнение </w:t>
      </w:r>
      <w:proofErr w:type="spellStart"/>
      <w:r w:rsidRPr="003D0DC4">
        <w:rPr>
          <w:rFonts w:ascii="Times New Roman" w:eastAsia="Times New Roman" w:hAnsi="Times New Roman" w:cs="Times New Roman"/>
          <w:sz w:val="24"/>
          <w:szCs w:val="24"/>
          <w:lang w:val="ru-RU" w:eastAsia="ru-RU"/>
        </w:rPr>
        <w:t>предметно-развивающе</w:t>
      </w:r>
      <w:proofErr w:type="spellEnd"/>
      <w:r w:rsidRPr="003D0DC4">
        <w:rPr>
          <w:rFonts w:ascii="Times New Roman" w:eastAsia="Times New Roman" w:hAnsi="Times New Roman" w:cs="Times New Roman"/>
          <w:sz w:val="24"/>
          <w:szCs w:val="24"/>
          <w:lang w:val="ru-RU" w:eastAsia="ru-RU"/>
        </w:rPr>
        <w:t xml:space="preserve"> и предметно-пространственной среды.</w:t>
      </w:r>
    </w:p>
    <w:p w:rsidR="003257A7" w:rsidRPr="003D0DC4" w:rsidRDefault="00DC542F" w:rsidP="00D416BD">
      <w:pPr>
        <w:spacing w:before="0" w:beforeAutospacing="0" w:after="0" w:afterAutospacing="0"/>
        <w:ind w:right="180"/>
        <w:jc w:val="center"/>
        <w:rPr>
          <w:rFonts w:cstheme="minorHAnsi"/>
          <w:b/>
          <w:color w:val="000000"/>
          <w:sz w:val="24"/>
          <w:szCs w:val="24"/>
          <w:lang w:val="ru-RU"/>
        </w:rPr>
      </w:pPr>
      <w:r w:rsidRPr="003D0DC4">
        <w:rPr>
          <w:rFonts w:cstheme="minorHAnsi"/>
          <w:b/>
          <w:color w:val="000000"/>
          <w:sz w:val="24"/>
          <w:szCs w:val="24"/>
          <w:lang w:val="ru-RU"/>
        </w:rPr>
        <w:t>4</w:t>
      </w:r>
      <w:r w:rsidR="006E4F96" w:rsidRPr="003D0DC4">
        <w:rPr>
          <w:rFonts w:cstheme="minorHAnsi"/>
          <w:b/>
          <w:color w:val="000000"/>
          <w:sz w:val="24"/>
          <w:szCs w:val="24"/>
          <w:lang w:val="ru-RU"/>
        </w:rPr>
        <w:t>.</w:t>
      </w:r>
      <w:r w:rsidR="00DE03F9" w:rsidRPr="003D0DC4">
        <w:rPr>
          <w:rFonts w:cstheme="minorHAnsi"/>
          <w:b/>
          <w:color w:val="000000"/>
          <w:sz w:val="24"/>
          <w:szCs w:val="24"/>
          <w:lang w:val="ru-RU"/>
        </w:rPr>
        <w:t xml:space="preserve"> </w:t>
      </w:r>
      <w:r w:rsidR="003257A7" w:rsidRPr="003D0DC4">
        <w:rPr>
          <w:rFonts w:cstheme="minorHAnsi"/>
          <w:b/>
          <w:color w:val="000000"/>
          <w:sz w:val="24"/>
          <w:szCs w:val="24"/>
          <w:lang w:val="ru-RU"/>
        </w:rPr>
        <w:t xml:space="preserve">Выполнение </w:t>
      </w:r>
      <w:r w:rsidR="002519A6" w:rsidRPr="003D0DC4">
        <w:rPr>
          <w:rFonts w:cstheme="minorHAnsi"/>
          <w:b/>
          <w:color w:val="000000"/>
          <w:sz w:val="24"/>
          <w:szCs w:val="24"/>
          <w:lang w:val="ru-RU"/>
        </w:rPr>
        <w:t xml:space="preserve">Федеральной </w:t>
      </w:r>
      <w:r w:rsidR="003257A7" w:rsidRPr="003D0DC4">
        <w:rPr>
          <w:rFonts w:cstheme="minorHAnsi"/>
          <w:b/>
          <w:color w:val="000000"/>
          <w:sz w:val="24"/>
          <w:szCs w:val="24"/>
          <w:lang w:val="ru-RU"/>
        </w:rPr>
        <w:t>образовательной программы дошкольного образования.</w:t>
      </w:r>
    </w:p>
    <w:p w:rsidR="003B2A89" w:rsidRPr="003D0DC4" w:rsidRDefault="003B2A89" w:rsidP="00D416BD">
      <w:pPr>
        <w:spacing w:before="0" w:beforeAutospacing="0" w:after="0" w:afterAutospacing="0"/>
        <w:ind w:right="180"/>
        <w:rPr>
          <w:sz w:val="24"/>
          <w:szCs w:val="24"/>
          <w:lang w:val="ru-RU"/>
        </w:rPr>
      </w:pPr>
      <w:r w:rsidRPr="003D0DC4">
        <w:rPr>
          <w:sz w:val="24"/>
          <w:szCs w:val="24"/>
          <w:lang w:val="ru-RU"/>
        </w:rPr>
        <w:t xml:space="preserve">             Образовательная деятельность в учреждении организована в соответствии с ФЗ от 29.12.2012 № 273-ФЗ «Об образовании в Российской Федерации», ФГОС дошкольного образования. С 01.01.2021 года учреждение функционирует в соответствии с требованиями СП 2.4.3648-20 «Санитарно-эпидемиологические требования к организациям воспитания и обучения, отдыха и оздоровления детей и молодежи», а с 01.03.2021 - дополнительно с требованиями </w:t>
      </w:r>
      <w:proofErr w:type="spellStart"/>
      <w:r w:rsidRPr="003D0DC4">
        <w:rPr>
          <w:sz w:val="24"/>
          <w:szCs w:val="24"/>
          <w:lang w:val="ru-RU"/>
        </w:rPr>
        <w:t>СанПиН</w:t>
      </w:r>
      <w:proofErr w:type="spellEnd"/>
      <w:r w:rsidRPr="003D0DC4">
        <w:rPr>
          <w:sz w:val="24"/>
          <w:szCs w:val="24"/>
          <w:lang w:val="ru-RU"/>
        </w:rPr>
        <w:t xml:space="preserve"> 1.2.3685-21 «Гигиенические нормативы и требования к обеспечению безопасности и (или) безвредности для человека факторов среды обитания». 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ФГОС дошкольного образования с учетом примерной образовательной программы дошкольного образования, санитарно-эпидемиологическими правилами и нормативами.</w:t>
      </w:r>
    </w:p>
    <w:p w:rsidR="00DE03F9" w:rsidRPr="003D0DC4" w:rsidRDefault="003B2A89" w:rsidP="00D416BD">
      <w:pPr>
        <w:spacing w:before="0" w:beforeAutospacing="0" w:after="0" w:afterAutospacing="0"/>
        <w:ind w:right="180"/>
        <w:rPr>
          <w:sz w:val="24"/>
          <w:szCs w:val="24"/>
          <w:lang w:val="ru-RU"/>
        </w:rPr>
      </w:pPr>
      <w:r w:rsidRPr="003D0DC4">
        <w:rPr>
          <w:sz w:val="24"/>
          <w:szCs w:val="24"/>
          <w:lang w:val="ru-RU"/>
        </w:rPr>
        <w:t xml:space="preserve">              </w:t>
      </w:r>
      <w:proofErr w:type="gramStart"/>
      <w:r w:rsidRPr="003D0DC4">
        <w:rPr>
          <w:sz w:val="24"/>
          <w:szCs w:val="24"/>
          <w:lang w:val="ru-RU"/>
        </w:rPr>
        <w:t xml:space="preserve">Образовательная деятельность организуется в соответствии с </w:t>
      </w:r>
      <w:r w:rsidR="002519A6" w:rsidRPr="003D0DC4">
        <w:rPr>
          <w:sz w:val="24"/>
          <w:szCs w:val="24"/>
          <w:lang w:val="ru-RU"/>
        </w:rPr>
        <w:t>О</w:t>
      </w:r>
      <w:r w:rsidRPr="003D0DC4">
        <w:rPr>
          <w:sz w:val="24"/>
          <w:szCs w:val="24"/>
          <w:lang w:val="ru-RU"/>
        </w:rPr>
        <w:t>бразовательной программой дошкольного образовательного учреждения, которая соответствует Федеральному государственному образовательному стандарту дошкольного образования</w:t>
      </w:r>
      <w:r w:rsidR="002519A6" w:rsidRPr="003D0DC4">
        <w:rPr>
          <w:sz w:val="24"/>
          <w:szCs w:val="24"/>
          <w:lang w:val="ru-RU"/>
        </w:rPr>
        <w:t>, Федеральной образовательной программе ДО</w:t>
      </w:r>
      <w:r w:rsidRPr="003D0DC4">
        <w:rPr>
          <w:sz w:val="24"/>
          <w:szCs w:val="24"/>
          <w:lang w:val="ru-RU"/>
        </w:rPr>
        <w:t xml:space="preserve"> </w:t>
      </w:r>
      <w:r w:rsidR="002519A6" w:rsidRPr="003D0DC4">
        <w:rPr>
          <w:sz w:val="24"/>
          <w:szCs w:val="24"/>
          <w:lang w:val="ru-RU"/>
        </w:rPr>
        <w:t xml:space="preserve">РФ </w:t>
      </w:r>
      <w:r w:rsidRPr="003D0DC4">
        <w:rPr>
          <w:sz w:val="24"/>
          <w:szCs w:val="24"/>
          <w:lang w:val="ru-RU"/>
        </w:rPr>
        <w:t xml:space="preserve">и обеспечивает разностороннее развитие детей в возрасте от 2-х  до 7 лет с учетом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художественно-эстетическому развитию. </w:t>
      </w:r>
      <w:proofErr w:type="gramEnd"/>
    </w:p>
    <w:p w:rsidR="00DE03F9" w:rsidRPr="003D0DC4" w:rsidRDefault="00DE03F9" w:rsidP="00D416BD">
      <w:pPr>
        <w:spacing w:before="0" w:beforeAutospacing="0" w:after="0" w:afterAutospacing="0"/>
        <w:ind w:right="180"/>
        <w:rPr>
          <w:sz w:val="24"/>
          <w:szCs w:val="24"/>
          <w:lang w:val="ru-RU"/>
        </w:rPr>
      </w:pPr>
    </w:p>
    <w:p w:rsidR="00DE03F9" w:rsidRPr="003D0DC4" w:rsidRDefault="00DB5F35" w:rsidP="00D416BD">
      <w:pPr>
        <w:pStyle w:val="a7"/>
        <w:rPr>
          <w:sz w:val="24"/>
          <w:szCs w:val="24"/>
        </w:rPr>
      </w:pPr>
      <w:r>
        <w:rPr>
          <w:sz w:val="24"/>
          <w:szCs w:val="24"/>
        </w:rPr>
        <w:t xml:space="preserve">  </w:t>
      </w:r>
      <w:proofErr w:type="gramStart"/>
      <w:r>
        <w:rPr>
          <w:sz w:val="24"/>
          <w:szCs w:val="24"/>
        </w:rPr>
        <w:t>О</w:t>
      </w:r>
      <w:r w:rsidR="00DE03F9" w:rsidRPr="003D0DC4">
        <w:rPr>
          <w:sz w:val="24"/>
          <w:szCs w:val="24"/>
        </w:rPr>
        <w:t xml:space="preserve">бщеобразовательная программа </w:t>
      </w:r>
      <w:r>
        <w:rPr>
          <w:sz w:val="24"/>
          <w:szCs w:val="24"/>
        </w:rPr>
        <w:t xml:space="preserve">в соответствие с ФОП </w:t>
      </w:r>
      <w:r w:rsidR="00DE03F9" w:rsidRPr="003D0DC4">
        <w:rPr>
          <w:sz w:val="24"/>
          <w:szCs w:val="24"/>
        </w:rPr>
        <w:t>дошкольного учреждения определяет содержание и организацию образовательного процесса для детей дошкольного возраста и направлена на формирование общей культуры, развитие физических, интеллектуальных и личностных качеств, обеспечивающих социальную успешность, сохранение и укрепление здоровья детей дошкольного возраста.</w:t>
      </w:r>
      <w:proofErr w:type="gramEnd"/>
      <w:r w:rsidR="00DE03F9" w:rsidRPr="003D0DC4">
        <w:rPr>
          <w:sz w:val="24"/>
          <w:szCs w:val="24"/>
        </w:rPr>
        <w:t xml:space="preserve"> Организация воспитательно-образовательного процесса осуществляется на основании режима дня, сетки занятий, которые не превышают норм предельно допустимых нагрузок, соответствуют требованиям </w:t>
      </w:r>
      <w:proofErr w:type="spellStart"/>
      <w:r w:rsidR="00DE03F9" w:rsidRPr="003D0DC4">
        <w:rPr>
          <w:sz w:val="24"/>
          <w:szCs w:val="24"/>
        </w:rPr>
        <w:t>СанПиН</w:t>
      </w:r>
      <w:proofErr w:type="spellEnd"/>
      <w:r w:rsidR="00DE03F9" w:rsidRPr="003D0DC4">
        <w:rPr>
          <w:sz w:val="24"/>
          <w:szCs w:val="24"/>
        </w:rPr>
        <w:t xml:space="preserve"> и организуются педагогами Детского сада на основании перспективного и календарно-тематического планирования. Занятия в рамках </w:t>
      </w:r>
      <w:r w:rsidR="00DE03F9" w:rsidRPr="003D0DC4">
        <w:rPr>
          <w:sz w:val="24"/>
          <w:szCs w:val="24"/>
        </w:rPr>
        <w:lastRenderedPageBreak/>
        <w:t xml:space="preserve">образовательной деятельности ведутся по подгруппам. Продолжительность занятий соответствует </w:t>
      </w:r>
      <w:proofErr w:type="spellStart"/>
      <w:r w:rsidR="00DE03F9" w:rsidRPr="003D0DC4">
        <w:rPr>
          <w:sz w:val="24"/>
          <w:szCs w:val="24"/>
        </w:rPr>
        <w:t>СанПиН</w:t>
      </w:r>
      <w:proofErr w:type="spellEnd"/>
      <w:r w:rsidR="00DE03F9" w:rsidRPr="003D0DC4">
        <w:rPr>
          <w:sz w:val="24"/>
          <w:szCs w:val="24"/>
        </w:rPr>
        <w:t xml:space="preserve"> 1.2.3685-21 и составляет в группах с детьми:</w:t>
      </w:r>
    </w:p>
    <w:p w:rsidR="00DE03F9" w:rsidRPr="003D0DC4" w:rsidRDefault="00DE03F9" w:rsidP="00D416BD">
      <w:pPr>
        <w:pStyle w:val="a7"/>
        <w:numPr>
          <w:ilvl w:val="0"/>
          <w:numId w:val="22"/>
        </w:numPr>
        <w:rPr>
          <w:sz w:val="24"/>
          <w:szCs w:val="24"/>
        </w:rPr>
      </w:pPr>
      <w:r w:rsidRPr="003D0DC4">
        <w:rPr>
          <w:sz w:val="24"/>
          <w:szCs w:val="24"/>
        </w:rPr>
        <w:t>от 2 до 3 лет — до 10 минут;</w:t>
      </w:r>
    </w:p>
    <w:p w:rsidR="00DE03F9" w:rsidRPr="003D0DC4" w:rsidRDefault="00DE03F9" w:rsidP="00D416BD">
      <w:pPr>
        <w:pStyle w:val="a7"/>
        <w:numPr>
          <w:ilvl w:val="0"/>
          <w:numId w:val="22"/>
        </w:numPr>
        <w:rPr>
          <w:sz w:val="24"/>
          <w:szCs w:val="24"/>
        </w:rPr>
      </w:pPr>
      <w:r w:rsidRPr="003D0DC4">
        <w:rPr>
          <w:sz w:val="24"/>
          <w:szCs w:val="24"/>
        </w:rPr>
        <w:t>от 3 до 4 лет — до 15 минут;</w:t>
      </w:r>
    </w:p>
    <w:p w:rsidR="00DE03F9" w:rsidRPr="003D0DC4" w:rsidRDefault="00DE03F9" w:rsidP="00D416BD">
      <w:pPr>
        <w:pStyle w:val="a7"/>
        <w:numPr>
          <w:ilvl w:val="0"/>
          <w:numId w:val="22"/>
        </w:numPr>
        <w:rPr>
          <w:sz w:val="24"/>
          <w:szCs w:val="24"/>
        </w:rPr>
      </w:pPr>
      <w:r w:rsidRPr="003D0DC4">
        <w:rPr>
          <w:sz w:val="24"/>
          <w:szCs w:val="24"/>
        </w:rPr>
        <w:t>от 4 до 5 лет — до 20 минут;</w:t>
      </w:r>
    </w:p>
    <w:p w:rsidR="00DE03F9" w:rsidRPr="003D0DC4" w:rsidRDefault="00DE03F9" w:rsidP="00D416BD">
      <w:pPr>
        <w:pStyle w:val="a7"/>
        <w:numPr>
          <w:ilvl w:val="0"/>
          <w:numId w:val="22"/>
        </w:numPr>
        <w:rPr>
          <w:sz w:val="24"/>
          <w:szCs w:val="24"/>
        </w:rPr>
      </w:pPr>
      <w:r w:rsidRPr="003D0DC4">
        <w:rPr>
          <w:sz w:val="24"/>
          <w:szCs w:val="24"/>
        </w:rPr>
        <w:t>от 5 до 6 лет — до 25 минут;</w:t>
      </w:r>
    </w:p>
    <w:p w:rsidR="00DE03F9" w:rsidRPr="003D0DC4" w:rsidRDefault="00DE03F9" w:rsidP="00D416BD">
      <w:pPr>
        <w:pStyle w:val="a7"/>
        <w:numPr>
          <w:ilvl w:val="0"/>
          <w:numId w:val="22"/>
        </w:numPr>
        <w:rPr>
          <w:sz w:val="24"/>
          <w:szCs w:val="24"/>
        </w:rPr>
      </w:pPr>
      <w:r w:rsidRPr="003D0DC4">
        <w:rPr>
          <w:sz w:val="24"/>
          <w:szCs w:val="24"/>
        </w:rPr>
        <w:t>от 6 до 7 лет — до 30 минут.</w:t>
      </w:r>
    </w:p>
    <w:p w:rsidR="00DE03F9" w:rsidRPr="003D0DC4" w:rsidRDefault="002519A6" w:rsidP="00D416BD">
      <w:pPr>
        <w:pStyle w:val="a7"/>
        <w:rPr>
          <w:sz w:val="24"/>
          <w:szCs w:val="24"/>
        </w:rPr>
      </w:pPr>
      <w:r w:rsidRPr="003D0DC4">
        <w:rPr>
          <w:sz w:val="24"/>
          <w:szCs w:val="24"/>
        </w:rPr>
        <w:t xml:space="preserve">        </w:t>
      </w:r>
      <w:r w:rsidR="00DE03F9" w:rsidRPr="003D0DC4">
        <w:rPr>
          <w:sz w:val="24"/>
          <w:szCs w:val="24"/>
        </w:rPr>
        <w:t xml:space="preserve">Между занятиями в рамках образовательной деятельности предусмотрены перерывы продолжительностью не менее 10 минут. Основной формой детской деятельности – является игра. Образовательная деятельность с детьми строится с учетом индивидуальных особенностей детей и их способностей. Выявление и развитие способностей воспитанников осуществляется в любых формах образовательного процесса. Чтобы не допустить распространения </w:t>
      </w:r>
      <w:proofErr w:type="spellStart"/>
      <w:r w:rsidR="00DE03F9" w:rsidRPr="003D0DC4">
        <w:rPr>
          <w:sz w:val="24"/>
          <w:szCs w:val="24"/>
        </w:rPr>
        <w:t>коронавирусной</w:t>
      </w:r>
      <w:proofErr w:type="spellEnd"/>
      <w:r w:rsidR="00DE03F9" w:rsidRPr="003D0DC4">
        <w:rPr>
          <w:sz w:val="24"/>
          <w:szCs w:val="24"/>
        </w:rPr>
        <w:t xml:space="preserve"> инфекции, </w:t>
      </w:r>
      <w:r w:rsidRPr="003D0DC4">
        <w:rPr>
          <w:sz w:val="24"/>
          <w:szCs w:val="24"/>
        </w:rPr>
        <w:t xml:space="preserve">различных инфекционных заболеваний </w:t>
      </w:r>
      <w:r w:rsidR="00DE03F9" w:rsidRPr="003D0DC4">
        <w:rPr>
          <w:sz w:val="24"/>
          <w:szCs w:val="24"/>
        </w:rPr>
        <w:t>администрация Детского сада в 202</w:t>
      </w:r>
      <w:r w:rsidRPr="003D0DC4">
        <w:rPr>
          <w:sz w:val="24"/>
          <w:szCs w:val="24"/>
        </w:rPr>
        <w:t>3</w:t>
      </w:r>
      <w:r w:rsidR="00DE03F9" w:rsidRPr="003D0DC4">
        <w:rPr>
          <w:sz w:val="24"/>
          <w:szCs w:val="24"/>
        </w:rPr>
        <w:t>-202</w:t>
      </w:r>
      <w:r w:rsidRPr="003D0DC4">
        <w:rPr>
          <w:sz w:val="24"/>
          <w:szCs w:val="24"/>
        </w:rPr>
        <w:t>4</w:t>
      </w:r>
      <w:r w:rsidR="00DE03F9" w:rsidRPr="003D0DC4">
        <w:rPr>
          <w:sz w:val="24"/>
          <w:szCs w:val="24"/>
        </w:rPr>
        <w:t xml:space="preserve"> году продолжила соблюдать ограничительные и профилактические меры в соответствии с СП 3.1/2.4.3598-20:</w:t>
      </w:r>
    </w:p>
    <w:p w:rsidR="00DE03F9" w:rsidRPr="003D0DC4" w:rsidRDefault="00DE03F9" w:rsidP="00D416BD">
      <w:pPr>
        <w:spacing w:before="0" w:beforeAutospacing="0" w:after="0" w:afterAutospacing="0"/>
        <w:ind w:right="180"/>
        <w:rPr>
          <w:sz w:val="24"/>
          <w:szCs w:val="24"/>
          <w:lang w:val="ru-RU"/>
        </w:rPr>
      </w:pPr>
    </w:p>
    <w:p w:rsidR="007B7E7F" w:rsidRPr="003D0DC4" w:rsidRDefault="00DE03F9" w:rsidP="00D416BD">
      <w:pPr>
        <w:spacing w:before="0" w:beforeAutospacing="0" w:after="0" w:afterAutospacing="0"/>
        <w:ind w:right="180"/>
        <w:rPr>
          <w:sz w:val="24"/>
          <w:szCs w:val="24"/>
          <w:lang w:val="ru-RU"/>
        </w:rPr>
      </w:pPr>
      <w:r w:rsidRPr="003D0DC4">
        <w:rPr>
          <w:sz w:val="24"/>
          <w:szCs w:val="24"/>
          <w:lang w:val="ru-RU"/>
        </w:rPr>
        <w:t xml:space="preserve">       </w:t>
      </w:r>
      <w:r w:rsidR="003B2A89" w:rsidRPr="003D0DC4">
        <w:rPr>
          <w:sz w:val="24"/>
          <w:szCs w:val="24"/>
          <w:lang w:val="ru-RU"/>
        </w:rPr>
        <w:t xml:space="preserve">        </w:t>
      </w:r>
      <w:r w:rsidR="007B7E7F" w:rsidRPr="003D0DC4">
        <w:rPr>
          <w:sz w:val="24"/>
          <w:szCs w:val="24"/>
          <w:lang w:val="ru-RU"/>
        </w:rPr>
        <w:t xml:space="preserve">    </w:t>
      </w:r>
      <w:r w:rsidR="003B2A89" w:rsidRPr="003D0DC4">
        <w:rPr>
          <w:sz w:val="24"/>
          <w:szCs w:val="24"/>
          <w:lang w:val="ru-RU"/>
        </w:rPr>
        <w:t xml:space="preserve">При выборе методик обучения предпочтение отдается развивающим методикам, способствующим формированию познавательной, социальной сфер развития дошкольников. </w:t>
      </w:r>
    </w:p>
    <w:p w:rsidR="00004CBB" w:rsidRPr="003D0DC4" w:rsidRDefault="007B7E7F" w:rsidP="00D416BD">
      <w:pPr>
        <w:spacing w:before="0" w:beforeAutospacing="0" w:after="0" w:afterAutospacing="0"/>
        <w:ind w:right="180"/>
        <w:rPr>
          <w:sz w:val="24"/>
          <w:szCs w:val="24"/>
          <w:lang w:val="ru-RU"/>
        </w:rPr>
      </w:pPr>
      <w:r w:rsidRPr="003D0DC4">
        <w:rPr>
          <w:sz w:val="24"/>
          <w:szCs w:val="24"/>
          <w:lang w:val="ru-RU"/>
        </w:rPr>
        <w:t xml:space="preserve">             </w:t>
      </w:r>
      <w:r w:rsidR="003B2A89" w:rsidRPr="003D0DC4">
        <w:rPr>
          <w:sz w:val="24"/>
          <w:szCs w:val="24"/>
          <w:lang w:val="ru-RU"/>
        </w:rPr>
        <w:t xml:space="preserve">Педагогами используются технологии развивающего обучения: проектный метод, информационно-коммуникационные, </w:t>
      </w:r>
      <w:proofErr w:type="spellStart"/>
      <w:r w:rsidR="003B2A89" w:rsidRPr="003D0DC4">
        <w:rPr>
          <w:sz w:val="24"/>
          <w:szCs w:val="24"/>
          <w:lang w:val="ru-RU"/>
        </w:rPr>
        <w:t>здоровьесберегающие</w:t>
      </w:r>
      <w:proofErr w:type="spellEnd"/>
      <w:r w:rsidR="003B2A89" w:rsidRPr="003D0DC4">
        <w:rPr>
          <w:sz w:val="24"/>
          <w:szCs w:val="24"/>
          <w:lang w:val="ru-RU"/>
        </w:rPr>
        <w:t xml:space="preserve">, личностно-ориентированные, игровые формы работы с детьми, родителями и сотрудниками </w:t>
      </w:r>
      <w:r w:rsidRPr="003D0DC4">
        <w:rPr>
          <w:sz w:val="24"/>
          <w:szCs w:val="24"/>
          <w:lang w:val="ru-RU"/>
        </w:rPr>
        <w:t>ДОУ</w:t>
      </w:r>
      <w:r w:rsidR="003B2A89" w:rsidRPr="003D0DC4">
        <w:rPr>
          <w:sz w:val="24"/>
          <w:szCs w:val="24"/>
          <w:lang w:val="ru-RU"/>
        </w:rPr>
        <w:t xml:space="preserve">. </w:t>
      </w:r>
      <w:r w:rsidRPr="003D0DC4">
        <w:rPr>
          <w:sz w:val="24"/>
          <w:szCs w:val="24"/>
          <w:lang w:val="ru-RU"/>
        </w:rPr>
        <w:t xml:space="preserve">          </w:t>
      </w:r>
      <w:r w:rsidR="008F2F57" w:rsidRPr="003D0DC4">
        <w:rPr>
          <w:sz w:val="24"/>
          <w:szCs w:val="24"/>
          <w:lang w:val="ru-RU"/>
        </w:rPr>
        <w:t xml:space="preserve"> </w:t>
      </w:r>
    </w:p>
    <w:p w:rsidR="003B2A89" w:rsidRPr="003D0DC4" w:rsidRDefault="003B2A89" w:rsidP="00D416BD">
      <w:pPr>
        <w:spacing w:before="0" w:beforeAutospacing="0" w:after="0" w:afterAutospacing="0"/>
        <w:ind w:right="180"/>
        <w:rPr>
          <w:sz w:val="24"/>
          <w:szCs w:val="24"/>
          <w:lang w:val="ru-RU"/>
        </w:rPr>
      </w:pPr>
      <w:r w:rsidRPr="003D0DC4">
        <w:rPr>
          <w:sz w:val="24"/>
          <w:szCs w:val="24"/>
          <w:lang w:val="ru-RU"/>
        </w:rPr>
        <w:t xml:space="preserve">Занятия с детьми, в основе которых доминирует игровая деятельность, в зависимости от </w:t>
      </w:r>
      <w:r w:rsidR="008A2116" w:rsidRPr="003D0DC4">
        <w:rPr>
          <w:sz w:val="24"/>
          <w:szCs w:val="24"/>
          <w:lang w:val="ru-RU"/>
        </w:rPr>
        <w:t>задач</w:t>
      </w:r>
      <w:r w:rsidRPr="003D0DC4">
        <w:rPr>
          <w:sz w:val="24"/>
          <w:szCs w:val="24"/>
          <w:lang w:val="ru-RU"/>
        </w:rPr>
        <w:t xml:space="preserve">, проводятся фронтально, подгруппами, индивидуально. </w:t>
      </w:r>
    </w:p>
    <w:p w:rsidR="003B2A89" w:rsidRPr="003D0DC4" w:rsidRDefault="003B2A89" w:rsidP="00D416BD">
      <w:pPr>
        <w:spacing w:before="0" w:beforeAutospacing="0" w:after="0" w:afterAutospacing="0"/>
        <w:ind w:right="180"/>
        <w:rPr>
          <w:rFonts w:cstheme="minorHAnsi"/>
          <w:b/>
          <w:color w:val="000000"/>
          <w:sz w:val="24"/>
          <w:szCs w:val="24"/>
          <w:lang w:val="ru-RU"/>
        </w:rPr>
      </w:pPr>
      <w:r w:rsidRPr="003D0DC4">
        <w:rPr>
          <w:sz w:val="24"/>
          <w:szCs w:val="24"/>
          <w:lang w:val="ru-RU"/>
        </w:rPr>
        <w:t xml:space="preserve">      </w:t>
      </w:r>
      <w:r w:rsidR="001F705E" w:rsidRPr="003D0DC4">
        <w:rPr>
          <w:sz w:val="24"/>
          <w:szCs w:val="24"/>
          <w:lang w:val="ru-RU"/>
        </w:rPr>
        <w:t xml:space="preserve">  </w:t>
      </w:r>
      <w:r w:rsidRPr="003D0DC4">
        <w:rPr>
          <w:sz w:val="24"/>
          <w:szCs w:val="24"/>
          <w:lang w:val="ru-RU"/>
        </w:rPr>
        <w:t xml:space="preserve">  Планируются комплексные и интегрированные занятия, комбинированные и тематические. В ходе </w:t>
      </w:r>
      <w:r w:rsidR="008A2116" w:rsidRPr="003D0DC4">
        <w:rPr>
          <w:sz w:val="24"/>
          <w:szCs w:val="24"/>
          <w:lang w:val="ru-RU"/>
        </w:rPr>
        <w:t xml:space="preserve"> </w:t>
      </w:r>
      <w:r w:rsidRPr="003D0DC4">
        <w:rPr>
          <w:sz w:val="24"/>
          <w:szCs w:val="24"/>
          <w:lang w:val="ru-RU"/>
        </w:rPr>
        <w:t xml:space="preserve"> образовательной деятельности интегрированного характера детям предоставляется возможность экспериментировать, искать новые пути, сравнивать, анализировать, решать задачи нахождения адекватных способов, проявлять большую самостоятельность. Деятельность объединяет детей общими впечатлениями, переживаниями, эмоциями, способствует формированию коллективных взаимоотношений.</w:t>
      </w:r>
    </w:p>
    <w:p w:rsidR="003B2A89" w:rsidRPr="003D0DC4" w:rsidRDefault="003B2A89" w:rsidP="00D416BD">
      <w:pPr>
        <w:spacing w:before="0" w:beforeAutospacing="0" w:after="0" w:afterAutospacing="0"/>
        <w:ind w:right="180"/>
        <w:rPr>
          <w:sz w:val="24"/>
          <w:szCs w:val="24"/>
          <w:lang w:val="ru-RU"/>
        </w:rPr>
      </w:pPr>
      <w:r w:rsidRPr="003D0DC4">
        <w:rPr>
          <w:sz w:val="24"/>
          <w:szCs w:val="24"/>
          <w:lang w:val="ru-RU"/>
        </w:rPr>
        <w:t xml:space="preserve">          В основу организации образовательного процесса определен комплексно-тематический принцип с ведущей игровой деятельностью. Решение программных задач осуществляется в разных формах совместной деятельности взрослых и детей, а также в самостоятельной деятельности детей и в режимных моментах. </w:t>
      </w:r>
    </w:p>
    <w:p w:rsidR="003B2A89" w:rsidRPr="003D0DC4" w:rsidRDefault="003B2A89" w:rsidP="00D416BD">
      <w:pPr>
        <w:spacing w:before="0" w:beforeAutospacing="0" w:after="0" w:afterAutospacing="0"/>
        <w:ind w:right="180"/>
        <w:rPr>
          <w:sz w:val="24"/>
          <w:szCs w:val="24"/>
          <w:lang w:val="ru-RU"/>
        </w:rPr>
      </w:pPr>
      <w:r w:rsidRPr="003D0DC4">
        <w:rPr>
          <w:sz w:val="24"/>
          <w:szCs w:val="24"/>
          <w:lang w:val="ru-RU"/>
        </w:rPr>
        <w:t xml:space="preserve">           ДОУ обеспечивает развитие всех воспитанников с превышением стандарта дошкольного уровня образования на основе создания условий для полноценного развития воспитанников, формирования личности с разносторонними способностями, подготовки к усвоению образовательных программ начальной ступени образования. </w:t>
      </w:r>
    </w:p>
    <w:p w:rsidR="00DC542F" w:rsidRPr="003D0DC4" w:rsidRDefault="003B2A89" w:rsidP="00D416BD">
      <w:pPr>
        <w:spacing w:before="0" w:beforeAutospacing="0" w:after="0" w:afterAutospacing="0"/>
        <w:ind w:right="180"/>
        <w:rPr>
          <w:sz w:val="24"/>
          <w:szCs w:val="24"/>
          <w:lang w:val="ru-RU"/>
        </w:rPr>
      </w:pPr>
      <w:r w:rsidRPr="003D0DC4">
        <w:rPr>
          <w:sz w:val="24"/>
          <w:szCs w:val="24"/>
          <w:lang w:val="ru-RU"/>
        </w:rPr>
        <w:t xml:space="preserve">          Образовательно-воспитательная работа коллектива направлена на обеспечение эффективного взаимодействия всех участников образовательного процесса – педагогов, родителей, детей для разностороннего развития личности, сохранение и укрепление его физического и эмоционального здоровья.</w:t>
      </w:r>
    </w:p>
    <w:p w:rsidR="00EC01E1" w:rsidRPr="003D0DC4" w:rsidRDefault="00EB409E" w:rsidP="00D416BD">
      <w:pPr>
        <w:pStyle w:val="a3"/>
        <w:autoSpaceDE w:val="0"/>
        <w:autoSpaceDN w:val="0"/>
        <w:adjustRightInd w:val="0"/>
        <w:spacing w:before="0" w:beforeAutospacing="0" w:after="0" w:afterAutospacing="0"/>
        <w:ind w:left="0"/>
        <w:rPr>
          <w:rFonts w:ascii="Times New Roman" w:hAnsi="Times New Roman" w:cs="Times New Roman"/>
          <w:sz w:val="24"/>
          <w:szCs w:val="24"/>
          <w:lang w:val="ru-RU"/>
        </w:rPr>
      </w:pPr>
      <w:r w:rsidRPr="003D0DC4">
        <w:rPr>
          <w:rFonts w:ascii="Times New Roman" w:hAnsi="Times New Roman" w:cs="Times New Roman"/>
          <w:sz w:val="24"/>
          <w:szCs w:val="24"/>
          <w:lang w:val="ru-RU"/>
        </w:rPr>
        <w:t xml:space="preserve">          Вся методическая работа была направлена на повышение профессионального мастерства педагога, на развитие творческого потенциала всего педагогического коллектива и эффективности </w:t>
      </w:r>
      <w:r w:rsidRPr="003D0DC4">
        <w:rPr>
          <w:rFonts w:ascii="Times New Roman" w:hAnsi="Times New Roman" w:cs="Times New Roman"/>
          <w:sz w:val="24"/>
          <w:szCs w:val="24"/>
        </w:rPr>
        <w:t> </w:t>
      </w:r>
      <w:r w:rsidRPr="003D0DC4">
        <w:rPr>
          <w:rFonts w:ascii="Times New Roman" w:hAnsi="Times New Roman" w:cs="Times New Roman"/>
          <w:sz w:val="24"/>
          <w:szCs w:val="24"/>
          <w:lang w:val="ru-RU"/>
        </w:rPr>
        <w:t xml:space="preserve">образовательной деятельности. </w:t>
      </w:r>
    </w:p>
    <w:p w:rsidR="00EB409E" w:rsidRPr="003D0DC4" w:rsidRDefault="00EC01E1" w:rsidP="00D416BD">
      <w:pPr>
        <w:pStyle w:val="a3"/>
        <w:autoSpaceDE w:val="0"/>
        <w:autoSpaceDN w:val="0"/>
        <w:adjustRightInd w:val="0"/>
        <w:spacing w:before="0" w:beforeAutospacing="0" w:after="0" w:afterAutospacing="0"/>
        <w:ind w:left="0"/>
        <w:rPr>
          <w:rFonts w:ascii="Times New Roman" w:hAnsi="Times New Roman" w:cs="Times New Roman"/>
          <w:sz w:val="24"/>
          <w:szCs w:val="24"/>
          <w:lang w:val="ru-RU"/>
        </w:rPr>
      </w:pPr>
      <w:r w:rsidRPr="003D0DC4">
        <w:rPr>
          <w:rFonts w:ascii="Times New Roman" w:hAnsi="Times New Roman" w:cs="Times New Roman"/>
          <w:sz w:val="24"/>
          <w:szCs w:val="24"/>
          <w:lang w:val="ru-RU"/>
        </w:rPr>
        <w:t xml:space="preserve">         </w:t>
      </w:r>
      <w:r w:rsidR="00EB409E" w:rsidRPr="003D0DC4">
        <w:rPr>
          <w:rFonts w:ascii="Times New Roman" w:hAnsi="Times New Roman" w:cs="Times New Roman"/>
          <w:sz w:val="24"/>
          <w:szCs w:val="24"/>
          <w:lang w:val="ru-RU"/>
        </w:rPr>
        <w:t xml:space="preserve">С педагогами была проведена работа по повышению профессиональной компетентности. </w:t>
      </w:r>
    </w:p>
    <w:p w:rsidR="00EB409E" w:rsidRPr="003D0DC4" w:rsidRDefault="00EB409E" w:rsidP="00D416BD">
      <w:pPr>
        <w:pStyle w:val="a3"/>
        <w:autoSpaceDE w:val="0"/>
        <w:autoSpaceDN w:val="0"/>
        <w:adjustRightInd w:val="0"/>
        <w:spacing w:before="0" w:beforeAutospacing="0" w:after="0" w:afterAutospacing="0"/>
        <w:ind w:left="0"/>
        <w:rPr>
          <w:rFonts w:ascii="Times New Roman" w:hAnsi="Times New Roman" w:cs="Times New Roman"/>
          <w:b/>
          <w:bCs/>
          <w:sz w:val="24"/>
          <w:szCs w:val="24"/>
          <w:lang w:val="ru-RU"/>
        </w:rPr>
      </w:pPr>
      <w:r w:rsidRPr="003D0DC4">
        <w:rPr>
          <w:rFonts w:ascii="Times New Roman" w:hAnsi="Times New Roman" w:cs="Times New Roman"/>
          <w:b/>
          <w:sz w:val="24"/>
          <w:szCs w:val="24"/>
          <w:lang w:val="ru-RU"/>
        </w:rPr>
        <w:t xml:space="preserve">Темы консультации: </w:t>
      </w:r>
    </w:p>
    <w:p w:rsidR="00520F14" w:rsidRPr="003D0DC4" w:rsidRDefault="00520F14" w:rsidP="00520F14">
      <w:pPr>
        <w:pStyle w:val="c9"/>
        <w:spacing w:before="0" w:beforeAutospacing="0" w:after="0" w:afterAutospacing="0"/>
        <w:rPr>
          <w:b/>
        </w:rPr>
      </w:pPr>
      <w:r w:rsidRPr="003D0DC4">
        <w:rPr>
          <w:rFonts w:eastAsia="Calibri"/>
        </w:rPr>
        <w:t>«</w:t>
      </w:r>
      <w:r w:rsidRPr="003D0DC4">
        <w:t>Формирование у дошкольников основ гражданственности, патриотических чувств и уважения к прошлому, настоящему и будущему на основе изучения традиций, художественной литературы, культурного наследия большой и малой родины.</w:t>
      </w:r>
      <w:r w:rsidRPr="003D0DC4">
        <w:rPr>
          <w:b/>
        </w:rPr>
        <w:t xml:space="preserve"> </w:t>
      </w:r>
      <w:r w:rsidRPr="003D0DC4">
        <w:rPr>
          <w:bCs/>
        </w:rPr>
        <w:t xml:space="preserve"> </w:t>
      </w:r>
    </w:p>
    <w:p w:rsidR="00520F14" w:rsidRPr="003D0DC4" w:rsidRDefault="00520F14" w:rsidP="00520F14">
      <w:pPr>
        <w:pStyle w:val="a3"/>
        <w:numPr>
          <w:ilvl w:val="0"/>
          <w:numId w:val="10"/>
        </w:numPr>
        <w:spacing w:before="0" w:beforeAutospacing="0" w:after="0" w:afterAutospacing="0"/>
        <w:ind w:left="0" w:firstLine="0"/>
        <w:rPr>
          <w:rFonts w:ascii="Times New Roman" w:hAnsi="Times New Roman" w:cs="Times New Roman"/>
          <w:bCs/>
          <w:sz w:val="24"/>
          <w:szCs w:val="24"/>
          <w:lang w:val="ru-RU"/>
        </w:rPr>
      </w:pPr>
      <w:r w:rsidRPr="003D0DC4">
        <w:rPr>
          <w:rFonts w:ascii="Times New Roman" w:hAnsi="Times New Roman" w:cs="Times New Roman"/>
          <w:bCs/>
          <w:sz w:val="24"/>
          <w:szCs w:val="24"/>
          <w:lang w:val="ru-RU"/>
        </w:rPr>
        <w:t xml:space="preserve"> </w:t>
      </w:r>
      <w:r w:rsidRPr="003D0DC4">
        <w:rPr>
          <w:sz w:val="24"/>
          <w:szCs w:val="24"/>
          <w:shd w:val="clear" w:color="auto" w:fill="FFFFFF"/>
          <w:lang w:val="ru-RU"/>
        </w:rPr>
        <w:t>«Методы и приемы в художественно-эстетическом творчестве детей</w:t>
      </w:r>
      <w:proofErr w:type="gramStart"/>
      <w:r w:rsidRPr="003D0DC4">
        <w:rPr>
          <w:sz w:val="24"/>
          <w:szCs w:val="24"/>
          <w:shd w:val="clear" w:color="auto" w:fill="FFFFFF"/>
          <w:lang w:val="ru-RU"/>
        </w:rPr>
        <w:t>.»</w:t>
      </w:r>
      <w:proofErr w:type="gramEnd"/>
    </w:p>
    <w:p w:rsidR="00520F14" w:rsidRPr="003D0DC4" w:rsidRDefault="00520F14" w:rsidP="00520F14">
      <w:pPr>
        <w:pStyle w:val="a3"/>
        <w:numPr>
          <w:ilvl w:val="0"/>
          <w:numId w:val="10"/>
        </w:numPr>
        <w:spacing w:before="0" w:beforeAutospacing="0" w:after="0" w:afterAutospacing="0"/>
        <w:ind w:left="0" w:firstLine="0"/>
        <w:rPr>
          <w:rFonts w:ascii="Times New Roman" w:hAnsi="Times New Roman" w:cs="Times New Roman"/>
          <w:bCs/>
          <w:sz w:val="24"/>
          <w:szCs w:val="24"/>
          <w:lang w:val="ru-RU"/>
        </w:rPr>
      </w:pPr>
      <w:r w:rsidRPr="003D0DC4">
        <w:rPr>
          <w:sz w:val="24"/>
          <w:szCs w:val="24"/>
          <w:shd w:val="clear" w:color="auto" w:fill="FFFFFF"/>
          <w:lang w:val="ru-RU"/>
        </w:rPr>
        <w:t>«Организация развивающей предметно-пространственной среды в группах ДОУ  по художественно-эстетическому развитию детей</w:t>
      </w:r>
      <w:proofErr w:type="gramStart"/>
      <w:r w:rsidRPr="003D0DC4">
        <w:rPr>
          <w:sz w:val="24"/>
          <w:szCs w:val="24"/>
          <w:shd w:val="clear" w:color="auto" w:fill="FFFFFF"/>
          <w:lang w:val="ru-RU"/>
        </w:rPr>
        <w:t>.»</w:t>
      </w:r>
      <w:proofErr w:type="gramEnd"/>
    </w:p>
    <w:p w:rsidR="00520F14" w:rsidRPr="003D0DC4" w:rsidRDefault="000806AD" w:rsidP="00520F14">
      <w:pPr>
        <w:pStyle w:val="a3"/>
        <w:numPr>
          <w:ilvl w:val="0"/>
          <w:numId w:val="10"/>
        </w:numPr>
        <w:spacing w:before="0" w:beforeAutospacing="0" w:after="0" w:afterAutospacing="0"/>
        <w:ind w:left="0" w:firstLine="0"/>
        <w:rPr>
          <w:rFonts w:ascii="Times New Roman" w:hAnsi="Times New Roman" w:cs="Times New Roman"/>
          <w:bCs/>
          <w:sz w:val="24"/>
          <w:szCs w:val="24"/>
          <w:lang w:val="ru-RU"/>
        </w:rPr>
      </w:pPr>
      <w:r w:rsidRPr="003D0DC4">
        <w:rPr>
          <w:iCs/>
          <w:sz w:val="24"/>
          <w:szCs w:val="24"/>
          <w:lang w:val="ru-RU"/>
        </w:rPr>
        <w:t>«</w:t>
      </w:r>
      <w:r w:rsidR="00520F14" w:rsidRPr="003D0DC4">
        <w:rPr>
          <w:rFonts w:ascii="Times New Roman" w:hAnsi="Times New Roman" w:cs="Times New Roman"/>
          <w:iCs/>
          <w:sz w:val="24"/>
          <w:szCs w:val="24"/>
          <w:bdr w:val="none" w:sz="0" w:space="0" w:color="auto" w:frame="1"/>
          <w:lang w:val="ru-RU"/>
        </w:rPr>
        <w:t>Повышение профессиональных компетенций педагогов дошкольного учреждения в  условиях  ФГОС и ФОП дошкольного образования</w:t>
      </w:r>
      <w:r w:rsidR="00520F14" w:rsidRPr="003D0DC4">
        <w:rPr>
          <w:rFonts w:ascii="Times New Roman" w:hAnsi="Times New Roman" w:cs="Times New Roman"/>
          <w:sz w:val="24"/>
          <w:szCs w:val="24"/>
          <w:bdr w:val="none" w:sz="0" w:space="0" w:color="auto" w:frame="1"/>
          <w:lang w:val="ru-RU"/>
        </w:rPr>
        <w:t>»</w:t>
      </w:r>
    </w:p>
    <w:p w:rsidR="000806AD" w:rsidRPr="003D0DC4" w:rsidRDefault="00520F14" w:rsidP="00520F14">
      <w:pPr>
        <w:pStyle w:val="a3"/>
        <w:numPr>
          <w:ilvl w:val="0"/>
          <w:numId w:val="10"/>
        </w:numPr>
        <w:spacing w:before="0" w:beforeAutospacing="0" w:after="0" w:afterAutospacing="0"/>
        <w:ind w:left="0" w:firstLine="0"/>
        <w:rPr>
          <w:sz w:val="24"/>
          <w:szCs w:val="24"/>
          <w:lang w:val="ru-RU"/>
        </w:rPr>
      </w:pPr>
      <w:r w:rsidRPr="003D0DC4">
        <w:rPr>
          <w:iCs/>
          <w:sz w:val="24"/>
          <w:szCs w:val="24"/>
          <w:lang w:val="ru-RU"/>
        </w:rPr>
        <w:lastRenderedPageBreak/>
        <w:t xml:space="preserve"> </w:t>
      </w:r>
      <w:r w:rsidR="000806AD" w:rsidRPr="003D0DC4">
        <w:rPr>
          <w:iCs/>
          <w:sz w:val="24"/>
          <w:szCs w:val="24"/>
          <w:lang w:val="ru-RU"/>
        </w:rPr>
        <w:t>«Современные образовательные технологии в детском саду»</w:t>
      </w:r>
    </w:p>
    <w:p w:rsidR="00520F14" w:rsidRPr="003D0DC4" w:rsidRDefault="000806AD" w:rsidP="00D416BD">
      <w:pPr>
        <w:pStyle w:val="a3"/>
        <w:numPr>
          <w:ilvl w:val="0"/>
          <w:numId w:val="10"/>
        </w:numPr>
        <w:spacing w:before="0" w:beforeAutospacing="0" w:after="0" w:afterAutospacing="0"/>
        <w:ind w:left="0" w:firstLine="0"/>
        <w:rPr>
          <w:sz w:val="24"/>
          <w:szCs w:val="24"/>
          <w:lang w:val="ru-RU"/>
        </w:rPr>
      </w:pPr>
      <w:r w:rsidRPr="003D0DC4">
        <w:rPr>
          <w:iCs/>
          <w:sz w:val="24"/>
          <w:szCs w:val="24"/>
          <w:lang w:val="ru-RU"/>
        </w:rPr>
        <w:t>«</w:t>
      </w:r>
      <w:r w:rsidR="00520F14" w:rsidRPr="003D0DC4">
        <w:rPr>
          <w:sz w:val="24"/>
          <w:szCs w:val="24"/>
          <w:shd w:val="clear" w:color="auto" w:fill="FFFFFF"/>
          <w:lang w:val="ru-RU"/>
        </w:rPr>
        <w:t xml:space="preserve">Повышение уровня ИКТ - компетенции у педагогов ДОО» </w:t>
      </w:r>
    </w:p>
    <w:p w:rsidR="000806AD" w:rsidRPr="003D0DC4" w:rsidRDefault="000806AD" w:rsidP="00D416BD">
      <w:pPr>
        <w:pStyle w:val="a3"/>
        <w:numPr>
          <w:ilvl w:val="0"/>
          <w:numId w:val="10"/>
        </w:numPr>
        <w:spacing w:before="0" w:beforeAutospacing="0" w:after="0" w:afterAutospacing="0"/>
        <w:ind w:left="0" w:firstLine="0"/>
        <w:rPr>
          <w:sz w:val="24"/>
          <w:szCs w:val="24"/>
          <w:lang w:val="ru-RU"/>
        </w:rPr>
      </w:pPr>
      <w:r w:rsidRPr="003D0DC4">
        <w:rPr>
          <w:sz w:val="24"/>
          <w:szCs w:val="24"/>
          <w:shd w:val="clear" w:color="auto" w:fill="FFFFFF"/>
          <w:lang w:val="ru-RU"/>
        </w:rPr>
        <w:t>«Инновационные технологии, как одно из слагаемых художественно – эстетического воспитания дошкольников»</w:t>
      </w:r>
    </w:p>
    <w:p w:rsidR="00520F14" w:rsidRPr="003D0DC4" w:rsidRDefault="00520F14" w:rsidP="007B5A78">
      <w:pPr>
        <w:pStyle w:val="a3"/>
        <w:numPr>
          <w:ilvl w:val="0"/>
          <w:numId w:val="10"/>
        </w:numPr>
        <w:autoSpaceDE w:val="0"/>
        <w:autoSpaceDN w:val="0"/>
        <w:adjustRightInd w:val="0"/>
        <w:spacing w:before="0" w:beforeAutospacing="0" w:after="0" w:afterAutospacing="0"/>
        <w:ind w:hanging="720"/>
        <w:rPr>
          <w:bCs/>
          <w:sz w:val="24"/>
          <w:szCs w:val="24"/>
          <w:lang w:val="ru-RU"/>
        </w:rPr>
      </w:pPr>
      <w:r w:rsidRPr="003D0DC4">
        <w:rPr>
          <w:bCs/>
          <w:sz w:val="24"/>
          <w:szCs w:val="24"/>
          <w:shd w:val="clear" w:color="auto" w:fill="FFFFFF"/>
          <w:lang w:val="ru-RU"/>
        </w:rPr>
        <w:t>«</w:t>
      </w:r>
      <w:r w:rsidRPr="003D0DC4">
        <w:rPr>
          <w:bCs/>
          <w:sz w:val="24"/>
          <w:szCs w:val="24"/>
          <w:lang w:val="ru-RU"/>
        </w:rPr>
        <w:t>Организация работы  по развитию игровой компетентности у детей</w:t>
      </w:r>
      <w:r w:rsidR="00CA5D8F" w:rsidRPr="003D0DC4">
        <w:rPr>
          <w:bCs/>
          <w:sz w:val="24"/>
          <w:szCs w:val="24"/>
          <w:lang w:val="ru-RU"/>
        </w:rPr>
        <w:t xml:space="preserve"> </w:t>
      </w:r>
      <w:r w:rsidRPr="003D0DC4">
        <w:rPr>
          <w:bCs/>
          <w:sz w:val="24"/>
          <w:szCs w:val="24"/>
          <w:lang w:val="ru-RU"/>
        </w:rPr>
        <w:t xml:space="preserve">дошкольного возраста посредством физкультурно-оздоровительной работы в контексте ФГОС </w:t>
      </w:r>
      <w:proofErr w:type="gramStart"/>
      <w:r w:rsidRPr="003D0DC4">
        <w:rPr>
          <w:bCs/>
          <w:sz w:val="24"/>
          <w:szCs w:val="24"/>
          <w:lang w:val="ru-RU"/>
        </w:rPr>
        <w:t>ДО</w:t>
      </w:r>
      <w:proofErr w:type="gramEnd"/>
      <w:r w:rsidRPr="003D0DC4">
        <w:rPr>
          <w:bCs/>
          <w:sz w:val="24"/>
          <w:szCs w:val="24"/>
          <w:lang w:val="ru-RU"/>
        </w:rPr>
        <w:t>»</w:t>
      </w:r>
    </w:p>
    <w:p w:rsidR="00CA5D8F" w:rsidRPr="003D0DC4" w:rsidRDefault="000806AD" w:rsidP="00D416BD">
      <w:pPr>
        <w:spacing w:before="0" w:beforeAutospacing="0" w:after="0" w:afterAutospacing="0"/>
        <w:rPr>
          <w:b/>
          <w:sz w:val="24"/>
          <w:szCs w:val="24"/>
          <w:lang w:val="ru-RU"/>
        </w:rPr>
      </w:pPr>
      <w:r w:rsidRPr="003D0DC4">
        <w:rPr>
          <w:b/>
          <w:sz w:val="24"/>
          <w:szCs w:val="24"/>
          <w:lang w:val="ru-RU"/>
        </w:rPr>
        <w:t>Семинар</w:t>
      </w:r>
      <w:proofErr w:type="gramStart"/>
      <w:r w:rsidR="00CA5D8F" w:rsidRPr="003D0DC4">
        <w:rPr>
          <w:b/>
          <w:sz w:val="24"/>
          <w:szCs w:val="24"/>
          <w:lang w:val="ru-RU"/>
        </w:rPr>
        <w:t>ы</w:t>
      </w:r>
      <w:r w:rsidRPr="003D0DC4">
        <w:rPr>
          <w:b/>
          <w:sz w:val="24"/>
          <w:szCs w:val="24"/>
          <w:lang w:val="ru-RU"/>
        </w:rPr>
        <w:t>-</w:t>
      </w:r>
      <w:proofErr w:type="gramEnd"/>
      <w:r w:rsidRPr="003D0DC4">
        <w:rPr>
          <w:b/>
          <w:sz w:val="24"/>
          <w:szCs w:val="24"/>
          <w:lang w:val="ru-RU"/>
        </w:rPr>
        <w:t xml:space="preserve"> практикум</w:t>
      </w:r>
      <w:r w:rsidR="00CA5D8F" w:rsidRPr="003D0DC4">
        <w:rPr>
          <w:b/>
          <w:sz w:val="24"/>
          <w:szCs w:val="24"/>
          <w:lang w:val="ru-RU"/>
        </w:rPr>
        <w:t>ы:</w:t>
      </w:r>
    </w:p>
    <w:p w:rsidR="000806AD" w:rsidRPr="003D0DC4" w:rsidRDefault="00CA5D8F" w:rsidP="00CA5D8F">
      <w:pPr>
        <w:pStyle w:val="a3"/>
        <w:numPr>
          <w:ilvl w:val="0"/>
          <w:numId w:val="30"/>
        </w:numPr>
        <w:spacing w:before="0" w:beforeAutospacing="0" w:after="0" w:afterAutospacing="0"/>
        <w:ind w:hanging="616"/>
        <w:rPr>
          <w:sz w:val="24"/>
          <w:szCs w:val="24"/>
          <w:lang w:val="ru-RU"/>
        </w:rPr>
      </w:pPr>
      <w:r w:rsidRPr="003D0DC4">
        <w:rPr>
          <w:sz w:val="24"/>
          <w:szCs w:val="24"/>
          <w:lang w:val="ru-RU"/>
        </w:rPr>
        <w:t>«</w:t>
      </w:r>
      <w:r w:rsidRPr="003D0DC4">
        <w:rPr>
          <w:rFonts w:eastAsia="Calibri"/>
          <w:sz w:val="24"/>
          <w:szCs w:val="24"/>
          <w:lang w:val="ru-RU"/>
        </w:rPr>
        <w:t>Социально-коммуникативное  развитие. «</w:t>
      </w:r>
      <w:r w:rsidRPr="003D0DC4">
        <w:rPr>
          <w:sz w:val="24"/>
          <w:szCs w:val="24"/>
          <w:lang w:val="ru-RU"/>
        </w:rPr>
        <w:t>Использование культурного наследия в образовательной работе с детьми  дошкольного возраста.</w:t>
      </w:r>
      <w:r w:rsidRPr="003D0DC4">
        <w:rPr>
          <w:b/>
          <w:sz w:val="24"/>
          <w:szCs w:val="24"/>
          <w:lang w:val="ru-RU"/>
        </w:rPr>
        <w:t xml:space="preserve"> </w:t>
      </w:r>
      <w:r w:rsidR="000806AD" w:rsidRPr="003D0DC4">
        <w:rPr>
          <w:sz w:val="24"/>
          <w:szCs w:val="24"/>
          <w:lang w:val="ru-RU"/>
        </w:rPr>
        <w:t xml:space="preserve">(Чикуленко М.Н.) </w:t>
      </w:r>
      <w:r w:rsidRPr="003D0DC4">
        <w:rPr>
          <w:sz w:val="24"/>
          <w:szCs w:val="24"/>
          <w:lang w:val="ru-RU"/>
        </w:rPr>
        <w:t xml:space="preserve"> 2 часа.</w:t>
      </w:r>
    </w:p>
    <w:p w:rsidR="00CA5D8F" w:rsidRPr="003D0DC4" w:rsidRDefault="00CA5D8F" w:rsidP="00CA5D8F">
      <w:pPr>
        <w:pStyle w:val="a3"/>
        <w:numPr>
          <w:ilvl w:val="0"/>
          <w:numId w:val="30"/>
        </w:numPr>
        <w:spacing w:before="0" w:beforeAutospacing="0" w:after="0" w:afterAutospacing="0"/>
        <w:ind w:hanging="616"/>
        <w:rPr>
          <w:sz w:val="24"/>
          <w:szCs w:val="24"/>
          <w:lang w:val="ru-RU"/>
        </w:rPr>
      </w:pPr>
      <w:r w:rsidRPr="003D0DC4">
        <w:rPr>
          <w:rFonts w:ascii="Times New Roman" w:hAnsi="Times New Roman" w:cs="Times New Roman"/>
          <w:sz w:val="24"/>
          <w:szCs w:val="24"/>
          <w:lang w:val="ru-RU"/>
        </w:rPr>
        <w:t xml:space="preserve">«Художественно-эстетическое развитие. </w:t>
      </w:r>
      <w:proofErr w:type="spellStart"/>
      <w:r w:rsidRPr="003D0DC4">
        <w:rPr>
          <w:rFonts w:ascii="Times New Roman" w:hAnsi="Times New Roman" w:cs="Times New Roman"/>
          <w:sz w:val="24"/>
          <w:szCs w:val="24"/>
          <w:lang w:val="ru-RU"/>
        </w:rPr>
        <w:t>Изодеятельность</w:t>
      </w:r>
      <w:proofErr w:type="spellEnd"/>
      <w:r w:rsidRPr="003D0DC4">
        <w:rPr>
          <w:rFonts w:ascii="Times New Roman" w:hAnsi="Times New Roman" w:cs="Times New Roman"/>
          <w:sz w:val="24"/>
          <w:szCs w:val="24"/>
          <w:lang w:val="ru-RU"/>
        </w:rPr>
        <w:t xml:space="preserve"> в детском саду» (3 часа) (</w:t>
      </w:r>
      <w:proofErr w:type="spellStart"/>
      <w:r w:rsidRPr="003D0DC4">
        <w:rPr>
          <w:rFonts w:ascii="Times New Roman" w:hAnsi="Times New Roman" w:cs="Times New Roman"/>
          <w:sz w:val="24"/>
          <w:szCs w:val="24"/>
          <w:lang w:val="ru-RU"/>
        </w:rPr>
        <w:t>Омариева</w:t>
      </w:r>
      <w:proofErr w:type="spellEnd"/>
      <w:r w:rsidRPr="003D0DC4">
        <w:rPr>
          <w:rFonts w:ascii="Times New Roman" w:hAnsi="Times New Roman" w:cs="Times New Roman"/>
          <w:sz w:val="24"/>
          <w:szCs w:val="24"/>
          <w:lang w:val="ru-RU"/>
        </w:rPr>
        <w:t xml:space="preserve"> Р.И., Магомедова Ж.Р., </w:t>
      </w:r>
      <w:proofErr w:type="spellStart"/>
      <w:r w:rsidRPr="003D0DC4">
        <w:rPr>
          <w:rFonts w:ascii="Times New Roman" w:hAnsi="Times New Roman" w:cs="Times New Roman"/>
          <w:sz w:val="24"/>
          <w:szCs w:val="24"/>
          <w:lang w:val="ru-RU"/>
        </w:rPr>
        <w:t>Хайбулаева</w:t>
      </w:r>
      <w:proofErr w:type="spellEnd"/>
      <w:r w:rsidRPr="003D0DC4">
        <w:rPr>
          <w:rFonts w:ascii="Times New Roman" w:hAnsi="Times New Roman" w:cs="Times New Roman"/>
          <w:sz w:val="24"/>
          <w:szCs w:val="24"/>
          <w:lang w:val="ru-RU"/>
        </w:rPr>
        <w:t xml:space="preserve"> М.Т.)</w:t>
      </w:r>
    </w:p>
    <w:p w:rsidR="00CA5D8F" w:rsidRPr="003D0DC4" w:rsidRDefault="00CA5D8F" w:rsidP="00D416BD">
      <w:pPr>
        <w:spacing w:before="0" w:beforeAutospacing="0" w:after="0" w:afterAutospacing="0"/>
        <w:rPr>
          <w:sz w:val="24"/>
          <w:szCs w:val="24"/>
          <w:lang w:val="ru-RU"/>
        </w:rPr>
      </w:pPr>
    </w:p>
    <w:p w:rsidR="001F705E" w:rsidRPr="003D0DC4" w:rsidRDefault="001F705E" w:rsidP="00D416BD">
      <w:pPr>
        <w:shd w:val="clear" w:color="auto" w:fill="FFFFFF"/>
        <w:spacing w:before="0" w:beforeAutospacing="0" w:after="0" w:afterAutospacing="0"/>
        <w:rPr>
          <w:rFonts w:ascii="Times New Roman" w:eastAsia="Times New Roman" w:hAnsi="Times New Roman" w:cs="Times New Roman"/>
          <w:sz w:val="24"/>
          <w:szCs w:val="24"/>
          <w:lang w:val="ru-RU" w:eastAsia="ru-RU"/>
        </w:rPr>
      </w:pPr>
      <w:r w:rsidRPr="003D0DC4">
        <w:rPr>
          <w:rFonts w:ascii="Times New Roman" w:eastAsia="Times New Roman" w:hAnsi="Times New Roman" w:cs="Times New Roman"/>
          <w:sz w:val="24"/>
          <w:szCs w:val="24"/>
          <w:lang w:val="ru-RU" w:eastAsia="ru-RU"/>
        </w:rPr>
        <w:t xml:space="preserve">               </w:t>
      </w:r>
      <w:r w:rsidR="00EB409E" w:rsidRPr="003D0DC4">
        <w:rPr>
          <w:rFonts w:ascii="Times New Roman" w:eastAsia="Times New Roman" w:hAnsi="Times New Roman" w:cs="Times New Roman"/>
          <w:sz w:val="24"/>
          <w:szCs w:val="24"/>
          <w:lang w:val="ru-RU" w:eastAsia="ru-RU"/>
        </w:rPr>
        <w:t>В детском саду были</w:t>
      </w:r>
      <w:r w:rsidR="00EB409E" w:rsidRPr="003D0DC4">
        <w:rPr>
          <w:rFonts w:ascii="Times New Roman" w:eastAsia="Times New Roman" w:hAnsi="Times New Roman" w:cs="Times New Roman"/>
          <w:sz w:val="24"/>
          <w:szCs w:val="24"/>
          <w:lang w:eastAsia="ru-RU"/>
        </w:rPr>
        <w:t> </w:t>
      </w:r>
      <w:r w:rsidR="00EB409E" w:rsidRPr="003D0DC4">
        <w:rPr>
          <w:rFonts w:ascii="Times New Roman" w:eastAsia="Times New Roman" w:hAnsi="Times New Roman" w:cs="Times New Roman"/>
          <w:sz w:val="24"/>
          <w:szCs w:val="24"/>
          <w:lang w:val="ru-RU" w:eastAsia="ru-RU"/>
        </w:rPr>
        <w:t xml:space="preserve"> созданы</w:t>
      </w:r>
      <w:r w:rsidR="00EB409E" w:rsidRPr="003D0DC4">
        <w:rPr>
          <w:rFonts w:ascii="Times New Roman" w:eastAsia="Times New Roman" w:hAnsi="Times New Roman" w:cs="Times New Roman"/>
          <w:sz w:val="24"/>
          <w:szCs w:val="24"/>
          <w:lang w:eastAsia="ru-RU"/>
        </w:rPr>
        <w:t> </w:t>
      </w:r>
      <w:r w:rsidR="00EB409E" w:rsidRPr="003D0DC4">
        <w:rPr>
          <w:rFonts w:ascii="Times New Roman" w:eastAsia="Times New Roman" w:hAnsi="Times New Roman" w:cs="Times New Roman"/>
          <w:sz w:val="24"/>
          <w:szCs w:val="24"/>
          <w:lang w:val="ru-RU" w:eastAsia="ru-RU"/>
        </w:rPr>
        <w:t xml:space="preserve"> условия для гармонического развития ребёнка дошкольного возраста.  </w:t>
      </w:r>
    </w:p>
    <w:p w:rsidR="00EB409E" w:rsidRPr="003D0DC4" w:rsidRDefault="001F705E" w:rsidP="00D416BD">
      <w:pPr>
        <w:shd w:val="clear" w:color="auto" w:fill="FFFFFF"/>
        <w:spacing w:before="0" w:beforeAutospacing="0" w:after="0" w:afterAutospacing="0"/>
        <w:rPr>
          <w:rFonts w:ascii="Times New Roman" w:eastAsia="Times New Roman" w:hAnsi="Times New Roman" w:cs="Times New Roman"/>
          <w:sz w:val="24"/>
          <w:szCs w:val="24"/>
          <w:lang w:val="ru-RU" w:eastAsia="ru-RU"/>
        </w:rPr>
      </w:pPr>
      <w:r w:rsidRPr="003D0DC4">
        <w:rPr>
          <w:rFonts w:ascii="Times New Roman" w:eastAsia="Times New Roman" w:hAnsi="Times New Roman" w:cs="Times New Roman"/>
          <w:sz w:val="24"/>
          <w:szCs w:val="24"/>
          <w:lang w:val="ru-RU" w:eastAsia="ru-RU"/>
        </w:rPr>
        <w:t xml:space="preserve">               </w:t>
      </w:r>
      <w:proofErr w:type="spellStart"/>
      <w:r w:rsidR="00EB409E" w:rsidRPr="003D0DC4">
        <w:rPr>
          <w:rFonts w:ascii="Times New Roman" w:eastAsia="Times New Roman" w:hAnsi="Times New Roman" w:cs="Times New Roman"/>
          <w:sz w:val="24"/>
          <w:szCs w:val="24"/>
          <w:lang w:val="ru-RU" w:eastAsia="ru-RU"/>
        </w:rPr>
        <w:t>Воспитательно</w:t>
      </w:r>
      <w:proofErr w:type="spellEnd"/>
      <w:r w:rsidR="00EB409E" w:rsidRPr="003D0DC4">
        <w:rPr>
          <w:rFonts w:ascii="Times New Roman" w:eastAsia="Times New Roman" w:hAnsi="Times New Roman" w:cs="Times New Roman"/>
          <w:sz w:val="24"/>
          <w:szCs w:val="24"/>
          <w:lang w:val="ru-RU" w:eastAsia="ru-RU"/>
        </w:rPr>
        <w:t xml:space="preserve"> – образовательная работа в ДОУ выстраивается</w:t>
      </w:r>
      <w:r w:rsidR="00EB409E" w:rsidRPr="003D0DC4">
        <w:rPr>
          <w:rFonts w:ascii="Times New Roman" w:eastAsia="Times New Roman" w:hAnsi="Times New Roman" w:cs="Times New Roman"/>
          <w:sz w:val="24"/>
          <w:szCs w:val="24"/>
          <w:lang w:eastAsia="ru-RU"/>
        </w:rPr>
        <w:t> </w:t>
      </w:r>
      <w:r w:rsidR="00AB56EA" w:rsidRPr="003D0DC4">
        <w:rPr>
          <w:rFonts w:ascii="Times New Roman" w:eastAsia="Times New Roman" w:hAnsi="Times New Roman" w:cs="Times New Roman"/>
          <w:sz w:val="24"/>
          <w:szCs w:val="24"/>
          <w:lang w:val="ru-RU" w:eastAsia="ru-RU"/>
        </w:rPr>
        <w:t xml:space="preserve"> на основе учёта </w:t>
      </w:r>
      <w:r w:rsidR="00EB409E" w:rsidRPr="003D0DC4">
        <w:rPr>
          <w:rFonts w:ascii="Times New Roman" w:eastAsia="Times New Roman" w:hAnsi="Times New Roman" w:cs="Times New Roman"/>
          <w:sz w:val="24"/>
          <w:szCs w:val="24"/>
          <w:lang w:val="ru-RU" w:eastAsia="ru-RU"/>
        </w:rPr>
        <w:t>основных</w:t>
      </w:r>
      <w:r w:rsidR="00EB409E" w:rsidRPr="003D0DC4">
        <w:rPr>
          <w:rFonts w:ascii="Times New Roman" w:eastAsia="Times New Roman" w:hAnsi="Times New Roman" w:cs="Times New Roman"/>
          <w:sz w:val="24"/>
          <w:szCs w:val="24"/>
          <w:lang w:eastAsia="ru-RU"/>
        </w:rPr>
        <w:t> </w:t>
      </w:r>
      <w:r w:rsidR="00EB409E" w:rsidRPr="003D0DC4">
        <w:rPr>
          <w:rFonts w:ascii="Times New Roman" w:eastAsia="Times New Roman" w:hAnsi="Times New Roman" w:cs="Times New Roman"/>
          <w:sz w:val="24"/>
          <w:szCs w:val="24"/>
          <w:lang w:val="ru-RU" w:eastAsia="ru-RU"/>
        </w:rPr>
        <w:t>дидактических принципов:</w:t>
      </w:r>
    </w:p>
    <w:p w:rsidR="00EB409E" w:rsidRPr="003D0DC4" w:rsidRDefault="00EB409E" w:rsidP="00D416BD">
      <w:pPr>
        <w:numPr>
          <w:ilvl w:val="0"/>
          <w:numId w:val="9"/>
        </w:numPr>
        <w:shd w:val="clear" w:color="auto" w:fill="FFFFFF"/>
        <w:tabs>
          <w:tab w:val="left" w:pos="142"/>
        </w:tabs>
        <w:spacing w:before="0" w:beforeAutospacing="0" w:after="0" w:afterAutospacing="0"/>
        <w:ind w:left="0" w:firstLine="0"/>
        <w:rPr>
          <w:rFonts w:ascii="Times New Roman" w:eastAsia="Times New Roman" w:hAnsi="Times New Roman" w:cs="Times New Roman"/>
          <w:sz w:val="24"/>
          <w:szCs w:val="24"/>
          <w:lang w:val="ru-RU" w:eastAsia="ru-RU"/>
        </w:rPr>
      </w:pPr>
      <w:r w:rsidRPr="003D0DC4">
        <w:rPr>
          <w:rFonts w:ascii="Times New Roman" w:eastAsia="Times New Roman" w:hAnsi="Times New Roman" w:cs="Times New Roman"/>
          <w:sz w:val="24"/>
          <w:szCs w:val="24"/>
          <w:lang w:val="ru-RU" w:eastAsia="ru-RU"/>
        </w:rPr>
        <w:t xml:space="preserve">личностно - </w:t>
      </w:r>
      <w:proofErr w:type="spellStart"/>
      <w:r w:rsidRPr="003D0DC4">
        <w:rPr>
          <w:rFonts w:ascii="Times New Roman" w:eastAsia="Times New Roman" w:hAnsi="Times New Roman" w:cs="Times New Roman"/>
          <w:sz w:val="24"/>
          <w:szCs w:val="24"/>
          <w:lang w:val="ru-RU" w:eastAsia="ru-RU"/>
        </w:rPr>
        <w:t>деятельностный</w:t>
      </w:r>
      <w:proofErr w:type="spellEnd"/>
      <w:r w:rsidRPr="003D0DC4">
        <w:rPr>
          <w:rFonts w:ascii="Times New Roman" w:eastAsia="Times New Roman" w:hAnsi="Times New Roman" w:cs="Times New Roman"/>
          <w:sz w:val="24"/>
          <w:szCs w:val="24"/>
          <w:lang w:val="ru-RU" w:eastAsia="ru-RU"/>
        </w:rPr>
        <w:t xml:space="preserve"> подход к обучению, </w:t>
      </w:r>
    </w:p>
    <w:p w:rsidR="00EB409E" w:rsidRPr="003D0DC4" w:rsidRDefault="00EB409E" w:rsidP="00D416BD">
      <w:pPr>
        <w:numPr>
          <w:ilvl w:val="0"/>
          <w:numId w:val="9"/>
        </w:numPr>
        <w:shd w:val="clear" w:color="auto" w:fill="FFFFFF"/>
        <w:tabs>
          <w:tab w:val="left" w:pos="142"/>
        </w:tabs>
        <w:spacing w:before="0" w:beforeAutospacing="0" w:after="0" w:afterAutospacing="0"/>
        <w:ind w:left="0" w:firstLine="0"/>
        <w:rPr>
          <w:rFonts w:ascii="Times New Roman" w:eastAsia="Times New Roman" w:hAnsi="Times New Roman" w:cs="Times New Roman"/>
          <w:sz w:val="24"/>
          <w:szCs w:val="24"/>
          <w:lang w:eastAsia="ru-RU"/>
        </w:rPr>
      </w:pPr>
      <w:proofErr w:type="spellStart"/>
      <w:r w:rsidRPr="003D0DC4">
        <w:rPr>
          <w:rFonts w:ascii="Times New Roman" w:eastAsia="Times New Roman" w:hAnsi="Times New Roman" w:cs="Times New Roman"/>
          <w:sz w:val="24"/>
          <w:szCs w:val="24"/>
          <w:lang w:eastAsia="ru-RU"/>
        </w:rPr>
        <w:t>интегративный</w:t>
      </w:r>
      <w:proofErr w:type="spellEnd"/>
      <w:r w:rsidRPr="003D0DC4">
        <w:rPr>
          <w:rFonts w:ascii="Times New Roman" w:eastAsia="Times New Roman" w:hAnsi="Times New Roman" w:cs="Times New Roman"/>
          <w:sz w:val="24"/>
          <w:szCs w:val="24"/>
          <w:lang w:eastAsia="ru-RU"/>
        </w:rPr>
        <w:t xml:space="preserve"> </w:t>
      </w:r>
      <w:proofErr w:type="spellStart"/>
      <w:r w:rsidRPr="003D0DC4">
        <w:rPr>
          <w:rFonts w:ascii="Times New Roman" w:eastAsia="Times New Roman" w:hAnsi="Times New Roman" w:cs="Times New Roman"/>
          <w:sz w:val="24"/>
          <w:szCs w:val="24"/>
          <w:lang w:eastAsia="ru-RU"/>
        </w:rPr>
        <w:t>характер</w:t>
      </w:r>
      <w:proofErr w:type="spellEnd"/>
      <w:r w:rsidRPr="003D0DC4">
        <w:rPr>
          <w:rFonts w:ascii="Times New Roman" w:eastAsia="Times New Roman" w:hAnsi="Times New Roman" w:cs="Times New Roman"/>
          <w:sz w:val="24"/>
          <w:szCs w:val="24"/>
          <w:lang w:eastAsia="ru-RU"/>
        </w:rPr>
        <w:t xml:space="preserve"> </w:t>
      </w:r>
      <w:proofErr w:type="spellStart"/>
      <w:r w:rsidRPr="003D0DC4">
        <w:rPr>
          <w:rFonts w:ascii="Times New Roman" w:eastAsia="Times New Roman" w:hAnsi="Times New Roman" w:cs="Times New Roman"/>
          <w:sz w:val="24"/>
          <w:szCs w:val="24"/>
          <w:lang w:eastAsia="ru-RU"/>
        </w:rPr>
        <w:t>обучения</w:t>
      </w:r>
      <w:proofErr w:type="spellEnd"/>
      <w:r w:rsidRPr="003D0DC4">
        <w:rPr>
          <w:rFonts w:ascii="Times New Roman" w:eastAsia="Times New Roman" w:hAnsi="Times New Roman" w:cs="Times New Roman"/>
          <w:sz w:val="24"/>
          <w:szCs w:val="24"/>
          <w:lang w:eastAsia="ru-RU"/>
        </w:rPr>
        <w:t xml:space="preserve">, </w:t>
      </w:r>
    </w:p>
    <w:p w:rsidR="00EB409E" w:rsidRPr="003D0DC4" w:rsidRDefault="00EB409E" w:rsidP="00D416BD">
      <w:pPr>
        <w:numPr>
          <w:ilvl w:val="0"/>
          <w:numId w:val="9"/>
        </w:numPr>
        <w:shd w:val="clear" w:color="auto" w:fill="FFFFFF"/>
        <w:tabs>
          <w:tab w:val="left" w:pos="142"/>
        </w:tabs>
        <w:spacing w:before="0" w:beforeAutospacing="0" w:after="0" w:afterAutospacing="0"/>
        <w:ind w:left="0" w:firstLine="0"/>
        <w:rPr>
          <w:rFonts w:ascii="Times New Roman" w:eastAsia="Times New Roman" w:hAnsi="Times New Roman" w:cs="Times New Roman"/>
          <w:sz w:val="24"/>
          <w:szCs w:val="24"/>
          <w:lang w:val="ru-RU" w:eastAsia="ru-RU"/>
        </w:rPr>
      </w:pPr>
      <w:r w:rsidRPr="003D0DC4">
        <w:rPr>
          <w:rFonts w:ascii="Times New Roman" w:eastAsia="Times New Roman" w:hAnsi="Times New Roman" w:cs="Times New Roman"/>
          <w:sz w:val="24"/>
          <w:szCs w:val="24"/>
          <w:lang w:val="ru-RU" w:eastAsia="ru-RU"/>
        </w:rPr>
        <w:t xml:space="preserve">учёт индивидуальных особенностей каждого ребёнка. </w:t>
      </w:r>
    </w:p>
    <w:p w:rsidR="00EB409E" w:rsidRPr="003D0DC4" w:rsidRDefault="00EB409E" w:rsidP="00D416BD">
      <w:pPr>
        <w:tabs>
          <w:tab w:val="left" w:pos="142"/>
        </w:tabs>
        <w:spacing w:before="0" w:beforeAutospacing="0" w:after="0" w:afterAutospacing="0"/>
        <w:rPr>
          <w:rFonts w:ascii="Times New Roman" w:eastAsia="Times New Roman" w:hAnsi="Times New Roman" w:cs="Times New Roman"/>
          <w:sz w:val="24"/>
          <w:szCs w:val="24"/>
          <w:shd w:val="clear" w:color="auto" w:fill="FFFFFF"/>
          <w:lang w:val="ru-RU" w:eastAsia="ru-RU"/>
        </w:rPr>
      </w:pPr>
      <w:r w:rsidRPr="003D0DC4">
        <w:rPr>
          <w:rFonts w:ascii="Times New Roman" w:eastAsia="Times New Roman" w:hAnsi="Times New Roman" w:cs="Times New Roman"/>
          <w:sz w:val="24"/>
          <w:szCs w:val="24"/>
          <w:shd w:val="clear" w:color="auto" w:fill="FFFFFF"/>
          <w:lang w:val="ru-RU" w:eastAsia="ru-RU"/>
        </w:rPr>
        <w:t xml:space="preserve">    </w:t>
      </w:r>
      <w:r w:rsidR="000806AD" w:rsidRPr="003D0DC4">
        <w:rPr>
          <w:rFonts w:ascii="Times New Roman" w:eastAsia="Times New Roman" w:hAnsi="Times New Roman" w:cs="Times New Roman"/>
          <w:sz w:val="24"/>
          <w:szCs w:val="24"/>
          <w:shd w:val="clear" w:color="auto" w:fill="FFFFFF"/>
          <w:lang w:val="ru-RU" w:eastAsia="ru-RU"/>
        </w:rPr>
        <w:t xml:space="preserve">   </w:t>
      </w:r>
      <w:proofErr w:type="spellStart"/>
      <w:r w:rsidRPr="003D0DC4">
        <w:rPr>
          <w:rFonts w:ascii="Times New Roman" w:eastAsia="Times New Roman" w:hAnsi="Times New Roman" w:cs="Times New Roman"/>
          <w:sz w:val="24"/>
          <w:szCs w:val="24"/>
          <w:shd w:val="clear" w:color="auto" w:fill="FFFFFF"/>
          <w:lang w:val="ru-RU" w:eastAsia="ru-RU"/>
        </w:rPr>
        <w:t>Воспитательно</w:t>
      </w:r>
      <w:proofErr w:type="spellEnd"/>
      <w:r w:rsidRPr="003D0DC4">
        <w:rPr>
          <w:rFonts w:ascii="Times New Roman" w:eastAsia="Times New Roman" w:hAnsi="Times New Roman" w:cs="Times New Roman"/>
          <w:sz w:val="24"/>
          <w:szCs w:val="24"/>
          <w:shd w:val="clear" w:color="auto" w:fill="FFFFFF"/>
          <w:lang w:val="ru-RU" w:eastAsia="ru-RU"/>
        </w:rPr>
        <w:t xml:space="preserve"> </w:t>
      </w:r>
      <w:proofErr w:type="gramStart"/>
      <w:r w:rsidRPr="003D0DC4">
        <w:rPr>
          <w:rFonts w:ascii="Times New Roman" w:eastAsia="Times New Roman" w:hAnsi="Times New Roman" w:cs="Times New Roman"/>
          <w:sz w:val="24"/>
          <w:szCs w:val="24"/>
          <w:shd w:val="clear" w:color="auto" w:fill="FFFFFF"/>
          <w:lang w:val="ru-RU" w:eastAsia="ru-RU"/>
        </w:rPr>
        <w:t>–о</w:t>
      </w:r>
      <w:proofErr w:type="gramEnd"/>
      <w:r w:rsidRPr="003D0DC4">
        <w:rPr>
          <w:rFonts w:ascii="Times New Roman" w:eastAsia="Times New Roman" w:hAnsi="Times New Roman" w:cs="Times New Roman"/>
          <w:sz w:val="24"/>
          <w:szCs w:val="24"/>
          <w:shd w:val="clear" w:color="auto" w:fill="FFFFFF"/>
          <w:lang w:val="ru-RU" w:eastAsia="ru-RU"/>
        </w:rPr>
        <w:t xml:space="preserve">бразовательный процесс в детском саду строился в соответствии с ФГОС ДО </w:t>
      </w:r>
      <w:r w:rsidRPr="003D0DC4">
        <w:rPr>
          <w:rFonts w:ascii="Times New Roman" w:eastAsia="Times New Roman" w:hAnsi="Times New Roman" w:cs="Times New Roman"/>
          <w:sz w:val="24"/>
          <w:szCs w:val="24"/>
          <w:shd w:val="clear" w:color="auto" w:fill="FFFFFF"/>
          <w:lang w:eastAsia="ru-RU"/>
        </w:rPr>
        <w:t> </w:t>
      </w:r>
      <w:r w:rsidRPr="003D0DC4">
        <w:rPr>
          <w:rFonts w:ascii="Times New Roman" w:eastAsia="Times New Roman" w:hAnsi="Times New Roman" w:cs="Times New Roman"/>
          <w:sz w:val="24"/>
          <w:szCs w:val="24"/>
          <w:shd w:val="clear" w:color="auto" w:fill="FFFFFF"/>
          <w:lang w:val="ru-RU" w:eastAsia="ru-RU"/>
        </w:rPr>
        <w:t xml:space="preserve">при организации </w:t>
      </w:r>
      <w:r w:rsidRPr="003D0DC4">
        <w:rPr>
          <w:rFonts w:ascii="Times New Roman" w:eastAsia="Times New Roman" w:hAnsi="Times New Roman" w:cs="Times New Roman"/>
          <w:sz w:val="24"/>
          <w:szCs w:val="24"/>
          <w:shd w:val="clear" w:color="auto" w:fill="FFFFFF"/>
          <w:lang w:eastAsia="ru-RU"/>
        </w:rPr>
        <w:t> </w:t>
      </w:r>
      <w:r w:rsidRPr="003D0DC4">
        <w:rPr>
          <w:rFonts w:ascii="Times New Roman" w:eastAsia="Times New Roman" w:hAnsi="Times New Roman" w:cs="Times New Roman"/>
          <w:sz w:val="24"/>
          <w:szCs w:val="24"/>
          <w:shd w:val="clear" w:color="auto" w:fill="FFFFFF"/>
          <w:lang w:val="ru-RU" w:eastAsia="ru-RU"/>
        </w:rPr>
        <w:t xml:space="preserve">образовательного процесса учитывались принципы интеграции образовательных областей в соответствии с возможностями и способностями детей , </w:t>
      </w:r>
      <w:r w:rsidRPr="003D0DC4">
        <w:rPr>
          <w:rFonts w:ascii="Times New Roman" w:eastAsia="Times New Roman" w:hAnsi="Times New Roman" w:cs="Times New Roman"/>
          <w:sz w:val="24"/>
          <w:szCs w:val="24"/>
          <w:shd w:val="clear" w:color="auto" w:fill="FFFFFF"/>
          <w:lang w:eastAsia="ru-RU"/>
        </w:rPr>
        <w:t> </w:t>
      </w:r>
      <w:r w:rsidRPr="003D0DC4">
        <w:rPr>
          <w:rFonts w:ascii="Times New Roman" w:eastAsia="Times New Roman" w:hAnsi="Times New Roman" w:cs="Times New Roman"/>
          <w:sz w:val="24"/>
          <w:szCs w:val="24"/>
          <w:shd w:val="clear" w:color="auto" w:fill="FFFFFF"/>
          <w:lang w:val="ru-RU" w:eastAsia="ru-RU"/>
        </w:rPr>
        <w:t xml:space="preserve">использование </w:t>
      </w:r>
      <w:r w:rsidRPr="003D0DC4">
        <w:rPr>
          <w:rFonts w:ascii="Times New Roman" w:eastAsia="Times New Roman" w:hAnsi="Times New Roman" w:cs="Times New Roman"/>
          <w:sz w:val="24"/>
          <w:szCs w:val="24"/>
          <w:shd w:val="clear" w:color="auto" w:fill="FFFFFF"/>
          <w:lang w:eastAsia="ru-RU"/>
        </w:rPr>
        <w:t> </w:t>
      </w:r>
      <w:r w:rsidRPr="003D0DC4">
        <w:rPr>
          <w:rFonts w:ascii="Times New Roman" w:eastAsia="Times New Roman" w:hAnsi="Times New Roman" w:cs="Times New Roman"/>
          <w:sz w:val="24"/>
          <w:szCs w:val="24"/>
          <w:shd w:val="clear" w:color="auto" w:fill="FFFFFF"/>
          <w:lang w:val="ru-RU" w:eastAsia="ru-RU"/>
        </w:rPr>
        <w:t xml:space="preserve">личностно – ориентированной модели построения педагогической работы с детьми и оздоровление воспитанников. </w:t>
      </w:r>
    </w:p>
    <w:p w:rsidR="00094F75" w:rsidRPr="003D0DC4" w:rsidRDefault="001F705E" w:rsidP="00D416BD">
      <w:pPr>
        <w:spacing w:before="0" w:beforeAutospacing="0" w:after="0" w:afterAutospacing="0"/>
        <w:ind w:right="180"/>
        <w:rPr>
          <w:sz w:val="24"/>
          <w:szCs w:val="24"/>
          <w:lang w:val="ru-RU"/>
        </w:rPr>
      </w:pPr>
      <w:r w:rsidRPr="003D0DC4">
        <w:rPr>
          <w:sz w:val="24"/>
          <w:szCs w:val="24"/>
          <w:lang w:val="ru-RU"/>
        </w:rPr>
        <w:t xml:space="preserve">     </w:t>
      </w:r>
      <w:r w:rsidR="00094F75" w:rsidRPr="003D0DC4">
        <w:rPr>
          <w:sz w:val="24"/>
          <w:szCs w:val="24"/>
          <w:lang w:val="ru-RU"/>
        </w:rPr>
        <w:t xml:space="preserve">  </w:t>
      </w:r>
      <w:r w:rsidR="00DB5F35">
        <w:rPr>
          <w:sz w:val="24"/>
          <w:szCs w:val="24"/>
          <w:lang w:val="ru-RU"/>
        </w:rPr>
        <w:t>О</w:t>
      </w:r>
      <w:r w:rsidR="00094F75" w:rsidRPr="003D0DC4">
        <w:rPr>
          <w:sz w:val="24"/>
          <w:szCs w:val="24"/>
          <w:lang w:val="ru-RU"/>
        </w:rPr>
        <w:t xml:space="preserve">бразовательная программа детского сада отражает целевые компоненты, сбалансированное сочетание которых создает варианты дошкольного образования, развитие обеспечивается системой взаимосвязанных моделей, направленных на формирование способностей к познанию, общению, совместной деятельности. </w:t>
      </w:r>
    </w:p>
    <w:p w:rsidR="00094F75" w:rsidRPr="003D0DC4" w:rsidRDefault="001F705E" w:rsidP="00D416BD">
      <w:pPr>
        <w:spacing w:before="0" w:beforeAutospacing="0" w:after="0" w:afterAutospacing="0"/>
        <w:ind w:right="180"/>
        <w:rPr>
          <w:sz w:val="24"/>
          <w:szCs w:val="24"/>
          <w:lang w:val="ru-RU"/>
        </w:rPr>
      </w:pPr>
      <w:r w:rsidRPr="003D0DC4">
        <w:rPr>
          <w:sz w:val="24"/>
          <w:szCs w:val="24"/>
          <w:lang w:val="ru-RU"/>
        </w:rPr>
        <w:t xml:space="preserve">     </w:t>
      </w:r>
      <w:r w:rsidR="00094F75" w:rsidRPr="003D0DC4">
        <w:rPr>
          <w:sz w:val="24"/>
          <w:szCs w:val="24"/>
          <w:lang w:val="ru-RU"/>
        </w:rPr>
        <w:t xml:space="preserve">  Все педагоги работают по </w:t>
      </w:r>
      <w:r w:rsidR="009702C7" w:rsidRPr="003D0DC4">
        <w:rPr>
          <w:sz w:val="24"/>
          <w:szCs w:val="24"/>
          <w:lang w:val="ru-RU"/>
        </w:rPr>
        <w:t>Ф</w:t>
      </w:r>
      <w:r w:rsidR="00094F75" w:rsidRPr="003D0DC4">
        <w:rPr>
          <w:sz w:val="24"/>
          <w:szCs w:val="24"/>
          <w:lang w:val="ru-RU"/>
        </w:rPr>
        <w:t xml:space="preserve">ОП и </w:t>
      </w:r>
      <w:r w:rsidR="009702C7" w:rsidRPr="003D0DC4">
        <w:rPr>
          <w:sz w:val="24"/>
          <w:szCs w:val="24"/>
          <w:lang w:val="ru-RU"/>
        </w:rPr>
        <w:t>Образовательной программе детского сада в соответствие с ФОП.</w:t>
      </w:r>
    </w:p>
    <w:p w:rsidR="00094F75" w:rsidRPr="00713BB4" w:rsidRDefault="001F705E" w:rsidP="00D416BD">
      <w:pPr>
        <w:spacing w:before="0" w:beforeAutospacing="0" w:after="0" w:afterAutospacing="0"/>
        <w:ind w:right="180"/>
        <w:rPr>
          <w:lang w:val="ru-RU"/>
        </w:rPr>
      </w:pPr>
      <w:r w:rsidRPr="003D0DC4">
        <w:rPr>
          <w:sz w:val="24"/>
          <w:szCs w:val="24"/>
          <w:lang w:val="ru-RU"/>
        </w:rPr>
        <w:t xml:space="preserve">      </w:t>
      </w:r>
      <w:r w:rsidR="00094F75" w:rsidRPr="003D0DC4">
        <w:rPr>
          <w:sz w:val="24"/>
          <w:szCs w:val="24"/>
          <w:lang w:val="ru-RU"/>
        </w:rPr>
        <w:t xml:space="preserve"> Педагогическое мастерство обеспечивается созданной системой повышения компетентности педагогов учреждения. Уровень развития детей анализируется по итогам педагогической диагностики на основе анализа карт развития ребенка, наблюдений, итоговых занятий. Карты включают анализ уровня развития целевых ориентиров детского развития и качества освоения образовательных областей.</w:t>
      </w:r>
      <w:r w:rsidR="00094F75" w:rsidRPr="00713BB4">
        <w:rPr>
          <w:lang w:val="ru-RU"/>
        </w:rPr>
        <w:t xml:space="preserve"> </w:t>
      </w:r>
    </w:p>
    <w:p w:rsidR="00072910" w:rsidRPr="009702C7" w:rsidRDefault="00094F75" w:rsidP="00D416BD">
      <w:pPr>
        <w:spacing w:before="0" w:beforeAutospacing="0" w:after="0" w:afterAutospacing="0"/>
        <w:ind w:right="180"/>
        <w:rPr>
          <w:sz w:val="16"/>
          <w:szCs w:val="16"/>
          <w:lang w:val="ru-RU"/>
        </w:rPr>
      </w:pPr>
      <w:r>
        <w:rPr>
          <w:lang w:val="ru-RU"/>
        </w:rPr>
        <w:t xml:space="preserve">           </w:t>
      </w:r>
    </w:p>
    <w:p w:rsidR="00BD76E3" w:rsidRDefault="00615988" w:rsidP="00072910">
      <w:pPr>
        <w:spacing w:before="0" w:beforeAutospacing="0" w:after="0" w:afterAutospacing="0"/>
        <w:ind w:right="180"/>
        <w:jc w:val="center"/>
        <w:rPr>
          <w:rFonts w:cstheme="minorHAnsi"/>
          <w:b/>
          <w:bCs/>
          <w:color w:val="000000"/>
          <w:sz w:val="24"/>
          <w:szCs w:val="24"/>
          <w:lang w:val="ru-RU"/>
        </w:rPr>
      </w:pPr>
      <w:r w:rsidRPr="006E4F96">
        <w:rPr>
          <w:rFonts w:cstheme="minorHAnsi"/>
          <w:b/>
          <w:bCs/>
          <w:color w:val="000000"/>
          <w:sz w:val="24"/>
          <w:szCs w:val="24"/>
          <w:lang w:val="ru-RU"/>
        </w:rPr>
        <w:t xml:space="preserve">Анализ результатов выполнения </w:t>
      </w:r>
      <w:r w:rsidR="009702C7">
        <w:rPr>
          <w:rFonts w:cstheme="minorHAnsi"/>
          <w:b/>
          <w:bCs/>
          <w:color w:val="000000"/>
          <w:sz w:val="24"/>
          <w:szCs w:val="24"/>
          <w:lang w:val="ru-RU"/>
        </w:rPr>
        <w:t>Ф</w:t>
      </w:r>
      <w:r w:rsidRPr="006E4F96">
        <w:rPr>
          <w:rFonts w:cstheme="minorHAnsi"/>
          <w:b/>
          <w:bCs/>
          <w:color w:val="000000"/>
          <w:sz w:val="24"/>
          <w:szCs w:val="24"/>
          <w:lang w:val="ru-RU"/>
        </w:rPr>
        <w:t>ОП</w:t>
      </w:r>
      <w:r w:rsidR="003257A7" w:rsidRPr="006E4F96">
        <w:rPr>
          <w:rFonts w:cstheme="minorHAnsi"/>
          <w:b/>
          <w:bCs/>
          <w:color w:val="000000"/>
          <w:sz w:val="24"/>
          <w:szCs w:val="24"/>
          <w:lang w:val="ru-RU"/>
        </w:rPr>
        <w:t xml:space="preserve"> </w:t>
      </w:r>
      <w:proofErr w:type="gramStart"/>
      <w:r w:rsidR="003257A7" w:rsidRPr="006E4F96">
        <w:rPr>
          <w:rFonts w:cstheme="minorHAnsi"/>
          <w:b/>
          <w:bCs/>
          <w:color w:val="000000"/>
          <w:sz w:val="24"/>
          <w:szCs w:val="24"/>
          <w:lang w:val="ru-RU"/>
        </w:rPr>
        <w:t>ДО</w:t>
      </w:r>
      <w:proofErr w:type="gramEnd"/>
      <w:r w:rsidR="009D58A7">
        <w:rPr>
          <w:rFonts w:cstheme="minorHAnsi"/>
          <w:b/>
          <w:bCs/>
          <w:color w:val="000000"/>
          <w:sz w:val="24"/>
          <w:szCs w:val="24"/>
          <w:lang w:val="ru-RU"/>
        </w:rPr>
        <w:t xml:space="preserve"> по образовательным областям</w:t>
      </w:r>
    </w:p>
    <w:p w:rsidR="000806AD" w:rsidRPr="00713BB4" w:rsidRDefault="000806AD" w:rsidP="00D416BD">
      <w:pPr>
        <w:spacing w:before="0" w:beforeAutospacing="0" w:after="0" w:afterAutospacing="0"/>
        <w:ind w:right="180"/>
        <w:rPr>
          <w:lang w:val="ru-RU"/>
        </w:rPr>
      </w:pPr>
      <w:r w:rsidRPr="00713BB4">
        <w:rPr>
          <w:lang w:val="ru-RU"/>
        </w:rPr>
        <w:t xml:space="preserve">Так, результаты качества освоения </w:t>
      </w:r>
      <w:r w:rsidR="009702C7">
        <w:rPr>
          <w:lang w:val="ru-RU"/>
        </w:rPr>
        <w:t>Ф</w:t>
      </w:r>
      <w:r w:rsidRPr="00713BB4">
        <w:rPr>
          <w:lang w:val="ru-RU"/>
        </w:rPr>
        <w:t>ОП по итогам учебного года выглядят следующим образом:</w:t>
      </w:r>
    </w:p>
    <w:p w:rsidR="00BD76E3" w:rsidRPr="009702C7" w:rsidRDefault="00BD76E3" w:rsidP="00D416BD">
      <w:pPr>
        <w:spacing w:before="0" w:beforeAutospacing="0" w:after="0" w:afterAutospacing="0"/>
        <w:ind w:right="180"/>
        <w:rPr>
          <w:rFonts w:cstheme="minorHAnsi"/>
          <w:b/>
          <w:color w:val="000000"/>
          <w:sz w:val="16"/>
          <w:szCs w:val="16"/>
          <w:lang w:val="ru-RU"/>
        </w:rPr>
      </w:pPr>
    </w:p>
    <w:tbl>
      <w:tblPr>
        <w:tblW w:w="107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6"/>
        <w:gridCol w:w="1101"/>
        <w:gridCol w:w="1701"/>
        <w:gridCol w:w="1843"/>
        <w:gridCol w:w="1559"/>
        <w:gridCol w:w="1261"/>
        <w:gridCol w:w="2126"/>
        <w:gridCol w:w="724"/>
        <w:gridCol w:w="226"/>
      </w:tblGrid>
      <w:tr w:rsidR="000806AD" w:rsidRPr="00713BB4" w:rsidTr="003D0DC4">
        <w:tc>
          <w:tcPr>
            <w:tcW w:w="1277" w:type="dxa"/>
            <w:gridSpan w:val="2"/>
            <w:vMerge w:val="restart"/>
            <w:tcBorders>
              <w:top w:val="single" w:sz="4" w:space="0" w:color="auto"/>
              <w:left w:val="single" w:sz="4" w:space="0" w:color="auto"/>
              <w:bottom w:val="single" w:sz="4" w:space="0" w:color="auto"/>
              <w:right w:val="single" w:sz="4" w:space="0" w:color="auto"/>
            </w:tcBorders>
          </w:tcPr>
          <w:p w:rsidR="000806AD" w:rsidRPr="00713BB4" w:rsidRDefault="000806AD" w:rsidP="00D416BD">
            <w:pPr>
              <w:tabs>
                <w:tab w:val="left" w:pos="0"/>
              </w:tabs>
              <w:spacing w:before="0" w:beforeAutospacing="0" w:after="0" w:afterAutospacing="0"/>
              <w:rPr>
                <w:rFonts w:ascii="Times New Roman" w:eastAsia="Times New Roman" w:hAnsi="Times New Roman" w:cs="Times New Roman"/>
                <w:b/>
                <w:lang w:eastAsia="ru-RU"/>
              </w:rPr>
            </w:pPr>
            <w:proofErr w:type="spellStart"/>
            <w:r w:rsidRPr="00713BB4">
              <w:rPr>
                <w:rFonts w:ascii="Times New Roman" w:eastAsia="Times New Roman" w:hAnsi="Times New Roman" w:cs="Times New Roman"/>
                <w:b/>
                <w:lang w:eastAsia="ru-RU"/>
              </w:rPr>
              <w:t>Уровень</w:t>
            </w:r>
            <w:proofErr w:type="spellEnd"/>
          </w:p>
        </w:tc>
        <w:tc>
          <w:tcPr>
            <w:tcW w:w="8490" w:type="dxa"/>
            <w:gridSpan w:val="5"/>
            <w:tcBorders>
              <w:top w:val="single" w:sz="4" w:space="0" w:color="auto"/>
              <w:left w:val="single" w:sz="4" w:space="0" w:color="auto"/>
              <w:bottom w:val="single" w:sz="4" w:space="0" w:color="auto"/>
              <w:right w:val="single" w:sz="4" w:space="0" w:color="auto"/>
            </w:tcBorders>
          </w:tcPr>
          <w:p w:rsidR="000806AD" w:rsidRPr="00713BB4" w:rsidRDefault="00BD76E3" w:rsidP="00D416BD">
            <w:pPr>
              <w:tabs>
                <w:tab w:val="left" w:pos="0"/>
              </w:tabs>
              <w:spacing w:before="0" w:beforeAutospacing="0" w:after="0" w:afterAutospacing="0"/>
              <w:jc w:val="center"/>
              <w:rPr>
                <w:rFonts w:ascii="Times New Roman" w:eastAsia="Times New Roman" w:hAnsi="Times New Roman" w:cs="Times New Roman"/>
                <w:b/>
                <w:lang w:eastAsia="ru-RU"/>
              </w:rPr>
            </w:pPr>
            <w:r w:rsidRPr="00713BB4">
              <w:rPr>
                <w:b/>
                <w:lang w:val="ru-RU"/>
              </w:rPr>
              <w:t>Показатели усвоения Программы ООП</w:t>
            </w:r>
          </w:p>
        </w:tc>
        <w:tc>
          <w:tcPr>
            <w:tcW w:w="950" w:type="dxa"/>
            <w:gridSpan w:val="2"/>
            <w:tcBorders>
              <w:top w:val="single" w:sz="4" w:space="0" w:color="auto"/>
              <w:left w:val="single" w:sz="4" w:space="0" w:color="auto"/>
              <w:bottom w:val="single" w:sz="4" w:space="0" w:color="auto"/>
              <w:right w:val="single" w:sz="4" w:space="0" w:color="auto"/>
            </w:tcBorders>
          </w:tcPr>
          <w:p w:rsidR="000806AD" w:rsidRPr="00713BB4" w:rsidRDefault="000806AD" w:rsidP="00D416BD">
            <w:pPr>
              <w:tabs>
                <w:tab w:val="left" w:pos="0"/>
              </w:tabs>
              <w:spacing w:before="0" w:beforeAutospacing="0" w:after="0" w:afterAutospacing="0"/>
              <w:rPr>
                <w:rFonts w:ascii="Times New Roman" w:eastAsia="Times New Roman" w:hAnsi="Times New Roman" w:cs="Times New Roman"/>
                <w:b/>
                <w:lang w:eastAsia="ru-RU"/>
              </w:rPr>
            </w:pPr>
          </w:p>
        </w:tc>
      </w:tr>
      <w:tr w:rsidR="000806AD" w:rsidRPr="00713BB4" w:rsidTr="003D0DC4">
        <w:tc>
          <w:tcPr>
            <w:tcW w:w="1277" w:type="dxa"/>
            <w:gridSpan w:val="2"/>
            <w:vMerge/>
            <w:tcBorders>
              <w:top w:val="single" w:sz="4" w:space="0" w:color="auto"/>
              <w:left w:val="single" w:sz="4" w:space="0" w:color="auto"/>
              <w:bottom w:val="single" w:sz="4" w:space="0" w:color="auto"/>
              <w:right w:val="single" w:sz="4" w:space="0" w:color="auto"/>
            </w:tcBorders>
            <w:vAlign w:val="center"/>
          </w:tcPr>
          <w:p w:rsidR="000806AD" w:rsidRPr="00713BB4" w:rsidRDefault="000806AD" w:rsidP="00D416BD">
            <w:pPr>
              <w:spacing w:before="0" w:beforeAutospacing="0" w:after="0" w:afterAutospacing="0"/>
              <w:rPr>
                <w:rFonts w:ascii="Times New Roman" w:eastAsia="Times New Roman" w:hAnsi="Times New Roman" w:cs="Times New Roman"/>
                <w:b/>
                <w:lang w:eastAsia="ru-RU"/>
              </w:rPr>
            </w:pPr>
          </w:p>
        </w:tc>
        <w:tc>
          <w:tcPr>
            <w:tcW w:w="1701" w:type="dxa"/>
            <w:tcBorders>
              <w:top w:val="single" w:sz="4" w:space="0" w:color="auto"/>
              <w:left w:val="single" w:sz="4" w:space="0" w:color="auto"/>
              <w:bottom w:val="single" w:sz="4" w:space="0" w:color="auto"/>
              <w:right w:val="single" w:sz="4" w:space="0" w:color="auto"/>
            </w:tcBorders>
          </w:tcPr>
          <w:p w:rsidR="000806AD" w:rsidRPr="00713BB4" w:rsidRDefault="000806AD" w:rsidP="00D416BD">
            <w:pPr>
              <w:spacing w:before="0" w:beforeAutospacing="0" w:after="0" w:afterAutospacing="0"/>
              <w:rPr>
                <w:rFonts w:ascii="Times New Roman" w:eastAsia="Times New Roman" w:hAnsi="Times New Roman" w:cs="Times New Roman"/>
                <w:b/>
                <w:lang w:eastAsia="ru-RU"/>
              </w:rPr>
            </w:pPr>
            <w:proofErr w:type="spellStart"/>
            <w:r w:rsidRPr="00713BB4">
              <w:rPr>
                <w:rFonts w:ascii="Times New Roman" w:eastAsia="Times New Roman" w:hAnsi="Times New Roman" w:cs="Times New Roman"/>
                <w:b/>
                <w:lang w:eastAsia="ru-RU"/>
              </w:rPr>
              <w:t>Физическое</w:t>
            </w:r>
            <w:proofErr w:type="spellEnd"/>
            <w:r w:rsidRPr="00713BB4">
              <w:rPr>
                <w:rFonts w:ascii="Times New Roman" w:eastAsia="Times New Roman" w:hAnsi="Times New Roman" w:cs="Times New Roman"/>
                <w:b/>
                <w:lang w:eastAsia="ru-RU"/>
              </w:rPr>
              <w:t xml:space="preserve"> </w:t>
            </w:r>
            <w:proofErr w:type="spellStart"/>
            <w:r w:rsidRPr="00713BB4">
              <w:rPr>
                <w:rFonts w:ascii="Times New Roman" w:eastAsia="Times New Roman" w:hAnsi="Times New Roman" w:cs="Times New Roman"/>
                <w:b/>
                <w:lang w:eastAsia="ru-RU"/>
              </w:rPr>
              <w:t>развитие</w:t>
            </w:r>
            <w:proofErr w:type="spellEnd"/>
          </w:p>
        </w:tc>
        <w:tc>
          <w:tcPr>
            <w:tcW w:w="1843" w:type="dxa"/>
            <w:tcBorders>
              <w:top w:val="single" w:sz="4" w:space="0" w:color="auto"/>
              <w:left w:val="single" w:sz="4" w:space="0" w:color="auto"/>
              <w:bottom w:val="single" w:sz="4" w:space="0" w:color="auto"/>
              <w:right w:val="single" w:sz="4" w:space="0" w:color="auto"/>
            </w:tcBorders>
          </w:tcPr>
          <w:p w:rsidR="000806AD" w:rsidRPr="00713BB4" w:rsidRDefault="000806AD" w:rsidP="00D416BD">
            <w:pPr>
              <w:spacing w:before="0" w:beforeAutospacing="0" w:after="0" w:afterAutospacing="0"/>
              <w:rPr>
                <w:rFonts w:ascii="Times New Roman" w:eastAsia="Times New Roman" w:hAnsi="Times New Roman" w:cs="Times New Roman"/>
                <w:b/>
                <w:lang w:eastAsia="ru-RU"/>
              </w:rPr>
            </w:pPr>
            <w:proofErr w:type="spellStart"/>
            <w:r w:rsidRPr="00713BB4">
              <w:rPr>
                <w:rFonts w:ascii="Times New Roman" w:eastAsia="Times New Roman" w:hAnsi="Times New Roman" w:cs="Times New Roman"/>
                <w:b/>
                <w:lang w:eastAsia="ru-RU"/>
              </w:rPr>
              <w:t>Социально-коммуникативное</w:t>
            </w:r>
            <w:proofErr w:type="spellEnd"/>
            <w:r w:rsidRPr="00713BB4">
              <w:rPr>
                <w:rFonts w:ascii="Times New Roman" w:eastAsia="Times New Roman" w:hAnsi="Times New Roman" w:cs="Times New Roman"/>
                <w:b/>
                <w:lang w:eastAsia="ru-RU"/>
              </w:rPr>
              <w:t xml:space="preserve"> </w:t>
            </w:r>
            <w:proofErr w:type="spellStart"/>
            <w:r w:rsidRPr="00713BB4">
              <w:rPr>
                <w:rFonts w:ascii="Times New Roman" w:eastAsia="Times New Roman" w:hAnsi="Times New Roman" w:cs="Times New Roman"/>
                <w:b/>
                <w:lang w:eastAsia="ru-RU"/>
              </w:rPr>
              <w:t>развитие</w:t>
            </w:r>
            <w:proofErr w:type="spellEnd"/>
          </w:p>
        </w:tc>
        <w:tc>
          <w:tcPr>
            <w:tcW w:w="1559" w:type="dxa"/>
            <w:tcBorders>
              <w:top w:val="single" w:sz="4" w:space="0" w:color="auto"/>
              <w:left w:val="single" w:sz="4" w:space="0" w:color="auto"/>
              <w:bottom w:val="single" w:sz="4" w:space="0" w:color="auto"/>
              <w:right w:val="single" w:sz="4" w:space="0" w:color="auto"/>
            </w:tcBorders>
          </w:tcPr>
          <w:p w:rsidR="000806AD" w:rsidRPr="00713BB4" w:rsidRDefault="000806AD" w:rsidP="00D416BD">
            <w:pPr>
              <w:spacing w:before="0" w:beforeAutospacing="0" w:after="0" w:afterAutospacing="0"/>
              <w:rPr>
                <w:rFonts w:ascii="Times New Roman" w:eastAsia="Times New Roman" w:hAnsi="Times New Roman" w:cs="Times New Roman"/>
                <w:b/>
                <w:lang w:eastAsia="ru-RU"/>
              </w:rPr>
            </w:pPr>
            <w:proofErr w:type="spellStart"/>
            <w:r w:rsidRPr="00713BB4">
              <w:rPr>
                <w:rFonts w:ascii="Times New Roman" w:eastAsia="Times New Roman" w:hAnsi="Times New Roman" w:cs="Times New Roman"/>
                <w:b/>
                <w:lang w:eastAsia="ru-RU"/>
              </w:rPr>
              <w:t>Познавательное</w:t>
            </w:r>
            <w:proofErr w:type="spellEnd"/>
            <w:r w:rsidRPr="00713BB4">
              <w:rPr>
                <w:rFonts w:ascii="Times New Roman" w:eastAsia="Times New Roman" w:hAnsi="Times New Roman" w:cs="Times New Roman"/>
                <w:b/>
                <w:lang w:eastAsia="ru-RU"/>
              </w:rPr>
              <w:t xml:space="preserve"> </w:t>
            </w:r>
            <w:proofErr w:type="spellStart"/>
            <w:r w:rsidRPr="00713BB4">
              <w:rPr>
                <w:rFonts w:ascii="Times New Roman" w:eastAsia="Times New Roman" w:hAnsi="Times New Roman" w:cs="Times New Roman"/>
                <w:b/>
                <w:lang w:eastAsia="ru-RU"/>
              </w:rPr>
              <w:t>развитие</w:t>
            </w:r>
            <w:proofErr w:type="spellEnd"/>
          </w:p>
        </w:tc>
        <w:tc>
          <w:tcPr>
            <w:tcW w:w="1261" w:type="dxa"/>
            <w:tcBorders>
              <w:top w:val="single" w:sz="4" w:space="0" w:color="auto"/>
              <w:left w:val="single" w:sz="4" w:space="0" w:color="auto"/>
              <w:bottom w:val="single" w:sz="4" w:space="0" w:color="auto"/>
              <w:right w:val="single" w:sz="4" w:space="0" w:color="auto"/>
            </w:tcBorders>
          </w:tcPr>
          <w:p w:rsidR="000806AD" w:rsidRPr="00713BB4" w:rsidRDefault="000806AD" w:rsidP="00D416BD">
            <w:pPr>
              <w:spacing w:before="0" w:beforeAutospacing="0" w:after="0" w:afterAutospacing="0"/>
              <w:rPr>
                <w:rFonts w:ascii="Times New Roman" w:eastAsia="Times New Roman" w:hAnsi="Times New Roman" w:cs="Times New Roman"/>
                <w:b/>
                <w:lang w:eastAsia="ru-RU"/>
              </w:rPr>
            </w:pPr>
            <w:proofErr w:type="spellStart"/>
            <w:r w:rsidRPr="00713BB4">
              <w:rPr>
                <w:rFonts w:ascii="Times New Roman" w:eastAsia="Times New Roman" w:hAnsi="Times New Roman" w:cs="Times New Roman"/>
                <w:b/>
                <w:lang w:eastAsia="ru-RU"/>
              </w:rPr>
              <w:t>Речевое</w:t>
            </w:r>
            <w:proofErr w:type="spellEnd"/>
            <w:r w:rsidRPr="00713BB4">
              <w:rPr>
                <w:rFonts w:ascii="Times New Roman" w:eastAsia="Times New Roman" w:hAnsi="Times New Roman" w:cs="Times New Roman"/>
                <w:b/>
                <w:lang w:eastAsia="ru-RU"/>
              </w:rPr>
              <w:t xml:space="preserve"> </w:t>
            </w:r>
            <w:proofErr w:type="spellStart"/>
            <w:r w:rsidRPr="00713BB4">
              <w:rPr>
                <w:rFonts w:ascii="Times New Roman" w:eastAsia="Times New Roman" w:hAnsi="Times New Roman" w:cs="Times New Roman"/>
                <w:b/>
                <w:lang w:eastAsia="ru-RU"/>
              </w:rPr>
              <w:t>развитие</w:t>
            </w:r>
            <w:proofErr w:type="spellEnd"/>
          </w:p>
        </w:tc>
        <w:tc>
          <w:tcPr>
            <w:tcW w:w="2126" w:type="dxa"/>
            <w:tcBorders>
              <w:top w:val="single" w:sz="4" w:space="0" w:color="auto"/>
              <w:left w:val="single" w:sz="4" w:space="0" w:color="auto"/>
              <w:bottom w:val="single" w:sz="4" w:space="0" w:color="auto"/>
              <w:right w:val="single" w:sz="4" w:space="0" w:color="auto"/>
            </w:tcBorders>
          </w:tcPr>
          <w:p w:rsidR="000806AD" w:rsidRPr="00713BB4" w:rsidRDefault="000806AD" w:rsidP="00D416BD">
            <w:pPr>
              <w:spacing w:before="0" w:beforeAutospacing="0" w:after="0" w:afterAutospacing="0"/>
              <w:rPr>
                <w:rFonts w:ascii="Times New Roman" w:eastAsia="Times New Roman" w:hAnsi="Times New Roman" w:cs="Times New Roman"/>
                <w:b/>
                <w:lang w:eastAsia="ru-RU"/>
              </w:rPr>
            </w:pPr>
            <w:proofErr w:type="spellStart"/>
            <w:r w:rsidRPr="00713BB4">
              <w:rPr>
                <w:rFonts w:ascii="Times New Roman" w:eastAsia="Times New Roman" w:hAnsi="Times New Roman" w:cs="Times New Roman"/>
                <w:b/>
                <w:lang w:eastAsia="ru-RU"/>
              </w:rPr>
              <w:t>Художественно-эстетическое</w:t>
            </w:r>
            <w:proofErr w:type="spellEnd"/>
            <w:r w:rsidRPr="00713BB4">
              <w:rPr>
                <w:rFonts w:ascii="Times New Roman" w:eastAsia="Times New Roman" w:hAnsi="Times New Roman" w:cs="Times New Roman"/>
                <w:b/>
                <w:lang w:eastAsia="ru-RU"/>
              </w:rPr>
              <w:t xml:space="preserve"> </w:t>
            </w:r>
            <w:proofErr w:type="spellStart"/>
            <w:r w:rsidRPr="00713BB4">
              <w:rPr>
                <w:rFonts w:ascii="Times New Roman" w:eastAsia="Times New Roman" w:hAnsi="Times New Roman" w:cs="Times New Roman"/>
                <w:b/>
                <w:lang w:eastAsia="ru-RU"/>
              </w:rPr>
              <w:t>развитие</w:t>
            </w:r>
            <w:proofErr w:type="spellEnd"/>
          </w:p>
        </w:tc>
        <w:tc>
          <w:tcPr>
            <w:tcW w:w="950" w:type="dxa"/>
            <w:gridSpan w:val="2"/>
            <w:tcBorders>
              <w:top w:val="single" w:sz="4" w:space="0" w:color="auto"/>
              <w:left w:val="single" w:sz="4" w:space="0" w:color="auto"/>
              <w:bottom w:val="single" w:sz="4" w:space="0" w:color="auto"/>
              <w:right w:val="single" w:sz="4" w:space="0" w:color="auto"/>
            </w:tcBorders>
          </w:tcPr>
          <w:p w:rsidR="000806AD" w:rsidRPr="00713BB4" w:rsidRDefault="000806AD" w:rsidP="00D416BD">
            <w:pPr>
              <w:spacing w:before="0" w:beforeAutospacing="0" w:after="0" w:afterAutospacing="0"/>
              <w:rPr>
                <w:rFonts w:ascii="Times New Roman" w:eastAsia="Times New Roman" w:hAnsi="Times New Roman" w:cs="Times New Roman"/>
                <w:b/>
                <w:lang w:eastAsia="ru-RU"/>
              </w:rPr>
            </w:pPr>
            <w:proofErr w:type="spellStart"/>
            <w:r w:rsidRPr="00713BB4">
              <w:rPr>
                <w:rFonts w:ascii="Times New Roman" w:eastAsia="Times New Roman" w:hAnsi="Times New Roman" w:cs="Times New Roman"/>
                <w:b/>
                <w:lang w:eastAsia="ru-RU"/>
              </w:rPr>
              <w:t>итого</w:t>
            </w:r>
            <w:proofErr w:type="spellEnd"/>
          </w:p>
        </w:tc>
      </w:tr>
      <w:tr w:rsidR="000806AD" w:rsidRPr="00713BB4" w:rsidTr="003D0DC4">
        <w:trPr>
          <w:trHeight w:val="522"/>
        </w:trPr>
        <w:tc>
          <w:tcPr>
            <w:tcW w:w="1277" w:type="dxa"/>
            <w:gridSpan w:val="2"/>
            <w:tcBorders>
              <w:top w:val="single" w:sz="4" w:space="0" w:color="auto"/>
              <w:left w:val="single" w:sz="4" w:space="0" w:color="auto"/>
              <w:bottom w:val="single" w:sz="4" w:space="0" w:color="auto"/>
              <w:right w:val="single" w:sz="4" w:space="0" w:color="auto"/>
            </w:tcBorders>
          </w:tcPr>
          <w:p w:rsidR="000806AD" w:rsidRPr="00713BB4" w:rsidRDefault="000806AD" w:rsidP="00D416BD">
            <w:pPr>
              <w:spacing w:before="0" w:beforeAutospacing="0" w:after="0" w:afterAutospacing="0"/>
              <w:rPr>
                <w:rFonts w:ascii="Times New Roman" w:eastAsia="Times New Roman" w:hAnsi="Times New Roman" w:cs="Times New Roman"/>
                <w:b/>
                <w:lang w:eastAsia="ru-RU"/>
              </w:rPr>
            </w:pPr>
            <w:proofErr w:type="spellStart"/>
            <w:r w:rsidRPr="00713BB4">
              <w:rPr>
                <w:rFonts w:ascii="Times New Roman" w:eastAsia="Times New Roman" w:hAnsi="Times New Roman" w:cs="Times New Roman"/>
                <w:b/>
                <w:lang w:eastAsia="ru-RU"/>
              </w:rPr>
              <w:t>Высокий</w:t>
            </w:r>
            <w:proofErr w:type="spellEnd"/>
          </w:p>
        </w:tc>
        <w:tc>
          <w:tcPr>
            <w:tcW w:w="1701" w:type="dxa"/>
            <w:tcBorders>
              <w:top w:val="single" w:sz="4" w:space="0" w:color="auto"/>
              <w:left w:val="single" w:sz="4" w:space="0" w:color="auto"/>
              <w:bottom w:val="single" w:sz="4" w:space="0" w:color="auto"/>
              <w:right w:val="single" w:sz="4" w:space="0" w:color="auto"/>
            </w:tcBorders>
          </w:tcPr>
          <w:p w:rsidR="000806AD" w:rsidRPr="00713BB4" w:rsidRDefault="000806AD" w:rsidP="00D416BD">
            <w:pPr>
              <w:spacing w:before="0" w:beforeAutospacing="0" w:after="0" w:afterAutospacing="0"/>
              <w:rPr>
                <w:rFonts w:ascii="Times New Roman" w:eastAsia="Times New Roman" w:hAnsi="Times New Roman" w:cs="Times New Roman"/>
                <w:b/>
                <w:lang w:eastAsia="ru-RU"/>
              </w:rPr>
            </w:pPr>
            <w:r w:rsidRPr="00713BB4">
              <w:rPr>
                <w:rFonts w:ascii="Times New Roman" w:eastAsia="Times New Roman" w:hAnsi="Times New Roman" w:cs="Times New Roman"/>
                <w:b/>
                <w:lang w:eastAsia="ru-RU"/>
              </w:rPr>
              <w:t>41 %</w:t>
            </w:r>
          </w:p>
        </w:tc>
        <w:tc>
          <w:tcPr>
            <w:tcW w:w="1843" w:type="dxa"/>
            <w:tcBorders>
              <w:top w:val="single" w:sz="4" w:space="0" w:color="auto"/>
              <w:left w:val="single" w:sz="4" w:space="0" w:color="auto"/>
              <w:bottom w:val="single" w:sz="4" w:space="0" w:color="auto"/>
              <w:right w:val="single" w:sz="4" w:space="0" w:color="auto"/>
            </w:tcBorders>
          </w:tcPr>
          <w:p w:rsidR="000806AD" w:rsidRPr="00713BB4" w:rsidRDefault="000806AD" w:rsidP="00D416BD">
            <w:pPr>
              <w:spacing w:before="0" w:beforeAutospacing="0" w:after="0" w:afterAutospacing="0"/>
              <w:rPr>
                <w:rFonts w:ascii="Times New Roman" w:eastAsia="Times New Roman" w:hAnsi="Times New Roman" w:cs="Times New Roman"/>
                <w:b/>
                <w:lang w:eastAsia="ru-RU"/>
              </w:rPr>
            </w:pPr>
            <w:r w:rsidRPr="00713BB4">
              <w:rPr>
                <w:rFonts w:ascii="Times New Roman" w:eastAsia="Times New Roman" w:hAnsi="Times New Roman" w:cs="Times New Roman"/>
                <w:b/>
                <w:lang w:eastAsia="ru-RU"/>
              </w:rPr>
              <w:t>31 %</w:t>
            </w:r>
          </w:p>
        </w:tc>
        <w:tc>
          <w:tcPr>
            <w:tcW w:w="1559" w:type="dxa"/>
            <w:tcBorders>
              <w:top w:val="single" w:sz="4" w:space="0" w:color="auto"/>
              <w:left w:val="single" w:sz="4" w:space="0" w:color="auto"/>
              <w:bottom w:val="single" w:sz="4" w:space="0" w:color="auto"/>
              <w:right w:val="single" w:sz="4" w:space="0" w:color="auto"/>
            </w:tcBorders>
          </w:tcPr>
          <w:p w:rsidR="000806AD" w:rsidRPr="00713BB4" w:rsidRDefault="000806AD" w:rsidP="00D416BD">
            <w:pPr>
              <w:spacing w:before="0" w:beforeAutospacing="0" w:after="0" w:afterAutospacing="0"/>
              <w:rPr>
                <w:rFonts w:ascii="Times New Roman" w:eastAsia="Times New Roman" w:hAnsi="Times New Roman" w:cs="Times New Roman"/>
                <w:b/>
                <w:lang w:eastAsia="ru-RU"/>
              </w:rPr>
            </w:pPr>
            <w:r w:rsidRPr="00713BB4">
              <w:rPr>
                <w:rFonts w:ascii="Times New Roman" w:eastAsia="Times New Roman" w:hAnsi="Times New Roman" w:cs="Times New Roman"/>
                <w:b/>
                <w:lang w:eastAsia="ru-RU"/>
              </w:rPr>
              <w:t>27%</w:t>
            </w:r>
          </w:p>
        </w:tc>
        <w:tc>
          <w:tcPr>
            <w:tcW w:w="1261" w:type="dxa"/>
            <w:tcBorders>
              <w:top w:val="single" w:sz="4" w:space="0" w:color="auto"/>
              <w:left w:val="single" w:sz="4" w:space="0" w:color="auto"/>
              <w:bottom w:val="single" w:sz="4" w:space="0" w:color="auto"/>
              <w:right w:val="single" w:sz="4" w:space="0" w:color="auto"/>
            </w:tcBorders>
          </w:tcPr>
          <w:p w:rsidR="000806AD" w:rsidRPr="00713BB4" w:rsidRDefault="000806AD" w:rsidP="00D416BD">
            <w:pPr>
              <w:spacing w:before="0" w:beforeAutospacing="0" w:after="0" w:afterAutospacing="0"/>
              <w:rPr>
                <w:rFonts w:ascii="Times New Roman" w:eastAsia="Times New Roman" w:hAnsi="Times New Roman" w:cs="Times New Roman"/>
                <w:b/>
                <w:lang w:eastAsia="ru-RU"/>
              </w:rPr>
            </w:pPr>
            <w:r w:rsidRPr="00713BB4">
              <w:rPr>
                <w:rFonts w:ascii="Times New Roman" w:eastAsia="Times New Roman" w:hAnsi="Times New Roman" w:cs="Times New Roman"/>
                <w:b/>
                <w:lang w:eastAsia="ru-RU"/>
              </w:rPr>
              <w:t>25%</w:t>
            </w:r>
          </w:p>
        </w:tc>
        <w:tc>
          <w:tcPr>
            <w:tcW w:w="2126" w:type="dxa"/>
            <w:tcBorders>
              <w:top w:val="single" w:sz="4" w:space="0" w:color="auto"/>
              <w:left w:val="single" w:sz="4" w:space="0" w:color="auto"/>
              <w:bottom w:val="single" w:sz="4" w:space="0" w:color="auto"/>
              <w:right w:val="single" w:sz="4" w:space="0" w:color="auto"/>
            </w:tcBorders>
          </w:tcPr>
          <w:p w:rsidR="000806AD" w:rsidRPr="00713BB4" w:rsidRDefault="000806AD" w:rsidP="00D416BD">
            <w:pPr>
              <w:spacing w:before="0" w:beforeAutospacing="0" w:after="0" w:afterAutospacing="0"/>
              <w:rPr>
                <w:rFonts w:ascii="Times New Roman" w:eastAsia="Times New Roman" w:hAnsi="Times New Roman" w:cs="Times New Roman"/>
                <w:b/>
                <w:lang w:eastAsia="ru-RU"/>
              </w:rPr>
            </w:pPr>
            <w:r w:rsidRPr="00713BB4">
              <w:rPr>
                <w:rFonts w:ascii="Times New Roman" w:eastAsia="Times New Roman" w:hAnsi="Times New Roman" w:cs="Times New Roman"/>
                <w:b/>
                <w:lang w:eastAsia="ru-RU"/>
              </w:rPr>
              <w:t>35%</w:t>
            </w:r>
          </w:p>
        </w:tc>
        <w:tc>
          <w:tcPr>
            <w:tcW w:w="950" w:type="dxa"/>
            <w:gridSpan w:val="2"/>
            <w:tcBorders>
              <w:top w:val="single" w:sz="4" w:space="0" w:color="auto"/>
              <w:left w:val="single" w:sz="4" w:space="0" w:color="auto"/>
              <w:bottom w:val="single" w:sz="4" w:space="0" w:color="auto"/>
              <w:right w:val="single" w:sz="4" w:space="0" w:color="auto"/>
            </w:tcBorders>
          </w:tcPr>
          <w:p w:rsidR="000806AD" w:rsidRPr="00713BB4" w:rsidRDefault="000806AD" w:rsidP="00D416BD">
            <w:pPr>
              <w:spacing w:before="0" w:beforeAutospacing="0" w:after="0" w:afterAutospacing="0"/>
              <w:rPr>
                <w:rFonts w:ascii="Times New Roman" w:eastAsia="Times New Roman" w:hAnsi="Times New Roman" w:cs="Times New Roman"/>
                <w:b/>
                <w:lang w:eastAsia="ru-RU"/>
              </w:rPr>
            </w:pPr>
            <w:r w:rsidRPr="00713BB4">
              <w:rPr>
                <w:rFonts w:ascii="Times New Roman" w:eastAsia="Times New Roman" w:hAnsi="Times New Roman" w:cs="Times New Roman"/>
                <w:b/>
                <w:lang w:eastAsia="ru-RU"/>
              </w:rPr>
              <w:t>31,8</w:t>
            </w:r>
          </w:p>
        </w:tc>
      </w:tr>
      <w:tr w:rsidR="000806AD" w:rsidRPr="00713BB4" w:rsidTr="003D0DC4">
        <w:tc>
          <w:tcPr>
            <w:tcW w:w="1277" w:type="dxa"/>
            <w:gridSpan w:val="2"/>
            <w:tcBorders>
              <w:top w:val="single" w:sz="4" w:space="0" w:color="auto"/>
              <w:left w:val="single" w:sz="4" w:space="0" w:color="auto"/>
              <w:bottom w:val="single" w:sz="4" w:space="0" w:color="auto"/>
              <w:right w:val="single" w:sz="4" w:space="0" w:color="auto"/>
            </w:tcBorders>
          </w:tcPr>
          <w:p w:rsidR="000806AD" w:rsidRPr="00713BB4" w:rsidRDefault="000806AD" w:rsidP="00D416BD">
            <w:pPr>
              <w:spacing w:before="0" w:beforeAutospacing="0" w:after="0" w:afterAutospacing="0"/>
              <w:rPr>
                <w:rFonts w:ascii="Times New Roman" w:eastAsia="Times New Roman" w:hAnsi="Times New Roman" w:cs="Times New Roman"/>
                <w:b/>
                <w:lang w:eastAsia="ru-RU"/>
              </w:rPr>
            </w:pPr>
            <w:proofErr w:type="spellStart"/>
            <w:r w:rsidRPr="00713BB4">
              <w:rPr>
                <w:rFonts w:ascii="Times New Roman" w:eastAsia="Times New Roman" w:hAnsi="Times New Roman" w:cs="Times New Roman"/>
                <w:b/>
                <w:lang w:eastAsia="ru-RU"/>
              </w:rPr>
              <w:t>Средний</w:t>
            </w:r>
            <w:proofErr w:type="spellEnd"/>
          </w:p>
        </w:tc>
        <w:tc>
          <w:tcPr>
            <w:tcW w:w="1701" w:type="dxa"/>
            <w:tcBorders>
              <w:top w:val="single" w:sz="4" w:space="0" w:color="auto"/>
              <w:left w:val="single" w:sz="4" w:space="0" w:color="auto"/>
              <w:bottom w:val="single" w:sz="4" w:space="0" w:color="auto"/>
              <w:right w:val="single" w:sz="4" w:space="0" w:color="auto"/>
            </w:tcBorders>
          </w:tcPr>
          <w:p w:rsidR="000806AD" w:rsidRPr="00713BB4" w:rsidRDefault="000806AD" w:rsidP="00D416BD">
            <w:pPr>
              <w:spacing w:before="0" w:beforeAutospacing="0" w:after="0" w:afterAutospacing="0"/>
              <w:rPr>
                <w:rFonts w:ascii="Times New Roman" w:eastAsia="Times New Roman" w:hAnsi="Times New Roman" w:cs="Times New Roman"/>
                <w:b/>
                <w:lang w:eastAsia="ru-RU"/>
              </w:rPr>
            </w:pPr>
            <w:r w:rsidRPr="00713BB4">
              <w:rPr>
                <w:rFonts w:ascii="Times New Roman" w:eastAsia="Times New Roman" w:hAnsi="Times New Roman" w:cs="Times New Roman"/>
                <w:b/>
                <w:lang w:eastAsia="ru-RU"/>
              </w:rPr>
              <w:t>56,1 %</w:t>
            </w:r>
          </w:p>
        </w:tc>
        <w:tc>
          <w:tcPr>
            <w:tcW w:w="1843" w:type="dxa"/>
            <w:tcBorders>
              <w:top w:val="single" w:sz="4" w:space="0" w:color="auto"/>
              <w:left w:val="single" w:sz="4" w:space="0" w:color="auto"/>
              <w:bottom w:val="single" w:sz="4" w:space="0" w:color="auto"/>
              <w:right w:val="single" w:sz="4" w:space="0" w:color="auto"/>
            </w:tcBorders>
          </w:tcPr>
          <w:p w:rsidR="000806AD" w:rsidRPr="00713BB4" w:rsidRDefault="000806AD" w:rsidP="00D416BD">
            <w:pPr>
              <w:spacing w:before="0" w:beforeAutospacing="0" w:after="0" w:afterAutospacing="0"/>
              <w:rPr>
                <w:rFonts w:ascii="Times New Roman" w:eastAsia="Times New Roman" w:hAnsi="Times New Roman" w:cs="Times New Roman"/>
                <w:b/>
                <w:lang w:eastAsia="ru-RU"/>
              </w:rPr>
            </w:pPr>
            <w:r w:rsidRPr="00713BB4">
              <w:rPr>
                <w:rFonts w:ascii="Times New Roman" w:eastAsia="Times New Roman" w:hAnsi="Times New Roman" w:cs="Times New Roman"/>
                <w:b/>
                <w:lang w:eastAsia="ru-RU"/>
              </w:rPr>
              <w:t>68,4 %</w:t>
            </w:r>
          </w:p>
        </w:tc>
        <w:tc>
          <w:tcPr>
            <w:tcW w:w="1559" w:type="dxa"/>
            <w:tcBorders>
              <w:top w:val="single" w:sz="4" w:space="0" w:color="auto"/>
              <w:left w:val="single" w:sz="4" w:space="0" w:color="auto"/>
              <w:bottom w:val="single" w:sz="4" w:space="0" w:color="auto"/>
              <w:right w:val="single" w:sz="4" w:space="0" w:color="auto"/>
            </w:tcBorders>
          </w:tcPr>
          <w:p w:rsidR="000806AD" w:rsidRPr="00713BB4" w:rsidRDefault="00BD76E3" w:rsidP="00D416BD">
            <w:pPr>
              <w:spacing w:before="0" w:beforeAutospacing="0" w:after="0" w:afterAutospacing="0"/>
              <w:rPr>
                <w:rFonts w:ascii="Times New Roman" w:eastAsia="Times New Roman" w:hAnsi="Times New Roman" w:cs="Times New Roman"/>
                <w:b/>
                <w:lang w:eastAsia="ru-RU"/>
              </w:rPr>
            </w:pPr>
            <w:r w:rsidRPr="00713BB4">
              <w:rPr>
                <w:rFonts w:ascii="Times New Roman" w:eastAsia="Times New Roman" w:hAnsi="Times New Roman" w:cs="Times New Roman"/>
                <w:b/>
                <w:lang w:val="ru-RU" w:eastAsia="ru-RU"/>
              </w:rPr>
              <w:t>61</w:t>
            </w:r>
            <w:r w:rsidR="000806AD" w:rsidRPr="00713BB4">
              <w:rPr>
                <w:rFonts w:ascii="Times New Roman" w:eastAsia="Times New Roman" w:hAnsi="Times New Roman" w:cs="Times New Roman"/>
                <w:b/>
                <w:lang w:eastAsia="ru-RU"/>
              </w:rPr>
              <w:t xml:space="preserve"> %</w:t>
            </w:r>
          </w:p>
        </w:tc>
        <w:tc>
          <w:tcPr>
            <w:tcW w:w="1261" w:type="dxa"/>
            <w:tcBorders>
              <w:top w:val="single" w:sz="4" w:space="0" w:color="auto"/>
              <w:left w:val="single" w:sz="4" w:space="0" w:color="auto"/>
              <w:bottom w:val="single" w:sz="4" w:space="0" w:color="auto"/>
              <w:right w:val="single" w:sz="4" w:space="0" w:color="auto"/>
            </w:tcBorders>
          </w:tcPr>
          <w:p w:rsidR="000806AD" w:rsidRPr="00713BB4" w:rsidRDefault="000806AD" w:rsidP="00D416BD">
            <w:pPr>
              <w:spacing w:before="0" w:beforeAutospacing="0" w:after="0" w:afterAutospacing="0"/>
              <w:rPr>
                <w:rFonts w:ascii="Times New Roman" w:eastAsia="Times New Roman" w:hAnsi="Times New Roman" w:cs="Times New Roman"/>
                <w:b/>
                <w:lang w:eastAsia="ru-RU"/>
              </w:rPr>
            </w:pPr>
            <w:r w:rsidRPr="00713BB4">
              <w:rPr>
                <w:rFonts w:ascii="Times New Roman" w:eastAsia="Times New Roman" w:hAnsi="Times New Roman" w:cs="Times New Roman"/>
                <w:b/>
                <w:lang w:eastAsia="ru-RU"/>
              </w:rPr>
              <w:t>6</w:t>
            </w:r>
            <w:r w:rsidR="00BD76E3" w:rsidRPr="00713BB4">
              <w:rPr>
                <w:rFonts w:ascii="Times New Roman" w:eastAsia="Times New Roman" w:hAnsi="Times New Roman" w:cs="Times New Roman"/>
                <w:b/>
                <w:lang w:val="ru-RU" w:eastAsia="ru-RU"/>
              </w:rPr>
              <w:t>5</w:t>
            </w:r>
            <w:r w:rsidRPr="00713BB4">
              <w:rPr>
                <w:rFonts w:ascii="Times New Roman" w:eastAsia="Times New Roman" w:hAnsi="Times New Roman" w:cs="Times New Roman"/>
                <w:b/>
                <w:lang w:eastAsia="ru-RU"/>
              </w:rPr>
              <w:t>%</w:t>
            </w:r>
          </w:p>
        </w:tc>
        <w:tc>
          <w:tcPr>
            <w:tcW w:w="2126" w:type="dxa"/>
            <w:tcBorders>
              <w:top w:val="single" w:sz="4" w:space="0" w:color="auto"/>
              <w:left w:val="single" w:sz="4" w:space="0" w:color="auto"/>
              <w:bottom w:val="single" w:sz="4" w:space="0" w:color="auto"/>
              <w:right w:val="single" w:sz="4" w:space="0" w:color="auto"/>
            </w:tcBorders>
          </w:tcPr>
          <w:p w:rsidR="000806AD" w:rsidRPr="00713BB4" w:rsidRDefault="000806AD" w:rsidP="00D416BD">
            <w:pPr>
              <w:spacing w:before="0" w:beforeAutospacing="0" w:after="0" w:afterAutospacing="0"/>
              <w:rPr>
                <w:rFonts w:ascii="Times New Roman" w:eastAsia="Times New Roman" w:hAnsi="Times New Roman" w:cs="Times New Roman"/>
                <w:b/>
                <w:lang w:eastAsia="ru-RU"/>
              </w:rPr>
            </w:pPr>
            <w:r w:rsidRPr="00713BB4">
              <w:rPr>
                <w:rFonts w:ascii="Times New Roman" w:eastAsia="Times New Roman" w:hAnsi="Times New Roman" w:cs="Times New Roman"/>
                <w:b/>
                <w:lang w:eastAsia="ru-RU"/>
              </w:rPr>
              <w:t>6</w:t>
            </w:r>
            <w:r w:rsidR="00BD76E3" w:rsidRPr="00713BB4">
              <w:rPr>
                <w:rFonts w:ascii="Times New Roman" w:eastAsia="Times New Roman" w:hAnsi="Times New Roman" w:cs="Times New Roman"/>
                <w:b/>
                <w:lang w:val="ru-RU" w:eastAsia="ru-RU"/>
              </w:rPr>
              <w:t>3</w:t>
            </w:r>
            <w:r w:rsidRPr="00713BB4">
              <w:rPr>
                <w:rFonts w:ascii="Times New Roman" w:eastAsia="Times New Roman" w:hAnsi="Times New Roman" w:cs="Times New Roman"/>
                <w:b/>
                <w:lang w:eastAsia="ru-RU"/>
              </w:rPr>
              <w:t>%</w:t>
            </w:r>
          </w:p>
        </w:tc>
        <w:tc>
          <w:tcPr>
            <w:tcW w:w="950" w:type="dxa"/>
            <w:gridSpan w:val="2"/>
            <w:tcBorders>
              <w:top w:val="single" w:sz="4" w:space="0" w:color="auto"/>
              <w:left w:val="single" w:sz="4" w:space="0" w:color="auto"/>
              <w:bottom w:val="single" w:sz="4" w:space="0" w:color="auto"/>
              <w:right w:val="single" w:sz="4" w:space="0" w:color="auto"/>
            </w:tcBorders>
          </w:tcPr>
          <w:p w:rsidR="000806AD" w:rsidRPr="00713BB4" w:rsidRDefault="000806AD" w:rsidP="00D416BD">
            <w:pPr>
              <w:spacing w:before="0" w:beforeAutospacing="0" w:after="0" w:afterAutospacing="0"/>
              <w:rPr>
                <w:rFonts w:ascii="Times New Roman" w:eastAsia="Times New Roman" w:hAnsi="Times New Roman" w:cs="Times New Roman"/>
                <w:b/>
                <w:lang w:eastAsia="ru-RU"/>
              </w:rPr>
            </w:pPr>
            <w:r w:rsidRPr="00713BB4">
              <w:rPr>
                <w:rFonts w:ascii="Times New Roman" w:eastAsia="Times New Roman" w:hAnsi="Times New Roman" w:cs="Times New Roman"/>
                <w:b/>
                <w:lang w:eastAsia="ru-RU"/>
              </w:rPr>
              <w:t>55,7</w:t>
            </w:r>
          </w:p>
          <w:p w:rsidR="000806AD" w:rsidRPr="00713BB4" w:rsidRDefault="000806AD" w:rsidP="00D416BD">
            <w:pPr>
              <w:spacing w:before="0" w:beforeAutospacing="0" w:after="0" w:afterAutospacing="0"/>
              <w:rPr>
                <w:rFonts w:ascii="Times New Roman" w:eastAsia="Times New Roman" w:hAnsi="Times New Roman" w:cs="Times New Roman"/>
                <w:b/>
                <w:lang w:eastAsia="ru-RU"/>
              </w:rPr>
            </w:pPr>
          </w:p>
        </w:tc>
      </w:tr>
      <w:tr w:rsidR="000806AD" w:rsidRPr="00713BB4" w:rsidTr="003D0DC4">
        <w:trPr>
          <w:trHeight w:val="312"/>
        </w:trPr>
        <w:tc>
          <w:tcPr>
            <w:tcW w:w="1277" w:type="dxa"/>
            <w:gridSpan w:val="2"/>
            <w:tcBorders>
              <w:top w:val="single" w:sz="4" w:space="0" w:color="auto"/>
              <w:left w:val="single" w:sz="4" w:space="0" w:color="auto"/>
              <w:bottom w:val="single" w:sz="4" w:space="0" w:color="auto"/>
              <w:right w:val="single" w:sz="4" w:space="0" w:color="auto"/>
            </w:tcBorders>
          </w:tcPr>
          <w:p w:rsidR="000806AD" w:rsidRPr="00713BB4" w:rsidRDefault="000806AD" w:rsidP="00D416BD">
            <w:pPr>
              <w:spacing w:before="0" w:beforeAutospacing="0" w:after="0" w:afterAutospacing="0"/>
              <w:rPr>
                <w:rFonts w:ascii="Times New Roman" w:eastAsia="Times New Roman" w:hAnsi="Times New Roman" w:cs="Times New Roman"/>
                <w:b/>
                <w:lang w:eastAsia="ru-RU"/>
              </w:rPr>
            </w:pPr>
            <w:proofErr w:type="spellStart"/>
            <w:r w:rsidRPr="00713BB4">
              <w:rPr>
                <w:rFonts w:ascii="Times New Roman" w:eastAsia="Times New Roman" w:hAnsi="Times New Roman" w:cs="Times New Roman"/>
                <w:b/>
                <w:lang w:eastAsia="ru-RU"/>
              </w:rPr>
              <w:t>Низкий</w:t>
            </w:r>
            <w:proofErr w:type="spellEnd"/>
          </w:p>
        </w:tc>
        <w:tc>
          <w:tcPr>
            <w:tcW w:w="1701" w:type="dxa"/>
            <w:tcBorders>
              <w:top w:val="single" w:sz="4" w:space="0" w:color="auto"/>
              <w:left w:val="single" w:sz="4" w:space="0" w:color="auto"/>
              <w:bottom w:val="single" w:sz="4" w:space="0" w:color="auto"/>
              <w:right w:val="single" w:sz="4" w:space="0" w:color="auto"/>
            </w:tcBorders>
          </w:tcPr>
          <w:p w:rsidR="000806AD" w:rsidRPr="00713BB4" w:rsidRDefault="000806AD" w:rsidP="00D416BD">
            <w:pPr>
              <w:spacing w:before="0" w:beforeAutospacing="0" w:after="0" w:afterAutospacing="0"/>
              <w:rPr>
                <w:rFonts w:ascii="Times New Roman" w:eastAsia="Times New Roman" w:hAnsi="Times New Roman" w:cs="Times New Roman"/>
                <w:b/>
                <w:lang w:eastAsia="ru-RU"/>
              </w:rPr>
            </w:pPr>
            <w:r w:rsidRPr="00713BB4">
              <w:rPr>
                <w:rFonts w:ascii="Times New Roman" w:eastAsia="Times New Roman" w:hAnsi="Times New Roman" w:cs="Times New Roman"/>
                <w:b/>
                <w:lang w:eastAsia="ru-RU"/>
              </w:rPr>
              <w:t>2,9%</w:t>
            </w:r>
          </w:p>
        </w:tc>
        <w:tc>
          <w:tcPr>
            <w:tcW w:w="1843" w:type="dxa"/>
            <w:tcBorders>
              <w:top w:val="single" w:sz="4" w:space="0" w:color="auto"/>
              <w:left w:val="single" w:sz="4" w:space="0" w:color="auto"/>
              <w:bottom w:val="single" w:sz="4" w:space="0" w:color="auto"/>
              <w:right w:val="single" w:sz="4" w:space="0" w:color="auto"/>
            </w:tcBorders>
          </w:tcPr>
          <w:p w:rsidR="000806AD" w:rsidRPr="00713BB4" w:rsidRDefault="000806AD" w:rsidP="00D416BD">
            <w:pPr>
              <w:spacing w:before="0" w:beforeAutospacing="0" w:after="0" w:afterAutospacing="0"/>
              <w:rPr>
                <w:rFonts w:ascii="Times New Roman" w:eastAsia="Times New Roman" w:hAnsi="Times New Roman" w:cs="Times New Roman"/>
                <w:b/>
                <w:lang w:eastAsia="ru-RU"/>
              </w:rPr>
            </w:pPr>
            <w:r w:rsidRPr="00713BB4">
              <w:rPr>
                <w:rFonts w:ascii="Times New Roman" w:eastAsia="Times New Roman" w:hAnsi="Times New Roman" w:cs="Times New Roman"/>
                <w:b/>
                <w:lang w:eastAsia="ru-RU"/>
              </w:rPr>
              <w:t>1,7%</w:t>
            </w:r>
          </w:p>
        </w:tc>
        <w:tc>
          <w:tcPr>
            <w:tcW w:w="1559" w:type="dxa"/>
            <w:tcBorders>
              <w:top w:val="single" w:sz="4" w:space="0" w:color="auto"/>
              <w:left w:val="single" w:sz="4" w:space="0" w:color="auto"/>
              <w:bottom w:val="single" w:sz="4" w:space="0" w:color="auto"/>
              <w:right w:val="single" w:sz="4" w:space="0" w:color="auto"/>
            </w:tcBorders>
          </w:tcPr>
          <w:p w:rsidR="000806AD" w:rsidRPr="00713BB4" w:rsidRDefault="00BD76E3" w:rsidP="00D416BD">
            <w:pPr>
              <w:spacing w:before="0" w:beforeAutospacing="0" w:after="0" w:afterAutospacing="0"/>
              <w:rPr>
                <w:rFonts w:ascii="Times New Roman" w:eastAsia="Times New Roman" w:hAnsi="Times New Roman" w:cs="Times New Roman"/>
                <w:b/>
                <w:lang w:eastAsia="ru-RU"/>
              </w:rPr>
            </w:pPr>
            <w:r w:rsidRPr="00713BB4">
              <w:rPr>
                <w:rFonts w:ascii="Times New Roman" w:eastAsia="Times New Roman" w:hAnsi="Times New Roman" w:cs="Times New Roman"/>
                <w:b/>
                <w:lang w:val="ru-RU" w:eastAsia="ru-RU"/>
              </w:rPr>
              <w:t>12</w:t>
            </w:r>
            <w:r w:rsidR="000806AD" w:rsidRPr="00713BB4">
              <w:rPr>
                <w:rFonts w:ascii="Times New Roman" w:eastAsia="Times New Roman" w:hAnsi="Times New Roman" w:cs="Times New Roman"/>
                <w:b/>
                <w:lang w:eastAsia="ru-RU"/>
              </w:rPr>
              <w:t>%</w:t>
            </w:r>
          </w:p>
        </w:tc>
        <w:tc>
          <w:tcPr>
            <w:tcW w:w="1261" w:type="dxa"/>
            <w:tcBorders>
              <w:top w:val="single" w:sz="4" w:space="0" w:color="auto"/>
              <w:left w:val="single" w:sz="4" w:space="0" w:color="auto"/>
              <w:bottom w:val="single" w:sz="4" w:space="0" w:color="auto"/>
              <w:right w:val="single" w:sz="4" w:space="0" w:color="auto"/>
            </w:tcBorders>
          </w:tcPr>
          <w:p w:rsidR="000806AD" w:rsidRPr="00713BB4" w:rsidRDefault="00BD76E3" w:rsidP="00D416BD">
            <w:pPr>
              <w:spacing w:before="0" w:beforeAutospacing="0" w:after="0" w:afterAutospacing="0"/>
              <w:rPr>
                <w:rFonts w:ascii="Times New Roman" w:eastAsia="Times New Roman" w:hAnsi="Times New Roman" w:cs="Times New Roman"/>
                <w:b/>
                <w:lang w:eastAsia="ru-RU"/>
              </w:rPr>
            </w:pPr>
            <w:r w:rsidRPr="00713BB4">
              <w:rPr>
                <w:rFonts w:ascii="Times New Roman" w:eastAsia="Times New Roman" w:hAnsi="Times New Roman" w:cs="Times New Roman"/>
                <w:b/>
                <w:lang w:val="ru-RU" w:eastAsia="ru-RU"/>
              </w:rPr>
              <w:t>9</w:t>
            </w:r>
            <w:r w:rsidR="000806AD" w:rsidRPr="00713BB4">
              <w:rPr>
                <w:rFonts w:ascii="Times New Roman" w:eastAsia="Times New Roman" w:hAnsi="Times New Roman" w:cs="Times New Roman"/>
                <w:b/>
                <w:lang w:eastAsia="ru-RU"/>
              </w:rPr>
              <w:t>%</w:t>
            </w:r>
          </w:p>
        </w:tc>
        <w:tc>
          <w:tcPr>
            <w:tcW w:w="2126" w:type="dxa"/>
            <w:tcBorders>
              <w:top w:val="single" w:sz="4" w:space="0" w:color="auto"/>
              <w:left w:val="single" w:sz="4" w:space="0" w:color="auto"/>
              <w:bottom w:val="single" w:sz="4" w:space="0" w:color="auto"/>
              <w:right w:val="single" w:sz="4" w:space="0" w:color="auto"/>
            </w:tcBorders>
          </w:tcPr>
          <w:p w:rsidR="000806AD" w:rsidRPr="00713BB4" w:rsidRDefault="00BD76E3" w:rsidP="00D416BD">
            <w:pPr>
              <w:spacing w:before="0" w:beforeAutospacing="0" w:after="0" w:afterAutospacing="0"/>
              <w:rPr>
                <w:rFonts w:ascii="Times New Roman" w:eastAsia="Times New Roman" w:hAnsi="Times New Roman" w:cs="Times New Roman"/>
                <w:b/>
                <w:lang w:eastAsia="ru-RU"/>
              </w:rPr>
            </w:pPr>
            <w:r w:rsidRPr="00713BB4">
              <w:rPr>
                <w:rFonts w:ascii="Times New Roman" w:eastAsia="Times New Roman" w:hAnsi="Times New Roman" w:cs="Times New Roman"/>
                <w:b/>
                <w:lang w:val="ru-RU" w:eastAsia="ru-RU"/>
              </w:rPr>
              <w:t>11</w:t>
            </w:r>
            <w:r w:rsidR="000806AD" w:rsidRPr="00713BB4">
              <w:rPr>
                <w:rFonts w:ascii="Times New Roman" w:eastAsia="Times New Roman" w:hAnsi="Times New Roman" w:cs="Times New Roman"/>
                <w:b/>
                <w:lang w:eastAsia="ru-RU"/>
              </w:rPr>
              <w:t>%</w:t>
            </w:r>
          </w:p>
        </w:tc>
        <w:tc>
          <w:tcPr>
            <w:tcW w:w="950" w:type="dxa"/>
            <w:gridSpan w:val="2"/>
            <w:tcBorders>
              <w:top w:val="single" w:sz="4" w:space="0" w:color="auto"/>
              <w:left w:val="single" w:sz="4" w:space="0" w:color="auto"/>
              <w:bottom w:val="single" w:sz="4" w:space="0" w:color="auto"/>
              <w:right w:val="single" w:sz="4" w:space="0" w:color="auto"/>
            </w:tcBorders>
          </w:tcPr>
          <w:p w:rsidR="000806AD" w:rsidRPr="00713BB4" w:rsidRDefault="00BD76E3" w:rsidP="00D416BD">
            <w:pPr>
              <w:spacing w:before="0" w:beforeAutospacing="0" w:after="0" w:afterAutospacing="0"/>
              <w:rPr>
                <w:rFonts w:ascii="Times New Roman" w:eastAsia="Times New Roman" w:hAnsi="Times New Roman" w:cs="Times New Roman"/>
                <w:b/>
                <w:lang w:val="ru-RU" w:eastAsia="ru-RU"/>
              </w:rPr>
            </w:pPr>
            <w:r w:rsidRPr="00713BB4">
              <w:rPr>
                <w:rFonts w:ascii="Times New Roman" w:eastAsia="Times New Roman" w:hAnsi="Times New Roman" w:cs="Times New Roman"/>
                <w:b/>
                <w:lang w:val="ru-RU" w:eastAsia="ru-RU"/>
              </w:rPr>
              <w:t>7</w:t>
            </w:r>
            <w:r w:rsidR="000806AD" w:rsidRPr="00713BB4">
              <w:rPr>
                <w:rFonts w:ascii="Times New Roman" w:eastAsia="Times New Roman" w:hAnsi="Times New Roman" w:cs="Times New Roman"/>
                <w:b/>
                <w:lang w:eastAsia="ru-RU"/>
              </w:rPr>
              <w:t>,5</w:t>
            </w:r>
          </w:p>
        </w:tc>
      </w:tr>
      <w:tr w:rsidR="000806AD" w:rsidRPr="00ED0808" w:rsidTr="003D0D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176" w:type="dxa"/>
          <w:wAfter w:w="226" w:type="dxa"/>
        </w:trPr>
        <w:tc>
          <w:tcPr>
            <w:tcW w:w="10315" w:type="dxa"/>
            <w:gridSpan w:val="7"/>
          </w:tcPr>
          <w:p w:rsidR="00DE03F9" w:rsidRDefault="00ED0808" w:rsidP="00827DE1">
            <w:pPr>
              <w:spacing w:before="0" w:beforeAutospacing="0" w:after="0" w:afterAutospacing="0"/>
              <w:rPr>
                <w:rFonts w:ascii="Times New Roman" w:eastAsia="Times New Roman" w:hAnsi="Times New Roman" w:cs="Times New Roman"/>
                <w:sz w:val="24"/>
                <w:szCs w:val="24"/>
                <w:highlight w:val="yellow"/>
                <w:lang w:val="ru-RU" w:eastAsia="ru-RU"/>
              </w:rPr>
            </w:pPr>
            <w:r>
              <w:rPr>
                <w:rFonts w:ascii="Times New Roman" w:eastAsia="Times New Roman" w:hAnsi="Times New Roman" w:cs="Times New Roman"/>
                <w:noProof/>
                <w:sz w:val="24"/>
                <w:szCs w:val="24"/>
                <w:lang w:val="ru-RU" w:eastAsia="ru-RU"/>
              </w:rPr>
              <w:lastRenderedPageBreak/>
              <w:drawing>
                <wp:inline distT="0" distB="0" distL="0" distR="0">
                  <wp:extent cx="3765771" cy="1757238"/>
                  <wp:effectExtent l="19050" t="0" r="25179"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3328F" w:rsidRPr="00BD76E3" w:rsidRDefault="00775F7B" w:rsidP="00072910">
            <w:pPr>
              <w:spacing w:before="0" w:beforeAutospacing="0" w:after="0" w:afterAutospacing="0"/>
              <w:rPr>
                <w:rFonts w:ascii="Times New Roman" w:eastAsia="Times New Roman" w:hAnsi="Times New Roman" w:cs="Times New Roman"/>
                <w:sz w:val="24"/>
                <w:szCs w:val="24"/>
                <w:highlight w:val="yellow"/>
                <w:lang w:val="ru-RU" w:eastAsia="ru-RU"/>
              </w:rPr>
            </w:pPr>
            <w:r>
              <w:rPr>
                <w:rFonts w:ascii="Times New Roman" w:eastAsia="Times New Roman" w:hAnsi="Times New Roman" w:cs="Times New Roman"/>
                <w:noProof/>
                <w:sz w:val="24"/>
                <w:szCs w:val="24"/>
                <w:lang w:val="ru-RU" w:eastAsia="ru-RU"/>
              </w:rPr>
              <w:pict>
                <v:rect id="_x0000_s1053" style="position:absolute;margin-left:19.2pt;margin-top:-.6pt;width:22.55pt;height:20pt;z-index:251681792" fillcolor="#4f81bd [3204]" strokecolor="#f2f2f2 [3041]" strokeweight="3pt">
                  <v:shadow on="t" type="perspective" color="#243f60 [1604]" opacity=".5" offset="1pt" offset2="-1pt"/>
                </v:rect>
              </w:pict>
            </w:r>
            <w:r>
              <w:rPr>
                <w:rFonts w:ascii="Times New Roman" w:eastAsia="Times New Roman" w:hAnsi="Times New Roman" w:cs="Times New Roman"/>
                <w:noProof/>
                <w:sz w:val="24"/>
                <w:szCs w:val="24"/>
                <w:lang w:val="ru-RU" w:eastAsia="ru-RU"/>
              </w:rPr>
              <w:pict>
                <v:rect id="_x0000_s1055" style="position:absolute;margin-left:125pt;margin-top:-.6pt;width:21.3pt;height:20pt;z-index:251683840" fillcolor="#9bbb59 [3206]" strokecolor="#f2f2f2 [3041]" strokeweight="3pt">
                  <v:shadow on="t" type="perspective" color="#4e6128 [1606]" opacity=".5" offset="1pt" offset2="-1pt"/>
                </v:rect>
              </w:pict>
            </w:r>
            <w:r>
              <w:rPr>
                <w:rFonts w:ascii="Times New Roman" w:eastAsia="Times New Roman" w:hAnsi="Times New Roman" w:cs="Times New Roman"/>
                <w:noProof/>
                <w:sz w:val="24"/>
                <w:szCs w:val="24"/>
                <w:lang w:val="ru-RU" w:eastAsia="ru-RU"/>
              </w:rPr>
              <w:pict>
                <v:rect id="_x0000_s1054" style="position:absolute;margin-left:71.15pt;margin-top:-.6pt;width:20.05pt;height:20pt;z-index:251682816" fillcolor="#c0504d [3205]" strokecolor="#f2f2f2 [3041]" strokeweight="3pt">
                  <v:shadow on="t" type="perspective" color="#622423 [1605]" opacity=".5" offset="1pt" offset2="-1pt"/>
                </v:rect>
              </w:pict>
            </w:r>
            <w:r w:rsidR="00E3328F" w:rsidRPr="00E3328F">
              <w:rPr>
                <w:rFonts w:ascii="Times New Roman" w:eastAsia="Times New Roman" w:hAnsi="Times New Roman" w:cs="Times New Roman"/>
                <w:sz w:val="24"/>
                <w:szCs w:val="24"/>
                <w:lang w:val="ru-RU" w:eastAsia="ru-RU"/>
              </w:rPr>
              <w:t>В</w:t>
            </w:r>
            <w:r w:rsidR="008941D3" w:rsidRPr="00E3328F">
              <w:rPr>
                <w:rFonts w:ascii="Times New Roman" w:eastAsia="Times New Roman" w:hAnsi="Times New Roman" w:cs="Times New Roman"/>
                <w:sz w:val="24"/>
                <w:szCs w:val="24"/>
                <w:lang w:val="ru-RU" w:eastAsia="ru-RU"/>
              </w:rPr>
              <w:t xml:space="preserve"> </w:t>
            </w:r>
            <w:r w:rsidR="00E3328F">
              <w:rPr>
                <w:rFonts w:ascii="Times New Roman" w:eastAsia="Times New Roman" w:hAnsi="Times New Roman" w:cs="Times New Roman"/>
                <w:sz w:val="24"/>
                <w:szCs w:val="24"/>
                <w:lang w:val="ru-RU" w:eastAsia="ru-RU"/>
              </w:rPr>
              <w:t xml:space="preserve">- </w:t>
            </w:r>
            <w:r w:rsidR="008941D3" w:rsidRPr="00072910">
              <w:rPr>
                <w:rFonts w:ascii="Times New Roman" w:eastAsia="Times New Roman" w:hAnsi="Times New Roman" w:cs="Times New Roman"/>
                <w:sz w:val="24"/>
                <w:szCs w:val="24"/>
                <w:lang w:val="ru-RU" w:eastAsia="ru-RU"/>
              </w:rPr>
              <w:t xml:space="preserve">       </w:t>
            </w:r>
            <w:r w:rsidR="008941D3" w:rsidRPr="00E3328F">
              <w:rPr>
                <w:rFonts w:ascii="Times New Roman" w:eastAsia="Times New Roman" w:hAnsi="Times New Roman" w:cs="Times New Roman"/>
                <w:sz w:val="24"/>
                <w:szCs w:val="24"/>
                <w:lang w:val="ru-RU" w:eastAsia="ru-RU"/>
              </w:rPr>
              <w:t xml:space="preserve">    </w:t>
            </w:r>
            <w:r w:rsidR="00E3328F" w:rsidRPr="00E3328F">
              <w:rPr>
                <w:rFonts w:ascii="Times New Roman" w:eastAsia="Times New Roman" w:hAnsi="Times New Roman" w:cs="Times New Roman"/>
                <w:sz w:val="24"/>
                <w:szCs w:val="24"/>
                <w:lang w:val="ru-RU" w:eastAsia="ru-RU"/>
              </w:rPr>
              <w:t>С</w:t>
            </w:r>
            <w:r w:rsidR="008941D3" w:rsidRPr="00E3328F">
              <w:rPr>
                <w:rFonts w:ascii="Times New Roman" w:eastAsia="Times New Roman" w:hAnsi="Times New Roman" w:cs="Times New Roman"/>
                <w:sz w:val="24"/>
                <w:szCs w:val="24"/>
                <w:lang w:val="ru-RU" w:eastAsia="ru-RU"/>
              </w:rPr>
              <w:t xml:space="preserve"> </w:t>
            </w:r>
            <w:r w:rsidR="00E3328F">
              <w:rPr>
                <w:rFonts w:ascii="Times New Roman" w:eastAsia="Times New Roman" w:hAnsi="Times New Roman" w:cs="Times New Roman"/>
                <w:sz w:val="24"/>
                <w:szCs w:val="24"/>
                <w:lang w:val="ru-RU" w:eastAsia="ru-RU"/>
              </w:rPr>
              <w:t xml:space="preserve">- </w:t>
            </w:r>
            <w:r w:rsidR="008941D3" w:rsidRPr="00E3328F">
              <w:rPr>
                <w:rFonts w:ascii="Times New Roman" w:eastAsia="Times New Roman" w:hAnsi="Times New Roman" w:cs="Times New Roman"/>
                <w:sz w:val="24"/>
                <w:szCs w:val="24"/>
                <w:lang w:val="ru-RU" w:eastAsia="ru-RU"/>
              </w:rPr>
              <w:t xml:space="preserve">           </w:t>
            </w:r>
            <w:r w:rsidR="00E3328F">
              <w:rPr>
                <w:rFonts w:ascii="Times New Roman" w:eastAsia="Times New Roman" w:hAnsi="Times New Roman" w:cs="Times New Roman"/>
                <w:sz w:val="24"/>
                <w:szCs w:val="24"/>
                <w:lang w:val="ru-RU" w:eastAsia="ru-RU"/>
              </w:rPr>
              <w:t xml:space="preserve">Н - </w:t>
            </w:r>
            <w:r w:rsidR="008941D3" w:rsidRPr="00E3328F">
              <w:rPr>
                <w:rFonts w:ascii="Times New Roman" w:eastAsia="Times New Roman" w:hAnsi="Times New Roman" w:cs="Times New Roman"/>
                <w:sz w:val="24"/>
                <w:szCs w:val="24"/>
                <w:lang w:val="ru-RU" w:eastAsia="ru-RU"/>
              </w:rPr>
              <w:t xml:space="preserve">             </w:t>
            </w:r>
          </w:p>
        </w:tc>
      </w:tr>
      <w:tr w:rsidR="008941D3" w:rsidRPr="00072910" w:rsidTr="003D0D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176" w:type="dxa"/>
          <w:wAfter w:w="226" w:type="dxa"/>
        </w:trPr>
        <w:tc>
          <w:tcPr>
            <w:tcW w:w="10315" w:type="dxa"/>
            <w:gridSpan w:val="7"/>
          </w:tcPr>
          <w:p w:rsidR="00E3328F" w:rsidRPr="00713BB4" w:rsidRDefault="00E3328F" w:rsidP="00D416BD">
            <w:pPr>
              <w:spacing w:before="0" w:beforeAutospacing="0" w:after="0" w:afterAutospacing="0"/>
              <w:rPr>
                <w:rFonts w:ascii="Times New Roman" w:eastAsia="Times New Roman" w:hAnsi="Times New Roman" w:cs="Times New Roman"/>
                <w:lang w:val="ru-RU" w:eastAsia="ru-RU"/>
              </w:rPr>
            </w:pPr>
          </w:p>
          <w:p w:rsidR="00E3328F" w:rsidRPr="004B57F1" w:rsidRDefault="00E3328F" w:rsidP="00D416BD">
            <w:pPr>
              <w:pStyle w:val="a3"/>
              <w:spacing w:before="0" w:beforeAutospacing="0" w:after="0" w:afterAutospacing="0"/>
              <w:ind w:left="0"/>
              <w:rPr>
                <w:rFonts w:ascii="Times New Roman" w:eastAsia="Times New Roman" w:hAnsi="Times New Roman" w:cs="Times New Roman"/>
                <w:sz w:val="24"/>
                <w:szCs w:val="24"/>
                <w:lang w:val="ru-RU" w:eastAsia="ru-RU"/>
              </w:rPr>
            </w:pPr>
            <w:r w:rsidRPr="004B57F1">
              <w:rPr>
                <w:rFonts w:ascii="Times New Roman" w:eastAsia="Times New Roman" w:hAnsi="Times New Roman" w:cs="Times New Roman"/>
                <w:sz w:val="24"/>
                <w:szCs w:val="24"/>
                <w:lang w:val="ru-RU" w:eastAsia="ru-RU"/>
              </w:rPr>
              <w:t xml:space="preserve">1.Физическое развитие      </w:t>
            </w:r>
          </w:p>
          <w:p w:rsidR="00E3328F" w:rsidRPr="004B57F1" w:rsidRDefault="00E3328F" w:rsidP="00D416BD">
            <w:pPr>
              <w:pStyle w:val="a3"/>
              <w:spacing w:before="0" w:beforeAutospacing="0" w:after="0" w:afterAutospacing="0"/>
              <w:ind w:left="0"/>
              <w:rPr>
                <w:rFonts w:ascii="Times New Roman" w:eastAsia="Times New Roman" w:hAnsi="Times New Roman" w:cs="Times New Roman"/>
                <w:sz w:val="24"/>
                <w:szCs w:val="24"/>
                <w:lang w:val="ru-RU" w:eastAsia="ru-RU"/>
              </w:rPr>
            </w:pPr>
            <w:r w:rsidRPr="004B57F1">
              <w:rPr>
                <w:rFonts w:ascii="Times New Roman" w:eastAsia="Times New Roman" w:hAnsi="Times New Roman" w:cs="Times New Roman"/>
                <w:sz w:val="24"/>
                <w:szCs w:val="24"/>
                <w:lang w:val="ru-RU" w:eastAsia="ru-RU"/>
              </w:rPr>
              <w:t>2.Социально-коммуникативное развитие</w:t>
            </w:r>
          </w:p>
          <w:p w:rsidR="00E3328F" w:rsidRPr="004B57F1" w:rsidRDefault="00E3328F" w:rsidP="00D416BD">
            <w:pPr>
              <w:pStyle w:val="a3"/>
              <w:spacing w:before="0" w:beforeAutospacing="0" w:after="0" w:afterAutospacing="0"/>
              <w:ind w:left="0"/>
              <w:rPr>
                <w:rFonts w:ascii="Times New Roman" w:eastAsia="Times New Roman" w:hAnsi="Times New Roman" w:cs="Times New Roman"/>
                <w:sz w:val="24"/>
                <w:szCs w:val="24"/>
                <w:lang w:val="ru-RU" w:eastAsia="ru-RU"/>
              </w:rPr>
            </w:pPr>
            <w:r w:rsidRPr="004B57F1">
              <w:rPr>
                <w:rFonts w:ascii="Times New Roman" w:eastAsia="Times New Roman" w:hAnsi="Times New Roman" w:cs="Times New Roman"/>
                <w:sz w:val="24"/>
                <w:szCs w:val="24"/>
                <w:lang w:val="ru-RU" w:eastAsia="ru-RU"/>
              </w:rPr>
              <w:t>3.Познавательное развитие</w:t>
            </w:r>
          </w:p>
          <w:p w:rsidR="00E3328F" w:rsidRPr="004B57F1" w:rsidRDefault="00E3328F" w:rsidP="00D416BD">
            <w:pPr>
              <w:pStyle w:val="a3"/>
              <w:spacing w:before="0" w:beforeAutospacing="0" w:after="0" w:afterAutospacing="0"/>
              <w:ind w:left="0"/>
              <w:rPr>
                <w:rFonts w:ascii="Times New Roman" w:eastAsia="Times New Roman" w:hAnsi="Times New Roman" w:cs="Times New Roman"/>
                <w:sz w:val="24"/>
                <w:szCs w:val="24"/>
                <w:lang w:val="ru-RU" w:eastAsia="ru-RU"/>
              </w:rPr>
            </w:pPr>
            <w:r w:rsidRPr="004B57F1">
              <w:rPr>
                <w:rFonts w:ascii="Times New Roman" w:eastAsia="Times New Roman" w:hAnsi="Times New Roman" w:cs="Times New Roman"/>
                <w:sz w:val="24"/>
                <w:szCs w:val="24"/>
                <w:lang w:val="ru-RU" w:eastAsia="ru-RU"/>
              </w:rPr>
              <w:t>4.Речевое развитие</w:t>
            </w:r>
          </w:p>
          <w:p w:rsidR="008941D3" w:rsidRPr="004B57F1" w:rsidRDefault="00E3328F" w:rsidP="00D416BD">
            <w:pPr>
              <w:pStyle w:val="a3"/>
              <w:spacing w:before="0" w:beforeAutospacing="0" w:after="0" w:afterAutospacing="0"/>
              <w:ind w:left="0"/>
              <w:rPr>
                <w:rFonts w:ascii="Times New Roman" w:eastAsia="Times New Roman" w:hAnsi="Times New Roman" w:cs="Times New Roman"/>
                <w:sz w:val="24"/>
                <w:szCs w:val="24"/>
                <w:lang w:val="ru-RU" w:eastAsia="ru-RU"/>
              </w:rPr>
            </w:pPr>
            <w:r w:rsidRPr="004B57F1">
              <w:rPr>
                <w:rFonts w:ascii="Times New Roman" w:eastAsia="Times New Roman" w:hAnsi="Times New Roman" w:cs="Times New Roman"/>
                <w:sz w:val="24"/>
                <w:szCs w:val="24"/>
                <w:lang w:val="ru-RU" w:eastAsia="ru-RU"/>
              </w:rPr>
              <w:t>5.Художественно-эстетическое развитие</w:t>
            </w:r>
          </w:p>
          <w:p w:rsidR="003D0DC4" w:rsidRDefault="003D0DC4" w:rsidP="00D416BD">
            <w:pPr>
              <w:pStyle w:val="a3"/>
              <w:spacing w:before="0" w:beforeAutospacing="0" w:after="0" w:afterAutospacing="0"/>
              <w:ind w:left="0"/>
              <w:rPr>
                <w:rFonts w:ascii="Times New Roman" w:eastAsia="Times New Roman" w:hAnsi="Times New Roman" w:cs="Times New Roman"/>
                <w:lang w:val="ru-RU" w:eastAsia="ru-RU"/>
              </w:rPr>
            </w:pPr>
          </w:p>
          <w:p w:rsidR="00827DE1" w:rsidRPr="009702C7" w:rsidRDefault="00827DE1" w:rsidP="00D416BD">
            <w:pPr>
              <w:pStyle w:val="a3"/>
              <w:spacing w:before="0" w:beforeAutospacing="0" w:after="0" w:afterAutospacing="0"/>
              <w:ind w:left="0"/>
              <w:rPr>
                <w:rFonts w:ascii="Times New Roman" w:eastAsia="Times New Roman" w:hAnsi="Times New Roman" w:cs="Times New Roman"/>
                <w:sz w:val="16"/>
                <w:szCs w:val="16"/>
                <w:lang w:val="ru-RU" w:eastAsia="ru-RU"/>
              </w:rPr>
            </w:pPr>
          </w:p>
          <w:tbl>
            <w:tblPr>
              <w:tblStyle w:val="a4"/>
              <w:tblW w:w="0" w:type="auto"/>
              <w:tblLayout w:type="fixed"/>
              <w:tblLook w:val="04A0"/>
            </w:tblPr>
            <w:tblGrid>
              <w:gridCol w:w="421"/>
              <w:gridCol w:w="2551"/>
              <w:gridCol w:w="1987"/>
              <w:gridCol w:w="2835"/>
            </w:tblGrid>
            <w:tr w:rsidR="00827DE1" w:rsidRPr="00827DE1" w:rsidTr="00827DE1">
              <w:tc>
                <w:tcPr>
                  <w:tcW w:w="421" w:type="dxa"/>
                </w:tcPr>
                <w:p w:rsidR="00827DE1" w:rsidRPr="00827DE1" w:rsidRDefault="00827DE1" w:rsidP="001A7829">
                  <w:pPr>
                    <w:pStyle w:val="a3"/>
                    <w:spacing w:beforeAutospacing="0" w:afterAutospacing="0"/>
                    <w:ind w:left="0"/>
                    <w:jc w:val="center"/>
                    <w:rPr>
                      <w:rFonts w:ascii="Times New Roman" w:eastAsia="Times New Roman" w:hAnsi="Times New Roman" w:cs="Times New Roman"/>
                      <w:b/>
                      <w:lang w:val="ru-RU" w:eastAsia="ru-RU"/>
                    </w:rPr>
                  </w:pPr>
                  <w:r w:rsidRPr="00827DE1">
                    <w:rPr>
                      <w:rFonts w:ascii="Times New Roman" w:eastAsia="Times New Roman" w:hAnsi="Times New Roman" w:cs="Times New Roman"/>
                      <w:b/>
                      <w:lang w:val="ru-RU" w:eastAsia="ru-RU"/>
                    </w:rPr>
                    <w:t>№</w:t>
                  </w:r>
                </w:p>
              </w:tc>
              <w:tc>
                <w:tcPr>
                  <w:tcW w:w="2551" w:type="dxa"/>
                </w:tcPr>
                <w:p w:rsidR="00827DE1" w:rsidRPr="00827DE1" w:rsidRDefault="00827DE1" w:rsidP="00827DE1">
                  <w:pPr>
                    <w:pStyle w:val="a3"/>
                    <w:spacing w:beforeAutospacing="0" w:afterAutospacing="0"/>
                    <w:ind w:left="0"/>
                    <w:jc w:val="center"/>
                    <w:rPr>
                      <w:rFonts w:ascii="Times New Roman" w:eastAsia="Times New Roman" w:hAnsi="Times New Roman" w:cs="Times New Roman"/>
                      <w:b/>
                      <w:lang w:val="ru-RU" w:eastAsia="ru-RU"/>
                    </w:rPr>
                  </w:pPr>
                  <w:r w:rsidRPr="00827DE1">
                    <w:rPr>
                      <w:rFonts w:ascii="Times New Roman" w:eastAsia="Times New Roman" w:hAnsi="Times New Roman" w:cs="Times New Roman"/>
                      <w:b/>
                      <w:lang w:val="ru-RU" w:eastAsia="ru-RU"/>
                    </w:rPr>
                    <w:t>Области</w:t>
                  </w:r>
                </w:p>
              </w:tc>
              <w:tc>
                <w:tcPr>
                  <w:tcW w:w="1987" w:type="dxa"/>
                </w:tcPr>
                <w:p w:rsidR="00827DE1" w:rsidRPr="00827DE1" w:rsidRDefault="00827DE1" w:rsidP="00827DE1">
                  <w:pPr>
                    <w:pStyle w:val="a3"/>
                    <w:spacing w:beforeAutospacing="0" w:afterAutospacing="0"/>
                    <w:ind w:left="0"/>
                    <w:rPr>
                      <w:rFonts w:ascii="Times New Roman" w:eastAsia="Times New Roman" w:hAnsi="Times New Roman" w:cs="Times New Roman"/>
                      <w:b/>
                      <w:lang w:val="ru-RU" w:eastAsia="ru-RU"/>
                    </w:rPr>
                  </w:pPr>
                </w:p>
              </w:tc>
              <w:tc>
                <w:tcPr>
                  <w:tcW w:w="2835" w:type="dxa"/>
                </w:tcPr>
                <w:p w:rsidR="00827DE1" w:rsidRPr="00827DE1" w:rsidRDefault="00827DE1" w:rsidP="001A7829">
                  <w:pPr>
                    <w:pStyle w:val="a3"/>
                    <w:spacing w:beforeAutospacing="0" w:afterAutospacing="0"/>
                    <w:ind w:left="0"/>
                    <w:jc w:val="center"/>
                    <w:rPr>
                      <w:rFonts w:ascii="Times New Roman" w:eastAsia="Times New Roman" w:hAnsi="Times New Roman" w:cs="Times New Roman"/>
                      <w:b/>
                      <w:lang w:val="ru-RU" w:eastAsia="ru-RU"/>
                    </w:rPr>
                  </w:pPr>
                  <w:r w:rsidRPr="00827DE1">
                    <w:rPr>
                      <w:rFonts w:ascii="Times New Roman" w:eastAsia="Times New Roman" w:hAnsi="Times New Roman" w:cs="Times New Roman"/>
                      <w:b/>
                      <w:lang w:val="ru-RU" w:eastAsia="ru-RU"/>
                    </w:rPr>
                    <w:t>Срок</w:t>
                  </w:r>
                </w:p>
              </w:tc>
            </w:tr>
            <w:tr w:rsidR="00827DE1" w:rsidRPr="00827DE1" w:rsidTr="00827DE1">
              <w:tc>
                <w:tcPr>
                  <w:tcW w:w="421" w:type="dxa"/>
                </w:tcPr>
                <w:p w:rsidR="00827DE1" w:rsidRPr="00827DE1" w:rsidRDefault="00827DE1" w:rsidP="001A7829">
                  <w:pPr>
                    <w:pStyle w:val="a3"/>
                    <w:spacing w:beforeAutospacing="0" w:afterAutospacing="0"/>
                    <w:ind w:left="0"/>
                    <w:jc w:val="center"/>
                    <w:rPr>
                      <w:rFonts w:ascii="Times New Roman" w:eastAsia="Times New Roman" w:hAnsi="Times New Roman" w:cs="Times New Roman"/>
                      <w:b/>
                      <w:lang w:val="ru-RU" w:eastAsia="ru-RU"/>
                    </w:rPr>
                  </w:pPr>
                </w:p>
              </w:tc>
              <w:tc>
                <w:tcPr>
                  <w:tcW w:w="2551" w:type="dxa"/>
                </w:tcPr>
                <w:p w:rsidR="00827DE1" w:rsidRPr="00827DE1" w:rsidRDefault="00827DE1" w:rsidP="001A7829">
                  <w:pPr>
                    <w:pStyle w:val="a3"/>
                    <w:spacing w:beforeAutospacing="0" w:afterAutospacing="0"/>
                    <w:ind w:left="0"/>
                    <w:jc w:val="center"/>
                    <w:rPr>
                      <w:rFonts w:ascii="Times New Roman" w:eastAsia="Times New Roman" w:hAnsi="Times New Roman" w:cs="Times New Roman"/>
                      <w:b/>
                      <w:lang w:val="ru-RU" w:eastAsia="ru-RU"/>
                    </w:rPr>
                  </w:pPr>
                </w:p>
              </w:tc>
              <w:tc>
                <w:tcPr>
                  <w:tcW w:w="1987" w:type="dxa"/>
                </w:tcPr>
                <w:p w:rsidR="00827DE1" w:rsidRPr="00827DE1" w:rsidRDefault="00827DE1" w:rsidP="001A7829">
                  <w:pPr>
                    <w:pStyle w:val="a3"/>
                    <w:spacing w:beforeAutospacing="0" w:afterAutospacing="0"/>
                    <w:ind w:left="0"/>
                    <w:jc w:val="center"/>
                    <w:rPr>
                      <w:rFonts w:ascii="Times New Roman" w:eastAsia="Times New Roman" w:hAnsi="Times New Roman" w:cs="Times New Roman"/>
                      <w:b/>
                      <w:lang w:val="ru-RU" w:eastAsia="ru-RU"/>
                    </w:rPr>
                  </w:pPr>
                  <w:r w:rsidRPr="00827DE1">
                    <w:rPr>
                      <w:rFonts w:ascii="Times New Roman" w:eastAsia="Times New Roman" w:hAnsi="Times New Roman" w:cs="Times New Roman"/>
                      <w:b/>
                      <w:lang w:val="ru-RU" w:eastAsia="ru-RU"/>
                    </w:rPr>
                    <w:t>Начало года</w:t>
                  </w:r>
                </w:p>
              </w:tc>
              <w:tc>
                <w:tcPr>
                  <w:tcW w:w="2835" w:type="dxa"/>
                </w:tcPr>
                <w:p w:rsidR="00827DE1" w:rsidRPr="00827DE1" w:rsidRDefault="00827DE1" w:rsidP="001A7829">
                  <w:pPr>
                    <w:pStyle w:val="a3"/>
                    <w:spacing w:beforeAutospacing="0" w:afterAutospacing="0"/>
                    <w:ind w:left="0"/>
                    <w:jc w:val="center"/>
                    <w:rPr>
                      <w:rFonts w:ascii="Times New Roman" w:eastAsia="Times New Roman" w:hAnsi="Times New Roman" w:cs="Times New Roman"/>
                      <w:b/>
                      <w:lang w:val="ru-RU" w:eastAsia="ru-RU"/>
                    </w:rPr>
                  </w:pPr>
                  <w:r w:rsidRPr="00827DE1">
                    <w:rPr>
                      <w:rFonts w:ascii="Times New Roman" w:eastAsia="Times New Roman" w:hAnsi="Times New Roman" w:cs="Times New Roman"/>
                      <w:b/>
                      <w:lang w:val="ru-RU" w:eastAsia="ru-RU"/>
                    </w:rPr>
                    <w:t>Конец года</w:t>
                  </w:r>
                </w:p>
              </w:tc>
            </w:tr>
            <w:tr w:rsidR="00827DE1" w:rsidRPr="00827DE1" w:rsidTr="00827DE1">
              <w:tc>
                <w:tcPr>
                  <w:tcW w:w="421" w:type="dxa"/>
                </w:tcPr>
                <w:p w:rsidR="00827DE1" w:rsidRPr="00827DE1" w:rsidRDefault="00827DE1" w:rsidP="001A7829">
                  <w:pPr>
                    <w:pStyle w:val="a3"/>
                    <w:spacing w:beforeAutospacing="0" w:afterAutospacing="0"/>
                    <w:ind w:left="0"/>
                    <w:rPr>
                      <w:rFonts w:ascii="Times New Roman" w:eastAsia="Times New Roman" w:hAnsi="Times New Roman" w:cs="Times New Roman"/>
                      <w:b/>
                      <w:lang w:val="ru-RU" w:eastAsia="ru-RU"/>
                    </w:rPr>
                  </w:pPr>
                  <w:r w:rsidRPr="00827DE1">
                    <w:rPr>
                      <w:rFonts w:ascii="Times New Roman" w:eastAsia="Times New Roman" w:hAnsi="Times New Roman" w:cs="Times New Roman"/>
                      <w:b/>
                      <w:lang w:val="ru-RU" w:eastAsia="ru-RU"/>
                    </w:rPr>
                    <w:t>1.</w:t>
                  </w:r>
                </w:p>
              </w:tc>
              <w:tc>
                <w:tcPr>
                  <w:tcW w:w="2551" w:type="dxa"/>
                </w:tcPr>
                <w:p w:rsidR="00827DE1" w:rsidRPr="00827DE1" w:rsidRDefault="00827DE1" w:rsidP="00827DE1">
                  <w:pPr>
                    <w:pStyle w:val="a3"/>
                    <w:spacing w:beforeAutospacing="0" w:afterAutospacing="0"/>
                    <w:ind w:left="0"/>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Физическое развитие</w:t>
                  </w:r>
                </w:p>
              </w:tc>
              <w:tc>
                <w:tcPr>
                  <w:tcW w:w="1987" w:type="dxa"/>
                </w:tcPr>
                <w:p w:rsidR="00827DE1" w:rsidRPr="00827DE1" w:rsidRDefault="00827DE1" w:rsidP="00827DE1">
                  <w:pPr>
                    <w:pStyle w:val="a3"/>
                    <w:spacing w:beforeAutospacing="0" w:afterAutospacing="0"/>
                    <w:ind w:left="0"/>
                    <w:jc w:val="center"/>
                    <w:rPr>
                      <w:rFonts w:ascii="Times New Roman" w:eastAsia="Times New Roman" w:hAnsi="Times New Roman" w:cs="Times New Roman"/>
                      <w:b/>
                      <w:lang w:val="ru-RU" w:eastAsia="ru-RU"/>
                    </w:rPr>
                  </w:pPr>
                  <w:r w:rsidRPr="00827DE1">
                    <w:rPr>
                      <w:rFonts w:ascii="Times New Roman" w:eastAsia="Times New Roman" w:hAnsi="Times New Roman" w:cs="Times New Roman"/>
                      <w:b/>
                      <w:lang w:val="ru-RU" w:eastAsia="ru-RU"/>
                    </w:rPr>
                    <w:t>2.4</w:t>
                  </w:r>
                </w:p>
              </w:tc>
              <w:tc>
                <w:tcPr>
                  <w:tcW w:w="2835" w:type="dxa"/>
                </w:tcPr>
                <w:p w:rsidR="00827DE1" w:rsidRPr="00827DE1" w:rsidRDefault="00827DE1" w:rsidP="00827DE1">
                  <w:pPr>
                    <w:pStyle w:val="a3"/>
                    <w:spacing w:beforeAutospacing="0" w:afterAutospacing="0"/>
                    <w:ind w:left="0"/>
                    <w:jc w:val="center"/>
                    <w:rPr>
                      <w:rFonts w:ascii="Times New Roman" w:eastAsia="Times New Roman" w:hAnsi="Times New Roman" w:cs="Times New Roman"/>
                      <w:b/>
                      <w:lang w:val="ru-RU" w:eastAsia="ru-RU"/>
                    </w:rPr>
                  </w:pPr>
                  <w:r w:rsidRPr="00827DE1">
                    <w:rPr>
                      <w:rFonts w:ascii="Times New Roman" w:eastAsia="Times New Roman" w:hAnsi="Times New Roman" w:cs="Times New Roman"/>
                      <w:b/>
                      <w:lang w:val="ru-RU" w:eastAsia="ru-RU"/>
                    </w:rPr>
                    <w:t>2,9</w:t>
                  </w:r>
                </w:p>
              </w:tc>
            </w:tr>
            <w:tr w:rsidR="00827DE1" w:rsidRPr="00827DE1" w:rsidTr="00827DE1">
              <w:tc>
                <w:tcPr>
                  <w:tcW w:w="421" w:type="dxa"/>
                </w:tcPr>
                <w:p w:rsidR="00827DE1" w:rsidRPr="00827DE1" w:rsidRDefault="00827DE1" w:rsidP="001A7829">
                  <w:pPr>
                    <w:pStyle w:val="a3"/>
                    <w:spacing w:beforeAutospacing="0" w:afterAutospacing="0"/>
                    <w:ind w:left="0"/>
                    <w:rPr>
                      <w:rFonts w:ascii="Times New Roman" w:eastAsia="Times New Roman" w:hAnsi="Times New Roman" w:cs="Times New Roman"/>
                      <w:b/>
                      <w:lang w:val="ru-RU" w:eastAsia="ru-RU"/>
                    </w:rPr>
                  </w:pPr>
                  <w:r w:rsidRPr="00827DE1">
                    <w:rPr>
                      <w:rFonts w:ascii="Times New Roman" w:eastAsia="Times New Roman" w:hAnsi="Times New Roman" w:cs="Times New Roman"/>
                      <w:b/>
                      <w:lang w:val="ru-RU" w:eastAsia="ru-RU"/>
                    </w:rPr>
                    <w:t>2.</w:t>
                  </w:r>
                </w:p>
              </w:tc>
              <w:tc>
                <w:tcPr>
                  <w:tcW w:w="2551" w:type="dxa"/>
                </w:tcPr>
                <w:p w:rsidR="00827DE1" w:rsidRPr="00827DE1" w:rsidRDefault="00827DE1" w:rsidP="00827DE1">
                  <w:pPr>
                    <w:pStyle w:val="a3"/>
                    <w:spacing w:beforeAutospacing="0" w:afterAutospacing="0"/>
                    <w:ind w:left="0"/>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Социально-коммуникативное развитие</w:t>
                  </w:r>
                </w:p>
              </w:tc>
              <w:tc>
                <w:tcPr>
                  <w:tcW w:w="1987" w:type="dxa"/>
                </w:tcPr>
                <w:p w:rsidR="00827DE1" w:rsidRPr="00827DE1" w:rsidRDefault="00827DE1" w:rsidP="00827DE1">
                  <w:pPr>
                    <w:pStyle w:val="a3"/>
                    <w:spacing w:beforeAutospacing="0" w:afterAutospacing="0"/>
                    <w:ind w:left="0"/>
                    <w:jc w:val="center"/>
                    <w:rPr>
                      <w:rFonts w:ascii="Times New Roman" w:eastAsia="Times New Roman" w:hAnsi="Times New Roman" w:cs="Times New Roman"/>
                      <w:b/>
                      <w:lang w:val="ru-RU" w:eastAsia="ru-RU"/>
                    </w:rPr>
                  </w:pPr>
                  <w:r w:rsidRPr="00827DE1">
                    <w:rPr>
                      <w:rFonts w:ascii="Times New Roman" w:eastAsia="Times New Roman" w:hAnsi="Times New Roman" w:cs="Times New Roman"/>
                      <w:b/>
                      <w:lang w:val="ru-RU" w:eastAsia="ru-RU"/>
                    </w:rPr>
                    <w:t>2,3</w:t>
                  </w:r>
                </w:p>
              </w:tc>
              <w:tc>
                <w:tcPr>
                  <w:tcW w:w="2835" w:type="dxa"/>
                </w:tcPr>
                <w:p w:rsidR="00827DE1" w:rsidRPr="00827DE1" w:rsidRDefault="00827DE1" w:rsidP="00827DE1">
                  <w:pPr>
                    <w:pStyle w:val="a3"/>
                    <w:spacing w:beforeAutospacing="0" w:afterAutospacing="0"/>
                    <w:ind w:left="0"/>
                    <w:jc w:val="center"/>
                    <w:rPr>
                      <w:rFonts w:ascii="Times New Roman" w:eastAsia="Times New Roman" w:hAnsi="Times New Roman" w:cs="Times New Roman"/>
                      <w:b/>
                      <w:lang w:val="ru-RU" w:eastAsia="ru-RU"/>
                    </w:rPr>
                  </w:pPr>
                  <w:r w:rsidRPr="00827DE1">
                    <w:rPr>
                      <w:rFonts w:ascii="Times New Roman" w:eastAsia="Times New Roman" w:hAnsi="Times New Roman" w:cs="Times New Roman"/>
                      <w:b/>
                      <w:lang w:val="ru-RU" w:eastAsia="ru-RU"/>
                    </w:rPr>
                    <w:t>2,7</w:t>
                  </w:r>
                </w:p>
              </w:tc>
            </w:tr>
            <w:tr w:rsidR="00827DE1" w:rsidRPr="00827DE1" w:rsidTr="00827DE1">
              <w:tc>
                <w:tcPr>
                  <w:tcW w:w="421" w:type="dxa"/>
                </w:tcPr>
                <w:p w:rsidR="00827DE1" w:rsidRPr="00827DE1" w:rsidRDefault="00827DE1" w:rsidP="001A7829">
                  <w:pPr>
                    <w:pStyle w:val="a3"/>
                    <w:spacing w:beforeAutospacing="0" w:afterAutospacing="0"/>
                    <w:ind w:left="0"/>
                    <w:rPr>
                      <w:rFonts w:ascii="Times New Roman" w:eastAsia="Times New Roman" w:hAnsi="Times New Roman" w:cs="Times New Roman"/>
                      <w:b/>
                      <w:lang w:val="ru-RU" w:eastAsia="ru-RU"/>
                    </w:rPr>
                  </w:pPr>
                  <w:r w:rsidRPr="00827DE1">
                    <w:rPr>
                      <w:rFonts w:ascii="Times New Roman" w:eastAsia="Times New Roman" w:hAnsi="Times New Roman" w:cs="Times New Roman"/>
                      <w:b/>
                      <w:lang w:val="ru-RU" w:eastAsia="ru-RU"/>
                    </w:rPr>
                    <w:t>3.</w:t>
                  </w:r>
                </w:p>
              </w:tc>
              <w:tc>
                <w:tcPr>
                  <w:tcW w:w="2551" w:type="dxa"/>
                </w:tcPr>
                <w:p w:rsidR="00827DE1" w:rsidRPr="00827DE1" w:rsidRDefault="00827DE1" w:rsidP="00827DE1">
                  <w:pPr>
                    <w:pStyle w:val="a3"/>
                    <w:spacing w:beforeAutospacing="0" w:afterAutospacing="0"/>
                    <w:ind w:left="0"/>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Познавательное развитие</w:t>
                  </w:r>
                </w:p>
              </w:tc>
              <w:tc>
                <w:tcPr>
                  <w:tcW w:w="1987" w:type="dxa"/>
                </w:tcPr>
                <w:p w:rsidR="00827DE1" w:rsidRPr="00827DE1" w:rsidRDefault="00827DE1" w:rsidP="00827DE1">
                  <w:pPr>
                    <w:pStyle w:val="a3"/>
                    <w:spacing w:beforeAutospacing="0" w:afterAutospacing="0"/>
                    <w:ind w:left="0"/>
                    <w:jc w:val="center"/>
                    <w:rPr>
                      <w:rFonts w:ascii="Times New Roman" w:eastAsia="Times New Roman" w:hAnsi="Times New Roman" w:cs="Times New Roman"/>
                      <w:b/>
                      <w:lang w:val="ru-RU" w:eastAsia="ru-RU"/>
                    </w:rPr>
                  </w:pPr>
                  <w:r w:rsidRPr="00827DE1">
                    <w:rPr>
                      <w:rFonts w:ascii="Times New Roman" w:eastAsia="Times New Roman" w:hAnsi="Times New Roman" w:cs="Times New Roman"/>
                      <w:b/>
                      <w:lang w:val="ru-RU" w:eastAsia="ru-RU"/>
                    </w:rPr>
                    <w:t>2,2</w:t>
                  </w:r>
                </w:p>
              </w:tc>
              <w:tc>
                <w:tcPr>
                  <w:tcW w:w="2835" w:type="dxa"/>
                </w:tcPr>
                <w:p w:rsidR="00827DE1" w:rsidRPr="00827DE1" w:rsidRDefault="00827DE1" w:rsidP="00827DE1">
                  <w:pPr>
                    <w:pStyle w:val="a3"/>
                    <w:spacing w:beforeAutospacing="0" w:afterAutospacing="0"/>
                    <w:ind w:left="0"/>
                    <w:jc w:val="center"/>
                    <w:rPr>
                      <w:rFonts w:ascii="Times New Roman" w:eastAsia="Times New Roman" w:hAnsi="Times New Roman" w:cs="Times New Roman"/>
                      <w:b/>
                      <w:lang w:val="ru-RU" w:eastAsia="ru-RU"/>
                    </w:rPr>
                  </w:pPr>
                  <w:r w:rsidRPr="00827DE1">
                    <w:rPr>
                      <w:rFonts w:ascii="Times New Roman" w:eastAsia="Times New Roman" w:hAnsi="Times New Roman" w:cs="Times New Roman"/>
                      <w:b/>
                      <w:lang w:val="ru-RU" w:eastAsia="ru-RU"/>
                    </w:rPr>
                    <w:t>2,6</w:t>
                  </w:r>
                </w:p>
              </w:tc>
            </w:tr>
            <w:tr w:rsidR="00827DE1" w:rsidRPr="00827DE1" w:rsidTr="00827DE1">
              <w:tc>
                <w:tcPr>
                  <w:tcW w:w="421" w:type="dxa"/>
                </w:tcPr>
                <w:p w:rsidR="00827DE1" w:rsidRPr="00827DE1" w:rsidRDefault="00827DE1" w:rsidP="001A7829">
                  <w:pPr>
                    <w:pStyle w:val="a3"/>
                    <w:spacing w:beforeAutospacing="0" w:afterAutospacing="0"/>
                    <w:ind w:left="0"/>
                    <w:rPr>
                      <w:rFonts w:ascii="Times New Roman" w:eastAsia="Times New Roman" w:hAnsi="Times New Roman" w:cs="Times New Roman"/>
                      <w:b/>
                      <w:lang w:val="ru-RU" w:eastAsia="ru-RU"/>
                    </w:rPr>
                  </w:pPr>
                  <w:r w:rsidRPr="00827DE1">
                    <w:rPr>
                      <w:rFonts w:ascii="Times New Roman" w:eastAsia="Times New Roman" w:hAnsi="Times New Roman" w:cs="Times New Roman"/>
                      <w:b/>
                      <w:lang w:val="ru-RU" w:eastAsia="ru-RU"/>
                    </w:rPr>
                    <w:t>4.</w:t>
                  </w:r>
                </w:p>
              </w:tc>
              <w:tc>
                <w:tcPr>
                  <w:tcW w:w="2551" w:type="dxa"/>
                </w:tcPr>
                <w:p w:rsidR="00827DE1" w:rsidRPr="00827DE1" w:rsidRDefault="00827DE1" w:rsidP="00827DE1">
                  <w:pPr>
                    <w:pStyle w:val="a3"/>
                    <w:spacing w:beforeAutospacing="0" w:afterAutospacing="0"/>
                    <w:ind w:left="0"/>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Речевое развитие</w:t>
                  </w:r>
                </w:p>
              </w:tc>
              <w:tc>
                <w:tcPr>
                  <w:tcW w:w="1987" w:type="dxa"/>
                </w:tcPr>
                <w:p w:rsidR="00827DE1" w:rsidRPr="00827DE1" w:rsidRDefault="00827DE1" w:rsidP="00827DE1">
                  <w:pPr>
                    <w:pStyle w:val="a3"/>
                    <w:spacing w:beforeAutospacing="0" w:afterAutospacing="0"/>
                    <w:ind w:left="0"/>
                    <w:jc w:val="center"/>
                    <w:rPr>
                      <w:rFonts w:ascii="Times New Roman" w:eastAsia="Times New Roman" w:hAnsi="Times New Roman" w:cs="Times New Roman"/>
                      <w:b/>
                      <w:lang w:val="ru-RU" w:eastAsia="ru-RU"/>
                    </w:rPr>
                  </w:pPr>
                  <w:r w:rsidRPr="00827DE1">
                    <w:rPr>
                      <w:rFonts w:ascii="Times New Roman" w:eastAsia="Times New Roman" w:hAnsi="Times New Roman" w:cs="Times New Roman"/>
                      <w:b/>
                      <w:lang w:val="ru-RU" w:eastAsia="ru-RU"/>
                    </w:rPr>
                    <w:t>2,0</w:t>
                  </w:r>
                </w:p>
              </w:tc>
              <w:tc>
                <w:tcPr>
                  <w:tcW w:w="2835" w:type="dxa"/>
                </w:tcPr>
                <w:p w:rsidR="00827DE1" w:rsidRPr="00827DE1" w:rsidRDefault="00827DE1" w:rsidP="00827DE1">
                  <w:pPr>
                    <w:pStyle w:val="a3"/>
                    <w:spacing w:beforeAutospacing="0" w:afterAutospacing="0"/>
                    <w:ind w:left="0"/>
                    <w:jc w:val="center"/>
                    <w:rPr>
                      <w:rFonts w:ascii="Times New Roman" w:eastAsia="Times New Roman" w:hAnsi="Times New Roman" w:cs="Times New Roman"/>
                      <w:b/>
                      <w:lang w:val="ru-RU" w:eastAsia="ru-RU"/>
                    </w:rPr>
                  </w:pPr>
                  <w:r w:rsidRPr="00827DE1">
                    <w:rPr>
                      <w:rFonts w:ascii="Times New Roman" w:eastAsia="Times New Roman" w:hAnsi="Times New Roman" w:cs="Times New Roman"/>
                      <w:b/>
                      <w:lang w:val="ru-RU" w:eastAsia="ru-RU"/>
                    </w:rPr>
                    <w:t>2,6</w:t>
                  </w:r>
                </w:p>
              </w:tc>
            </w:tr>
            <w:tr w:rsidR="00827DE1" w:rsidRPr="00827DE1" w:rsidTr="00827DE1">
              <w:tc>
                <w:tcPr>
                  <w:tcW w:w="421" w:type="dxa"/>
                </w:tcPr>
                <w:p w:rsidR="00827DE1" w:rsidRPr="00827DE1" w:rsidRDefault="00827DE1" w:rsidP="001A7829">
                  <w:pPr>
                    <w:pStyle w:val="a3"/>
                    <w:spacing w:beforeAutospacing="0" w:afterAutospacing="0"/>
                    <w:ind w:left="0"/>
                    <w:rPr>
                      <w:rFonts w:ascii="Times New Roman" w:eastAsia="Times New Roman" w:hAnsi="Times New Roman" w:cs="Times New Roman"/>
                      <w:b/>
                      <w:lang w:val="ru-RU" w:eastAsia="ru-RU"/>
                    </w:rPr>
                  </w:pPr>
                  <w:r w:rsidRPr="00827DE1">
                    <w:rPr>
                      <w:rFonts w:ascii="Times New Roman" w:eastAsia="Times New Roman" w:hAnsi="Times New Roman" w:cs="Times New Roman"/>
                      <w:b/>
                      <w:lang w:val="ru-RU" w:eastAsia="ru-RU"/>
                    </w:rPr>
                    <w:t>5.</w:t>
                  </w:r>
                </w:p>
              </w:tc>
              <w:tc>
                <w:tcPr>
                  <w:tcW w:w="2551" w:type="dxa"/>
                </w:tcPr>
                <w:p w:rsidR="00827DE1" w:rsidRPr="00827DE1" w:rsidRDefault="00827DE1" w:rsidP="00827DE1">
                  <w:pPr>
                    <w:pStyle w:val="a3"/>
                    <w:spacing w:beforeAutospacing="0" w:afterAutospacing="0"/>
                    <w:ind w:left="0"/>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t>Художественно-эстетическое развитие</w:t>
                  </w:r>
                </w:p>
              </w:tc>
              <w:tc>
                <w:tcPr>
                  <w:tcW w:w="1987" w:type="dxa"/>
                </w:tcPr>
                <w:p w:rsidR="00827DE1" w:rsidRPr="00827DE1" w:rsidRDefault="00827DE1" w:rsidP="00827DE1">
                  <w:pPr>
                    <w:pStyle w:val="a3"/>
                    <w:spacing w:beforeAutospacing="0" w:afterAutospacing="0"/>
                    <w:ind w:left="0"/>
                    <w:jc w:val="center"/>
                    <w:rPr>
                      <w:rFonts w:ascii="Times New Roman" w:eastAsia="Times New Roman" w:hAnsi="Times New Roman" w:cs="Times New Roman"/>
                      <w:b/>
                      <w:lang w:val="ru-RU" w:eastAsia="ru-RU"/>
                    </w:rPr>
                  </w:pPr>
                  <w:r w:rsidRPr="00827DE1">
                    <w:rPr>
                      <w:rFonts w:ascii="Times New Roman" w:eastAsia="Times New Roman" w:hAnsi="Times New Roman" w:cs="Times New Roman"/>
                      <w:b/>
                      <w:lang w:val="ru-RU" w:eastAsia="ru-RU"/>
                    </w:rPr>
                    <w:t>2,3</w:t>
                  </w:r>
                </w:p>
              </w:tc>
              <w:tc>
                <w:tcPr>
                  <w:tcW w:w="2835" w:type="dxa"/>
                </w:tcPr>
                <w:p w:rsidR="00827DE1" w:rsidRPr="00827DE1" w:rsidRDefault="00827DE1" w:rsidP="00827DE1">
                  <w:pPr>
                    <w:pStyle w:val="a3"/>
                    <w:spacing w:beforeAutospacing="0" w:afterAutospacing="0"/>
                    <w:ind w:left="0"/>
                    <w:jc w:val="center"/>
                    <w:rPr>
                      <w:rFonts w:ascii="Times New Roman" w:eastAsia="Times New Roman" w:hAnsi="Times New Roman" w:cs="Times New Roman"/>
                      <w:b/>
                      <w:lang w:val="ru-RU" w:eastAsia="ru-RU"/>
                    </w:rPr>
                  </w:pPr>
                  <w:r w:rsidRPr="00827DE1">
                    <w:rPr>
                      <w:rFonts w:ascii="Times New Roman" w:eastAsia="Times New Roman" w:hAnsi="Times New Roman" w:cs="Times New Roman"/>
                      <w:b/>
                      <w:lang w:val="ru-RU" w:eastAsia="ru-RU"/>
                    </w:rPr>
                    <w:t>2,8</w:t>
                  </w:r>
                </w:p>
              </w:tc>
            </w:tr>
          </w:tbl>
          <w:p w:rsidR="00072910" w:rsidRDefault="00072910" w:rsidP="00D416BD">
            <w:pPr>
              <w:pStyle w:val="a3"/>
              <w:spacing w:before="0" w:beforeAutospacing="0" w:after="0" w:afterAutospacing="0"/>
              <w:ind w:left="0"/>
              <w:rPr>
                <w:rFonts w:ascii="Times New Roman" w:eastAsia="Times New Roman" w:hAnsi="Times New Roman" w:cs="Times New Roman"/>
                <w:noProof/>
                <w:lang w:val="ru-RU" w:eastAsia="ru-RU"/>
              </w:rPr>
            </w:pPr>
          </w:p>
          <w:p w:rsidR="003D0DC4" w:rsidRDefault="003D0DC4" w:rsidP="00D416BD">
            <w:pPr>
              <w:pStyle w:val="a3"/>
              <w:spacing w:before="0" w:beforeAutospacing="0" w:after="0" w:afterAutospacing="0"/>
              <w:ind w:left="0"/>
              <w:rPr>
                <w:rFonts w:ascii="Times New Roman" w:eastAsia="Times New Roman" w:hAnsi="Times New Roman" w:cs="Times New Roman"/>
                <w:noProof/>
                <w:lang w:val="ru-RU" w:eastAsia="ru-RU"/>
              </w:rPr>
            </w:pPr>
            <w:r>
              <w:rPr>
                <w:rFonts w:ascii="Times New Roman" w:eastAsia="Times New Roman" w:hAnsi="Times New Roman" w:cs="Times New Roman"/>
                <w:noProof/>
                <w:lang w:val="ru-RU" w:eastAsia="ru-RU"/>
              </w:rPr>
              <w:drawing>
                <wp:anchor distT="0" distB="0" distL="114300" distR="114300" simplePos="0" relativeHeight="251688960" behindDoc="0" locked="0" layoutInCell="1" allowOverlap="1">
                  <wp:simplePos x="0" y="0"/>
                  <wp:positionH relativeFrom="column">
                    <wp:posOffset>-69445</wp:posOffset>
                  </wp:positionH>
                  <wp:positionV relativeFrom="paragraph">
                    <wp:posOffset>31230</wp:posOffset>
                  </wp:positionV>
                  <wp:extent cx="5111288" cy="2912861"/>
                  <wp:effectExtent l="19050" t="0" r="13162" b="1789"/>
                  <wp:wrapNone/>
                  <wp:docPr id="4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3D0DC4" w:rsidRDefault="003D0DC4" w:rsidP="00D416BD">
            <w:pPr>
              <w:pStyle w:val="a3"/>
              <w:spacing w:before="0" w:beforeAutospacing="0" w:after="0" w:afterAutospacing="0"/>
              <w:ind w:left="0"/>
              <w:rPr>
                <w:rFonts w:ascii="Times New Roman" w:eastAsia="Times New Roman" w:hAnsi="Times New Roman" w:cs="Times New Roman"/>
                <w:noProof/>
                <w:lang w:val="ru-RU" w:eastAsia="ru-RU"/>
              </w:rPr>
            </w:pPr>
          </w:p>
          <w:p w:rsidR="003D0DC4" w:rsidRDefault="003D0DC4" w:rsidP="00D416BD">
            <w:pPr>
              <w:pStyle w:val="a3"/>
              <w:spacing w:before="0" w:beforeAutospacing="0" w:after="0" w:afterAutospacing="0"/>
              <w:ind w:left="0"/>
              <w:rPr>
                <w:rFonts w:ascii="Times New Roman" w:eastAsia="Times New Roman" w:hAnsi="Times New Roman" w:cs="Times New Roman"/>
                <w:noProof/>
                <w:lang w:val="ru-RU" w:eastAsia="ru-RU"/>
              </w:rPr>
            </w:pPr>
          </w:p>
          <w:p w:rsidR="003D0DC4" w:rsidRDefault="003D0DC4" w:rsidP="00D416BD">
            <w:pPr>
              <w:pStyle w:val="a3"/>
              <w:spacing w:before="0" w:beforeAutospacing="0" w:after="0" w:afterAutospacing="0"/>
              <w:ind w:left="0"/>
              <w:rPr>
                <w:rFonts w:ascii="Times New Roman" w:eastAsia="Times New Roman" w:hAnsi="Times New Roman" w:cs="Times New Roman"/>
                <w:noProof/>
                <w:lang w:val="ru-RU" w:eastAsia="ru-RU"/>
              </w:rPr>
            </w:pPr>
          </w:p>
          <w:p w:rsidR="003D0DC4" w:rsidRDefault="003D0DC4" w:rsidP="00D416BD">
            <w:pPr>
              <w:pStyle w:val="a3"/>
              <w:spacing w:before="0" w:beforeAutospacing="0" w:after="0" w:afterAutospacing="0"/>
              <w:ind w:left="0"/>
              <w:rPr>
                <w:rFonts w:ascii="Times New Roman" w:eastAsia="Times New Roman" w:hAnsi="Times New Roman" w:cs="Times New Roman"/>
                <w:noProof/>
                <w:lang w:val="ru-RU" w:eastAsia="ru-RU"/>
              </w:rPr>
            </w:pPr>
          </w:p>
          <w:p w:rsidR="003D0DC4" w:rsidRDefault="003D0DC4" w:rsidP="00D416BD">
            <w:pPr>
              <w:pStyle w:val="a3"/>
              <w:spacing w:before="0" w:beforeAutospacing="0" w:after="0" w:afterAutospacing="0"/>
              <w:ind w:left="0"/>
              <w:rPr>
                <w:rFonts w:ascii="Times New Roman" w:eastAsia="Times New Roman" w:hAnsi="Times New Roman" w:cs="Times New Roman"/>
                <w:noProof/>
                <w:lang w:val="ru-RU" w:eastAsia="ru-RU"/>
              </w:rPr>
            </w:pPr>
          </w:p>
          <w:p w:rsidR="003D0DC4" w:rsidRDefault="003D0DC4" w:rsidP="00D416BD">
            <w:pPr>
              <w:pStyle w:val="a3"/>
              <w:spacing w:before="0" w:beforeAutospacing="0" w:after="0" w:afterAutospacing="0"/>
              <w:ind w:left="0"/>
              <w:rPr>
                <w:rFonts w:ascii="Times New Roman" w:eastAsia="Times New Roman" w:hAnsi="Times New Roman" w:cs="Times New Roman"/>
                <w:noProof/>
                <w:lang w:val="ru-RU" w:eastAsia="ru-RU"/>
              </w:rPr>
            </w:pPr>
          </w:p>
          <w:p w:rsidR="003D0DC4" w:rsidRDefault="003D0DC4" w:rsidP="00D416BD">
            <w:pPr>
              <w:pStyle w:val="a3"/>
              <w:spacing w:before="0" w:beforeAutospacing="0" w:after="0" w:afterAutospacing="0"/>
              <w:ind w:left="0"/>
              <w:rPr>
                <w:rFonts w:ascii="Times New Roman" w:eastAsia="Times New Roman" w:hAnsi="Times New Roman" w:cs="Times New Roman"/>
                <w:noProof/>
                <w:lang w:val="ru-RU" w:eastAsia="ru-RU"/>
              </w:rPr>
            </w:pPr>
          </w:p>
          <w:p w:rsidR="003D0DC4" w:rsidRDefault="003D0DC4" w:rsidP="00D416BD">
            <w:pPr>
              <w:pStyle w:val="a3"/>
              <w:spacing w:before="0" w:beforeAutospacing="0" w:after="0" w:afterAutospacing="0"/>
              <w:ind w:left="0"/>
              <w:rPr>
                <w:rFonts w:ascii="Times New Roman" w:eastAsia="Times New Roman" w:hAnsi="Times New Roman" w:cs="Times New Roman"/>
                <w:noProof/>
                <w:lang w:val="ru-RU" w:eastAsia="ru-RU"/>
              </w:rPr>
            </w:pPr>
          </w:p>
          <w:p w:rsidR="003D0DC4" w:rsidRDefault="003D0DC4" w:rsidP="00D416BD">
            <w:pPr>
              <w:pStyle w:val="a3"/>
              <w:spacing w:before="0" w:beforeAutospacing="0" w:after="0" w:afterAutospacing="0"/>
              <w:ind w:left="0"/>
              <w:rPr>
                <w:rFonts w:ascii="Times New Roman" w:eastAsia="Times New Roman" w:hAnsi="Times New Roman" w:cs="Times New Roman"/>
                <w:noProof/>
                <w:lang w:val="ru-RU" w:eastAsia="ru-RU"/>
              </w:rPr>
            </w:pPr>
          </w:p>
          <w:p w:rsidR="003D0DC4" w:rsidRDefault="003D0DC4" w:rsidP="00D416BD">
            <w:pPr>
              <w:pStyle w:val="a3"/>
              <w:spacing w:before="0" w:beforeAutospacing="0" w:after="0" w:afterAutospacing="0"/>
              <w:ind w:left="0"/>
              <w:rPr>
                <w:rFonts w:ascii="Times New Roman" w:eastAsia="Times New Roman" w:hAnsi="Times New Roman" w:cs="Times New Roman"/>
                <w:noProof/>
                <w:lang w:val="ru-RU" w:eastAsia="ru-RU"/>
              </w:rPr>
            </w:pPr>
          </w:p>
          <w:p w:rsidR="003D0DC4" w:rsidRDefault="003D0DC4" w:rsidP="00D416BD">
            <w:pPr>
              <w:pStyle w:val="a3"/>
              <w:spacing w:before="0" w:beforeAutospacing="0" w:after="0" w:afterAutospacing="0"/>
              <w:ind w:left="0"/>
              <w:rPr>
                <w:rFonts w:ascii="Times New Roman" w:eastAsia="Times New Roman" w:hAnsi="Times New Roman" w:cs="Times New Roman"/>
                <w:noProof/>
                <w:lang w:val="ru-RU" w:eastAsia="ru-RU"/>
              </w:rPr>
            </w:pPr>
          </w:p>
          <w:p w:rsidR="003D0DC4" w:rsidRDefault="003D0DC4" w:rsidP="00D416BD">
            <w:pPr>
              <w:pStyle w:val="a3"/>
              <w:spacing w:before="0" w:beforeAutospacing="0" w:after="0" w:afterAutospacing="0"/>
              <w:ind w:left="0"/>
              <w:rPr>
                <w:rFonts w:ascii="Times New Roman" w:eastAsia="Times New Roman" w:hAnsi="Times New Roman" w:cs="Times New Roman"/>
                <w:noProof/>
                <w:lang w:val="ru-RU" w:eastAsia="ru-RU"/>
              </w:rPr>
            </w:pPr>
          </w:p>
          <w:p w:rsidR="003D0DC4" w:rsidRDefault="003D0DC4" w:rsidP="00D416BD">
            <w:pPr>
              <w:pStyle w:val="a3"/>
              <w:spacing w:before="0" w:beforeAutospacing="0" w:after="0" w:afterAutospacing="0"/>
              <w:ind w:left="0"/>
              <w:rPr>
                <w:rFonts w:ascii="Times New Roman" w:eastAsia="Times New Roman" w:hAnsi="Times New Roman" w:cs="Times New Roman"/>
                <w:noProof/>
                <w:lang w:val="ru-RU" w:eastAsia="ru-RU"/>
              </w:rPr>
            </w:pPr>
          </w:p>
          <w:p w:rsidR="003D0DC4" w:rsidRDefault="003D0DC4" w:rsidP="00D416BD">
            <w:pPr>
              <w:pStyle w:val="a3"/>
              <w:spacing w:before="0" w:beforeAutospacing="0" w:after="0" w:afterAutospacing="0"/>
              <w:ind w:left="0"/>
              <w:rPr>
                <w:rFonts w:ascii="Times New Roman" w:eastAsia="Times New Roman" w:hAnsi="Times New Roman" w:cs="Times New Roman"/>
                <w:noProof/>
                <w:lang w:val="ru-RU" w:eastAsia="ru-RU"/>
              </w:rPr>
            </w:pPr>
          </w:p>
          <w:p w:rsidR="003D0DC4" w:rsidRDefault="003D0DC4" w:rsidP="00D416BD">
            <w:pPr>
              <w:pStyle w:val="a3"/>
              <w:spacing w:before="0" w:beforeAutospacing="0" w:after="0" w:afterAutospacing="0"/>
              <w:ind w:left="0"/>
              <w:rPr>
                <w:rFonts w:ascii="Times New Roman" w:eastAsia="Times New Roman" w:hAnsi="Times New Roman" w:cs="Times New Roman"/>
                <w:noProof/>
                <w:lang w:val="ru-RU" w:eastAsia="ru-RU"/>
              </w:rPr>
            </w:pPr>
          </w:p>
          <w:p w:rsidR="003D0DC4" w:rsidRDefault="003D0DC4" w:rsidP="00D416BD">
            <w:pPr>
              <w:pStyle w:val="a3"/>
              <w:spacing w:before="0" w:beforeAutospacing="0" w:after="0" w:afterAutospacing="0"/>
              <w:ind w:left="0"/>
              <w:rPr>
                <w:rFonts w:ascii="Times New Roman" w:eastAsia="Times New Roman" w:hAnsi="Times New Roman" w:cs="Times New Roman"/>
                <w:noProof/>
                <w:lang w:val="ru-RU" w:eastAsia="ru-RU"/>
              </w:rPr>
            </w:pPr>
          </w:p>
          <w:p w:rsidR="003D0DC4" w:rsidRDefault="003D0DC4" w:rsidP="00D416BD">
            <w:pPr>
              <w:pStyle w:val="a3"/>
              <w:spacing w:before="0" w:beforeAutospacing="0" w:after="0" w:afterAutospacing="0"/>
              <w:ind w:left="0"/>
              <w:rPr>
                <w:rFonts w:ascii="Times New Roman" w:eastAsia="Times New Roman" w:hAnsi="Times New Roman" w:cs="Times New Roman"/>
                <w:noProof/>
                <w:lang w:val="ru-RU" w:eastAsia="ru-RU"/>
              </w:rPr>
            </w:pPr>
          </w:p>
          <w:p w:rsidR="003D0DC4" w:rsidRDefault="003D0DC4" w:rsidP="00D416BD">
            <w:pPr>
              <w:pStyle w:val="a3"/>
              <w:spacing w:before="0" w:beforeAutospacing="0" w:after="0" w:afterAutospacing="0"/>
              <w:ind w:left="0"/>
              <w:rPr>
                <w:rFonts w:ascii="Times New Roman" w:eastAsia="Times New Roman" w:hAnsi="Times New Roman" w:cs="Times New Roman"/>
                <w:noProof/>
                <w:lang w:val="ru-RU" w:eastAsia="ru-RU"/>
              </w:rPr>
            </w:pPr>
          </w:p>
          <w:p w:rsidR="003D0DC4" w:rsidRPr="00713BB4" w:rsidRDefault="003D0DC4" w:rsidP="00D416BD">
            <w:pPr>
              <w:pStyle w:val="a3"/>
              <w:spacing w:before="0" w:beforeAutospacing="0" w:after="0" w:afterAutospacing="0"/>
              <w:ind w:left="0"/>
              <w:rPr>
                <w:rFonts w:ascii="Times New Roman" w:eastAsia="Times New Roman" w:hAnsi="Times New Roman" w:cs="Times New Roman"/>
                <w:noProof/>
                <w:lang w:val="ru-RU" w:eastAsia="ru-RU"/>
              </w:rPr>
            </w:pPr>
          </w:p>
        </w:tc>
      </w:tr>
    </w:tbl>
    <w:p w:rsidR="000806AD" w:rsidRPr="00E63819" w:rsidRDefault="004B57F1" w:rsidP="00D416BD">
      <w:pPr>
        <w:spacing w:before="0" w:beforeAutospacing="0" w:after="0" w:afterAutospacing="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roofErr w:type="gramStart"/>
      <w:r w:rsidR="000806AD" w:rsidRPr="00E63819">
        <w:rPr>
          <w:rFonts w:ascii="Times New Roman" w:eastAsia="Times New Roman" w:hAnsi="Times New Roman" w:cs="Times New Roman"/>
          <w:sz w:val="24"/>
          <w:szCs w:val="24"/>
          <w:lang w:val="ru-RU"/>
        </w:rPr>
        <w:t xml:space="preserve">Результаты педагогического анализа показывает преобладание детей </w:t>
      </w:r>
      <w:r w:rsidR="001F705E" w:rsidRPr="00E63819">
        <w:rPr>
          <w:rFonts w:ascii="Times New Roman" w:eastAsia="Times New Roman" w:hAnsi="Times New Roman" w:cs="Times New Roman"/>
          <w:sz w:val="24"/>
          <w:szCs w:val="24"/>
          <w:lang w:val="ru-RU"/>
        </w:rPr>
        <w:t xml:space="preserve">с высшим, </w:t>
      </w:r>
      <w:r w:rsidR="000806AD" w:rsidRPr="00E63819">
        <w:rPr>
          <w:rFonts w:ascii="Times New Roman" w:eastAsia="Times New Roman" w:hAnsi="Times New Roman" w:cs="Times New Roman"/>
          <w:sz w:val="24"/>
          <w:szCs w:val="24"/>
          <w:lang w:val="ru-RU"/>
        </w:rPr>
        <w:t>со средним и выше среднего</w:t>
      </w:r>
      <w:r w:rsidR="000806AD" w:rsidRPr="00E63819">
        <w:rPr>
          <w:rFonts w:ascii="Times New Roman" w:eastAsia="Times New Roman" w:hAnsi="Times New Roman" w:cs="Times New Roman"/>
          <w:sz w:val="24"/>
          <w:szCs w:val="24"/>
        </w:rPr>
        <w:t> </w:t>
      </w:r>
      <w:r w:rsidR="000806AD" w:rsidRPr="00E63819">
        <w:rPr>
          <w:rFonts w:ascii="Times New Roman" w:eastAsia="Times New Roman" w:hAnsi="Times New Roman" w:cs="Times New Roman"/>
          <w:sz w:val="24"/>
          <w:szCs w:val="24"/>
          <w:lang w:val="ru-RU"/>
        </w:rPr>
        <w:t xml:space="preserve"> уровнями развития, что говорит об эффективности педагогического процесса в ДОУ.</w:t>
      </w:r>
      <w:proofErr w:type="gramEnd"/>
    </w:p>
    <w:p w:rsidR="000806AD" w:rsidRPr="00E63819" w:rsidRDefault="00BD76E3" w:rsidP="00D416BD">
      <w:pPr>
        <w:spacing w:before="0" w:beforeAutospacing="0" w:after="0" w:afterAutospacing="0"/>
        <w:jc w:val="both"/>
        <w:rPr>
          <w:rFonts w:ascii="Times New Roman" w:eastAsia="Times New Roman" w:hAnsi="Times New Roman" w:cs="Times New Roman"/>
          <w:sz w:val="24"/>
          <w:szCs w:val="24"/>
          <w:lang w:val="ru-RU"/>
        </w:rPr>
      </w:pPr>
      <w:r w:rsidRPr="00E63819">
        <w:rPr>
          <w:rFonts w:ascii="Times New Roman" w:eastAsia="Times New Roman" w:hAnsi="Times New Roman" w:cs="Times New Roman"/>
          <w:sz w:val="24"/>
          <w:szCs w:val="24"/>
          <w:lang w:val="ru-RU"/>
        </w:rPr>
        <w:t>У</w:t>
      </w:r>
      <w:r w:rsidR="000806AD" w:rsidRPr="00E63819">
        <w:rPr>
          <w:rFonts w:ascii="Times New Roman" w:eastAsia="Times New Roman" w:hAnsi="Times New Roman" w:cs="Times New Roman"/>
          <w:sz w:val="24"/>
          <w:szCs w:val="24"/>
          <w:lang w:val="ru-RU"/>
        </w:rPr>
        <w:t xml:space="preserve"> детей подготовительной к школе группы преобладающими мотивами обучения являются социальный,  учебный, мотив получения высокой отметки, психологическая   готовность  к школе сформирована у 100% выпускников. </w:t>
      </w:r>
    </w:p>
    <w:p w:rsidR="001F705E" w:rsidRPr="00E63819" w:rsidRDefault="00BD76E3" w:rsidP="00D416BD">
      <w:pPr>
        <w:spacing w:before="0" w:beforeAutospacing="0" w:after="0" w:afterAutospacing="0"/>
        <w:jc w:val="both"/>
        <w:rPr>
          <w:sz w:val="24"/>
          <w:szCs w:val="24"/>
          <w:lang w:val="ru-RU"/>
        </w:rPr>
      </w:pPr>
      <w:r w:rsidRPr="00E63819">
        <w:rPr>
          <w:sz w:val="24"/>
          <w:szCs w:val="24"/>
          <w:lang w:val="ru-RU"/>
        </w:rPr>
        <w:lastRenderedPageBreak/>
        <w:t xml:space="preserve">      </w:t>
      </w:r>
      <w:r w:rsidR="001F705E" w:rsidRPr="00E63819">
        <w:rPr>
          <w:sz w:val="24"/>
          <w:szCs w:val="24"/>
          <w:lang w:val="ru-RU"/>
        </w:rPr>
        <w:t xml:space="preserve">  </w:t>
      </w:r>
      <w:r w:rsidRPr="00E63819">
        <w:rPr>
          <w:sz w:val="24"/>
          <w:szCs w:val="24"/>
          <w:lang w:val="ru-RU"/>
        </w:rPr>
        <w:t xml:space="preserve">Этому способствует правильно построенный процесс, создана предметно-развивающая среда, профессионализм педагогов, индивидуальный дифференцированный подход к детям, использование в работе разного дидактического материала, качественное проведение занятий с детьми, партнѐрские отношения с семьѐй. </w:t>
      </w:r>
    </w:p>
    <w:p w:rsidR="00DE03F9" w:rsidRPr="00E63819" w:rsidRDefault="00713BB4" w:rsidP="00D416BD">
      <w:pPr>
        <w:pStyle w:val="a7"/>
        <w:rPr>
          <w:sz w:val="24"/>
          <w:szCs w:val="24"/>
        </w:rPr>
      </w:pPr>
      <w:r w:rsidRPr="00E63819">
        <w:rPr>
          <w:sz w:val="24"/>
          <w:szCs w:val="24"/>
        </w:rPr>
        <w:t xml:space="preserve">            </w:t>
      </w:r>
      <w:proofErr w:type="spellStart"/>
      <w:r w:rsidR="00DE03F9" w:rsidRPr="00E63819">
        <w:rPr>
          <w:sz w:val="24"/>
          <w:szCs w:val="24"/>
        </w:rPr>
        <w:t>Минпросвещением</w:t>
      </w:r>
      <w:proofErr w:type="spellEnd"/>
      <w:r w:rsidR="00DE03F9" w:rsidRPr="00E63819">
        <w:rPr>
          <w:sz w:val="24"/>
          <w:szCs w:val="24"/>
        </w:rPr>
        <w:t xml:space="preserve"> было  рекомендовало знакомить детей с </w:t>
      </w:r>
      <w:proofErr w:type="spellStart"/>
      <w:r w:rsidR="00DE03F9" w:rsidRPr="00E63819">
        <w:rPr>
          <w:sz w:val="24"/>
          <w:szCs w:val="24"/>
        </w:rPr>
        <w:t>госсимволами</w:t>
      </w:r>
      <w:proofErr w:type="spellEnd"/>
      <w:r w:rsidR="00DE03F9" w:rsidRPr="00E63819">
        <w:rPr>
          <w:sz w:val="24"/>
          <w:szCs w:val="24"/>
        </w:rPr>
        <w:t xml:space="preserve"> (письмо </w:t>
      </w:r>
      <w:proofErr w:type="spellStart"/>
      <w:r w:rsidR="00DE03F9" w:rsidRPr="00E63819">
        <w:rPr>
          <w:sz w:val="24"/>
          <w:szCs w:val="24"/>
        </w:rPr>
        <w:t>Минпросвещения</w:t>
      </w:r>
      <w:proofErr w:type="spellEnd"/>
      <w:r w:rsidR="00DE03F9" w:rsidRPr="00E63819">
        <w:rPr>
          <w:sz w:val="24"/>
          <w:szCs w:val="24"/>
        </w:rPr>
        <w:t xml:space="preserve"> от 15.04.2022 № СК-295/06). Для этого надо было включить государственные символы России Дагестана  в пространственную образовательную среду детского сада. Воспитатели  проводили  тематические мероприятия в доступных для дошкольников формах в рамках всех образовательных областей: социально-коммуникативного, познавательного, речевого, художественно-эстетического и физического развития.</w:t>
      </w:r>
    </w:p>
    <w:p w:rsidR="00BD76E3" w:rsidRPr="00E63819" w:rsidRDefault="001F705E" w:rsidP="00D416BD">
      <w:pPr>
        <w:spacing w:before="0" w:beforeAutospacing="0" w:after="0" w:afterAutospacing="0"/>
        <w:jc w:val="both"/>
        <w:rPr>
          <w:sz w:val="24"/>
          <w:szCs w:val="24"/>
          <w:lang w:val="ru-RU"/>
        </w:rPr>
      </w:pPr>
      <w:r w:rsidRPr="00E63819">
        <w:rPr>
          <w:sz w:val="24"/>
          <w:szCs w:val="24"/>
          <w:lang w:val="ru-RU"/>
        </w:rPr>
        <w:t xml:space="preserve">       </w:t>
      </w:r>
      <w:r w:rsidR="00BD76E3" w:rsidRPr="00E63819">
        <w:rPr>
          <w:sz w:val="24"/>
          <w:szCs w:val="24"/>
          <w:lang w:val="ru-RU"/>
        </w:rPr>
        <w:t>Таким образом, учреждение функционирует в соответствии с нормативными документами в сфере образования. Образовательный процесс в детском саду в 2023 году осуществлялся в соответствии с требованиями федерального государственного образовательного стандарта дошкольного образования.</w:t>
      </w:r>
    </w:p>
    <w:p w:rsidR="00BD76E3" w:rsidRPr="00E63819" w:rsidRDefault="001F705E" w:rsidP="00D416BD">
      <w:pPr>
        <w:spacing w:before="0" w:beforeAutospacing="0" w:after="0" w:afterAutospacing="0"/>
        <w:jc w:val="both"/>
        <w:rPr>
          <w:sz w:val="24"/>
          <w:szCs w:val="24"/>
          <w:lang w:val="ru-RU"/>
        </w:rPr>
      </w:pPr>
      <w:r w:rsidRPr="00E63819">
        <w:rPr>
          <w:sz w:val="24"/>
          <w:szCs w:val="24"/>
          <w:lang w:val="ru-RU"/>
        </w:rPr>
        <w:t xml:space="preserve">       </w:t>
      </w:r>
      <w:r w:rsidR="00BD76E3" w:rsidRPr="00E63819">
        <w:rPr>
          <w:sz w:val="24"/>
          <w:szCs w:val="24"/>
          <w:lang w:val="ru-RU"/>
        </w:rPr>
        <w:t>Вместе с тем, на основании результатов анализа качества освоения воспитанниками основной образовательной программы, на следующий учебный год необходимо углубить работу по речевому развитию в части формирования словаря, развития связной речи.</w:t>
      </w:r>
    </w:p>
    <w:p w:rsidR="00DE03F9" w:rsidRPr="00E63819" w:rsidRDefault="00DE03F9" w:rsidP="00D416BD">
      <w:pPr>
        <w:pStyle w:val="a7"/>
        <w:rPr>
          <w:sz w:val="24"/>
          <w:szCs w:val="24"/>
        </w:rPr>
      </w:pPr>
      <w:r w:rsidRPr="00E63819">
        <w:rPr>
          <w:sz w:val="24"/>
          <w:szCs w:val="24"/>
        </w:rPr>
        <w:t>В рамках работы по формированию представлений о государственной символике у детей были запланированы и реализованы следующие мероприятия:</w:t>
      </w:r>
    </w:p>
    <w:p w:rsidR="00DE03F9" w:rsidRPr="00E63819" w:rsidRDefault="00DE03F9" w:rsidP="00D416BD">
      <w:pPr>
        <w:pStyle w:val="a7"/>
        <w:numPr>
          <w:ilvl w:val="0"/>
          <w:numId w:val="23"/>
        </w:numPr>
        <w:rPr>
          <w:sz w:val="24"/>
          <w:szCs w:val="24"/>
        </w:rPr>
      </w:pPr>
      <w:proofErr w:type="gramStart"/>
      <w:r w:rsidRPr="00E63819">
        <w:rPr>
          <w:sz w:val="24"/>
          <w:szCs w:val="24"/>
        </w:rPr>
        <w:t>тематическая</w:t>
      </w:r>
      <w:proofErr w:type="gramEnd"/>
      <w:r w:rsidRPr="00E63819">
        <w:rPr>
          <w:sz w:val="24"/>
          <w:szCs w:val="24"/>
        </w:rPr>
        <w:t xml:space="preserve"> ООД по изучению государственных символов в возрастных группах; </w:t>
      </w:r>
    </w:p>
    <w:p w:rsidR="00DE03F9" w:rsidRPr="00E63819" w:rsidRDefault="00DE03F9" w:rsidP="00D416BD">
      <w:pPr>
        <w:pStyle w:val="a7"/>
        <w:numPr>
          <w:ilvl w:val="0"/>
          <w:numId w:val="23"/>
        </w:numPr>
        <w:rPr>
          <w:sz w:val="24"/>
          <w:szCs w:val="24"/>
        </w:rPr>
      </w:pPr>
      <w:r w:rsidRPr="00E63819">
        <w:rPr>
          <w:sz w:val="24"/>
          <w:szCs w:val="24"/>
        </w:rPr>
        <w:t xml:space="preserve">беседы с учетом возрастных особенностей детей; </w:t>
      </w:r>
    </w:p>
    <w:p w:rsidR="00DE03F9" w:rsidRPr="00E63819" w:rsidRDefault="00DE03F9" w:rsidP="00D416BD">
      <w:pPr>
        <w:pStyle w:val="a7"/>
        <w:numPr>
          <w:ilvl w:val="0"/>
          <w:numId w:val="23"/>
        </w:numPr>
        <w:rPr>
          <w:sz w:val="24"/>
          <w:szCs w:val="24"/>
        </w:rPr>
      </w:pPr>
      <w:proofErr w:type="spellStart"/>
      <w:r w:rsidRPr="00E63819">
        <w:rPr>
          <w:sz w:val="24"/>
          <w:szCs w:val="24"/>
        </w:rPr>
        <w:t>культурно-досуговые</w:t>
      </w:r>
      <w:proofErr w:type="spellEnd"/>
      <w:r w:rsidRPr="00E63819">
        <w:rPr>
          <w:sz w:val="24"/>
          <w:szCs w:val="24"/>
        </w:rPr>
        <w:t xml:space="preserve"> мероприятия: походы в исторические музеи;</w:t>
      </w:r>
    </w:p>
    <w:p w:rsidR="00DE03F9" w:rsidRPr="00E63819" w:rsidRDefault="00DE03F9" w:rsidP="00D416BD">
      <w:pPr>
        <w:pStyle w:val="a7"/>
        <w:numPr>
          <w:ilvl w:val="0"/>
          <w:numId w:val="23"/>
        </w:numPr>
        <w:rPr>
          <w:sz w:val="24"/>
          <w:szCs w:val="24"/>
        </w:rPr>
      </w:pPr>
      <w:r w:rsidRPr="00E63819">
        <w:rPr>
          <w:sz w:val="24"/>
          <w:szCs w:val="24"/>
        </w:rPr>
        <w:t>музыкально-спортивный праздник в разновозрастной группе в День Российского флага;</w:t>
      </w:r>
    </w:p>
    <w:p w:rsidR="00DE03F9" w:rsidRPr="00E63819" w:rsidRDefault="00DE03F9" w:rsidP="00D416BD">
      <w:pPr>
        <w:pStyle w:val="a7"/>
        <w:numPr>
          <w:ilvl w:val="0"/>
          <w:numId w:val="23"/>
        </w:numPr>
        <w:rPr>
          <w:sz w:val="24"/>
          <w:szCs w:val="24"/>
        </w:rPr>
      </w:pPr>
      <w:r w:rsidRPr="00E63819">
        <w:rPr>
          <w:sz w:val="24"/>
          <w:szCs w:val="24"/>
        </w:rPr>
        <w:t>мероприятия, приуроченные к празднованию памятных дат страны и региона.</w:t>
      </w:r>
    </w:p>
    <w:p w:rsidR="00BD76E3" w:rsidRPr="00E63819" w:rsidRDefault="00EC7810" w:rsidP="00D416BD">
      <w:pPr>
        <w:spacing w:before="0" w:beforeAutospacing="0" w:after="0" w:afterAutospacing="0"/>
        <w:jc w:val="both"/>
        <w:rPr>
          <w:sz w:val="24"/>
          <w:szCs w:val="24"/>
          <w:lang w:val="ru-RU"/>
        </w:rPr>
      </w:pPr>
      <w:r w:rsidRPr="00E63819">
        <w:rPr>
          <w:sz w:val="24"/>
          <w:szCs w:val="24"/>
          <w:lang w:val="ru-RU"/>
        </w:rPr>
        <w:t>Анализ уровня подготовленности выпускников к обучению в школе.</w:t>
      </w:r>
    </w:p>
    <w:p w:rsidR="00E42FE6" w:rsidRPr="00E63819" w:rsidRDefault="00E42FE6" w:rsidP="00D416BD">
      <w:pPr>
        <w:spacing w:before="0" w:beforeAutospacing="0" w:after="0" w:afterAutospacing="0"/>
        <w:jc w:val="both"/>
        <w:rPr>
          <w:sz w:val="24"/>
          <w:szCs w:val="24"/>
          <w:lang w:val="ru-RU"/>
        </w:rPr>
      </w:pPr>
    </w:p>
    <w:p w:rsidR="00E42FE6" w:rsidRPr="00E63819" w:rsidRDefault="00E42FE6" w:rsidP="00D416BD">
      <w:pPr>
        <w:spacing w:before="0" w:beforeAutospacing="0" w:after="0" w:afterAutospacing="0"/>
        <w:jc w:val="center"/>
        <w:rPr>
          <w:b/>
          <w:sz w:val="24"/>
          <w:szCs w:val="24"/>
          <w:lang w:val="ru-RU"/>
        </w:rPr>
      </w:pPr>
      <w:r w:rsidRPr="00E63819">
        <w:rPr>
          <w:b/>
          <w:sz w:val="24"/>
          <w:szCs w:val="24"/>
          <w:lang w:val="ru-RU"/>
        </w:rPr>
        <w:t>Сравнительный анализ усвоения программного материала воспитанниками</w:t>
      </w:r>
      <w:proofErr w:type="gramStart"/>
      <w:r w:rsidRPr="00E63819">
        <w:rPr>
          <w:b/>
          <w:sz w:val="24"/>
          <w:szCs w:val="24"/>
          <w:lang w:val="ru-RU"/>
        </w:rPr>
        <w:t xml:space="preserve"> (%)</w:t>
      </w:r>
      <w:proofErr w:type="gramEnd"/>
    </w:p>
    <w:p w:rsidR="00E42FE6" w:rsidRPr="009C0BA2" w:rsidRDefault="00E42FE6" w:rsidP="00D416BD">
      <w:pPr>
        <w:spacing w:before="0" w:beforeAutospacing="0" w:after="0" w:afterAutospacing="0"/>
        <w:jc w:val="both"/>
        <w:rPr>
          <w:sz w:val="16"/>
          <w:szCs w:val="16"/>
          <w:lang w:val="ru-RU"/>
        </w:rPr>
      </w:pPr>
    </w:p>
    <w:tbl>
      <w:tblPr>
        <w:tblStyle w:val="a4"/>
        <w:tblW w:w="11037" w:type="dxa"/>
        <w:tblInd w:w="-318" w:type="dxa"/>
        <w:tblLayout w:type="fixed"/>
        <w:tblLook w:val="04A0"/>
      </w:tblPr>
      <w:tblGrid>
        <w:gridCol w:w="1318"/>
        <w:gridCol w:w="714"/>
        <w:gridCol w:w="711"/>
        <w:gridCol w:w="993"/>
        <w:gridCol w:w="985"/>
        <w:gridCol w:w="1112"/>
        <w:gridCol w:w="1114"/>
        <w:gridCol w:w="931"/>
        <w:gridCol w:w="1620"/>
        <w:gridCol w:w="751"/>
        <w:gridCol w:w="788"/>
      </w:tblGrid>
      <w:tr w:rsidR="00E42FE6" w:rsidRPr="00F23416" w:rsidTr="0033372C">
        <w:tc>
          <w:tcPr>
            <w:tcW w:w="1318" w:type="dxa"/>
          </w:tcPr>
          <w:p w:rsidR="00E42FE6" w:rsidRPr="00F23416" w:rsidRDefault="00E42FE6" w:rsidP="00D416BD">
            <w:pPr>
              <w:spacing w:beforeAutospacing="0" w:afterAutospacing="0"/>
              <w:jc w:val="both"/>
              <w:rPr>
                <w:b/>
                <w:lang w:val="ru-RU"/>
              </w:rPr>
            </w:pPr>
            <w:r w:rsidRPr="00F23416">
              <w:rPr>
                <w:b/>
              </w:rPr>
              <w:t xml:space="preserve">ОО / </w:t>
            </w:r>
            <w:proofErr w:type="spellStart"/>
            <w:r w:rsidRPr="00F23416">
              <w:rPr>
                <w:b/>
              </w:rPr>
              <w:t>год</w:t>
            </w:r>
            <w:proofErr w:type="spellEnd"/>
          </w:p>
        </w:tc>
        <w:tc>
          <w:tcPr>
            <w:tcW w:w="1425" w:type="dxa"/>
            <w:gridSpan w:val="2"/>
          </w:tcPr>
          <w:p w:rsidR="00E42FE6" w:rsidRPr="00F23416" w:rsidRDefault="00E42FE6" w:rsidP="00D416BD">
            <w:pPr>
              <w:spacing w:beforeAutospacing="0" w:afterAutospacing="0"/>
              <w:jc w:val="both"/>
              <w:rPr>
                <w:b/>
                <w:lang w:val="ru-RU"/>
              </w:rPr>
            </w:pPr>
            <w:r w:rsidRPr="00F23416">
              <w:rPr>
                <w:b/>
                <w:lang w:val="ru-RU"/>
              </w:rPr>
              <w:t>Развитие речи</w:t>
            </w:r>
          </w:p>
        </w:tc>
        <w:tc>
          <w:tcPr>
            <w:tcW w:w="1978" w:type="dxa"/>
            <w:gridSpan w:val="2"/>
          </w:tcPr>
          <w:p w:rsidR="00E42FE6" w:rsidRPr="00F23416" w:rsidRDefault="00E42FE6" w:rsidP="00D416BD">
            <w:pPr>
              <w:spacing w:beforeAutospacing="0" w:afterAutospacing="0"/>
              <w:jc w:val="both"/>
              <w:rPr>
                <w:b/>
                <w:lang w:val="ru-RU"/>
              </w:rPr>
            </w:pPr>
            <w:r w:rsidRPr="00F23416">
              <w:rPr>
                <w:b/>
                <w:lang w:val="ru-RU"/>
              </w:rPr>
              <w:t>Познавательное развитие</w:t>
            </w:r>
          </w:p>
        </w:tc>
        <w:tc>
          <w:tcPr>
            <w:tcW w:w="2226" w:type="dxa"/>
            <w:gridSpan w:val="2"/>
          </w:tcPr>
          <w:p w:rsidR="00E42FE6" w:rsidRPr="00F23416" w:rsidRDefault="00E42FE6" w:rsidP="00D416BD">
            <w:pPr>
              <w:spacing w:beforeAutospacing="0" w:afterAutospacing="0"/>
              <w:jc w:val="both"/>
              <w:rPr>
                <w:b/>
                <w:lang w:val="ru-RU"/>
              </w:rPr>
            </w:pPr>
            <w:r w:rsidRPr="00F23416">
              <w:rPr>
                <w:b/>
                <w:lang w:val="ru-RU"/>
              </w:rPr>
              <w:t>Соц</w:t>
            </w:r>
            <w:r w:rsidR="009D6507" w:rsidRPr="00F23416">
              <w:rPr>
                <w:b/>
                <w:lang w:val="ru-RU"/>
              </w:rPr>
              <w:t>иально-</w:t>
            </w:r>
            <w:r w:rsidRPr="00F23416">
              <w:rPr>
                <w:b/>
                <w:lang w:val="ru-RU"/>
              </w:rPr>
              <w:t>коммуникативное развитие</w:t>
            </w:r>
          </w:p>
        </w:tc>
        <w:tc>
          <w:tcPr>
            <w:tcW w:w="2551" w:type="dxa"/>
            <w:gridSpan w:val="2"/>
          </w:tcPr>
          <w:p w:rsidR="00E42FE6" w:rsidRPr="00F23416" w:rsidRDefault="00E42FE6" w:rsidP="00D416BD">
            <w:pPr>
              <w:spacing w:beforeAutospacing="0" w:afterAutospacing="0"/>
              <w:jc w:val="both"/>
              <w:rPr>
                <w:b/>
                <w:lang w:val="ru-RU"/>
              </w:rPr>
            </w:pPr>
            <w:proofErr w:type="spellStart"/>
            <w:r w:rsidRPr="00F23416">
              <w:rPr>
                <w:b/>
                <w:lang w:val="ru-RU"/>
              </w:rPr>
              <w:t>Ху</w:t>
            </w:r>
            <w:r w:rsidR="009D6507" w:rsidRPr="00F23416">
              <w:rPr>
                <w:b/>
                <w:lang w:val="ru-RU"/>
              </w:rPr>
              <w:t>ожественно-</w:t>
            </w:r>
            <w:r w:rsidRPr="00F23416">
              <w:rPr>
                <w:b/>
                <w:lang w:val="ru-RU"/>
              </w:rPr>
              <w:t>эстетическое</w:t>
            </w:r>
            <w:proofErr w:type="spellEnd"/>
            <w:r w:rsidRPr="00F23416">
              <w:rPr>
                <w:b/>
                <w:lang w:val="ru-RU"/>
              </w:rPr>
              <w:t xml:space="preserve"> развитие</w:t>
            </w:r>
          </w:p>
        </w:tc>
        <w:tc>
          <w:tcPr>
            <w:tcW w:w="1539" w:type="dxa"/>
            <w:gridSpan w:val="2"/>
          </w:tcPr>
          <w:p w:rsidR="00E42FE6" w:rsidRPr="00F23416" w:rsidRDefault="00E42FE6" w:rsidP="00D416BD">
            <w:pPr>
              <w:spacing w:beforeAutospacing="0" w:afterAutospacing="0"/>
              <w:jc w:val="both"/>
              <w:rPr>
                <w:b/>
                <w:lang w:val="ru-RU"/>
              </w:rPr>
            </w:pPr>
            <w:r w:rsidRPr="00F23416">
              <w:rPr>
                <w:b/>
                <w:lang w:val="ru-RU"/>
              </w:rPr>
              <w:t>Физическое развитие</w:t>
            </w:r>
          </w:p>
        </w:tc>
      </w:tr>
      <w:tr w:rsidR="009D6507" w:rsidRPr="00F23416" w:rsidTr="0033372C">
        <w:tc>
          <w:tcPr>
            <w:tcW w:w="1318" w:type="dxa"/>
          </w:tcPr>
          <w:p w:rsidR="00E42FE6" w:rsidRPr="00F23416" w:rsidRDefault="00E42FE6" w:rsidP="00D416BD">
            <w:pPr>
              <w:spacing w:beforeAutospacing="0" w:afterAutospacing="0"/>
              <w:jc w:val="both"/>
              <w:rPr>
                <w:b/>
                <w:lang w:val="ru-RU"/>
              </w:rPr>
            </w:pPr>
          </w:p>
        </w:tc>
        <w:tc>
          <w:tcPr>
            <w:tcW w:w="714" w:type="dxa"/>
          </w:tcPr>
          <w:p w:rsidR="00E42FE6" w:rsidRPr="00A22F5A" w:rsidRDefault="00E42FE6" w:rsidP="0033372C">
            <w:pPr>
              <w:spacing w:beforeAutospacing="0" w:afterAutospacing="0"/>
              <w:jc w:val="both"/>
              <w:rPr>
                <w:b/>
                <w:sz w:val="20"/>
                <w:szCs w:val="20"/>
                <w:lang w:val="ru-RU"/>
              </w:rPr>
            </w:pPr>
            <w:r w:rsidRPr="00A22F5A">
              <w:rPr>
                <w:b/>
                <w:sz w:val="20"/>
                <w:szCs w:val="20"/>
                <w:lang w:val="ru-RU"/>
              </w:rPr>
              <w:t>2</w:t>
            </w:r>
            <w:r w:rsidR="0033372C">
              <w:rPr>
                <w:b/>
                <w:sz w:val="20"/>
                <w:szCs w:val="20"/>
                <w:lang w:val="ru-RU"/>
              </w:rPr>
              <w:t>2</w:t>
            </w:r>
            <w:r w:rsidRPr="00A22F5A">
              <w:rPr>
                <w:b/>
                <w:sz w:val="20"/>
                <w:szCs w:val="20"/>
                <w:lang w:val="ru-RU"/>
              </w:rPr>
              <w:t>-2</w:t>
            </w:r>
            <w:r w:rsidR="0033372C">
              <w:rPr>
                <w:b/>
                <w:sz w:val="20"/>
                <w:szCs w:val="20"/>
                <w:lang w:val="ru-RU"/>
              </w:rPr>
              <w:t>3</w:t>
            </w:r>
          </w:p>
        </w:tc>
        <w:tc>
          <w:tcPr>
            <w:tcW w:w="711" w:type="dxa"/>
          </w:tcPr>
          <w:p w:rsidR="00E42FE6" w:rsidRPr="00A22F5A" w:rsidRDefault="00E42FE6" w:rsidP="0033372C">
            <w:pPr>
              <w:spacing w:beforeAutospacing="0" w:afterAutospacing="0"/>
              <w:jc w:val="both"/>
              <w:rPr>
                <w:b/>
                <w:sz w:val="20"/>
                <w:szCs w:val="20"/>
                <w:lang w:val="ru-RU"/>
              </w:rPr>
            </w:pPr>
            <w:r w:rsidRPr="00A22F5A">
              <w:rPr>
                <w:b/>
                <w:sz w:val="20"/>
                <w:szCs w:val="20"/>
                <w:lang w:val="ru-RU"/>
              </w:rPr>
              <w:t>2</w:t>
            </w:r>
            <w:r w:rsidR="0033372C">
              <w:rPr>
                <w:b/>
                <w:sz w:val="20"/>
                <w:szCs w:val="20"/>
                <w:lang w:val="ru-RU"/>
              </w:rPr>
              <w:t>3</w:t>
            </w:r>
            <w:r w:rsidRPr="00A22F5A">
              <w:rPr>
                <w:b/>
                <w:sz w:val="20"/>
                <w:szCs w:val="20"/>
                <w:lang w:val="ru-RU"/>
              </w:rPr>
              <w:t>-2</w:t>
            </w:r>
            <w:r w:rsidR="0033372C">
              <w:rPr>
                <w:b/>
                <w:sz w:val="20"/>
                <w:szCs w:val="20"/>
                <w:lang w:val="ru-RU"/>
              </w:rPr>
              <w:t>4</w:t>
            </w:r>
          </w:p>
        </w:tc>
        <w:tc>
          <w:tcPr>
            <w:tcW w:w="993" w:type="dxa"/>
          </w:tcPr>
          <w:p w:rsidR="00E42FE6" w:rsidRPr="00A22F5A" w:rsidRDefault="00E42FE6" w:rsidP="0033372C">
            <w:pPr>
              <w:spacing w:beforeAutospacing="0" w:afterAutospacing="0"/>
              <w:jc w:val="both"/>
              <w:rPr>
                <w:b/>
                <w:sz w:val="20"/>
                <w:szCs w:val="20"/>
                <w:lang w:val="ru-RU"/>
              </w:rPr>
            </w:pPr>
            <w:r w:rsidRPr="00A22F5A">
              <w:rPr>
                <w:b/>
                <w:sz w:val="20"/>
                <w:szCs w:val="20"/>
                <w:lang w:val="ru-RU"/>
              </w:rPr>
              <w:t>2</w:t>
            </w:r>
            <w:r w:rsidR="0033372C">
              <w:rPr>
                <w:b/>
                <w:sz w:val="20"/>
                <w:szCs w:val="20"/>
                <w:lang w:val="ru-RU"/>
              </w:rPr>
              <w:t>2</w:t>
            </w:r>
            <w:r w:rsidRPr="00A22F5A">
              <w:rPr>
                <w:b/>
                <w:sz w:val="20"/>
                <w:szCs w:val="20"/>
                <w:lang w:val="ru-RU"/>
              </w:rPr>
              <w:t>-2</w:t>
            </w:r>
            <w:r w:rsidR="0033372C">
              <w:rPr>
                <w:b/>
                <w:sz w:val="20"/>
                <w:szCs w:val="20"/>
                <w:lang w:val="ru-RU"/>
              </w:rPr>
              <w:t>3</w:t>
            </w:r>
          </w:p>
        </w:tc>
        <w:tc>
          <w:tcPr>
            <w:tcW w:w="985" w:type="dxa"/>
          </w:tcPr>
          <w:p w:rsidR="00E42FE6" w:rsidRPr="00A22F5A" w:rsidRDefault="00E42FE6" w:rsidP="0033372C">
            <w:pPr>
              <w:spacing w:beforeAutospacing="0" w:afterAutospacing="0"/>
              <w:jc w:val="both"/>
              <w:rPr>
                <w:b/>
                <w:sz w:val="20"/>
                <w:szCs w:val="20"/>
                <w:lang w:val="ru-RU"/>
              </w:rPr>
            </w:pPr>
            <w:r w:rsidRPr="00A22F5A">
              <w:rPr>
                <w:b/>
                <w:sz w:val="20"/>
                <w:szCs w:val="20"/>
                <w:lang w:val="ru-RU"/>
              </w:rPr>
              <w:t>2</w:t>
            </w:r>
            <w:r w:rsidR="0033372C">
              <w:rPr>
                <w:b/>
                <w:sz w:val="20"/>
                <w:szCs w:val="20"/>
                <w:lang w:val="ru-RU"/>
              </w:rPr>
              <w:t>3</w:t>
            </w:r>
            <w:r w:rsidRPr="00A22F5A">
              <w:rPr>
                <w:b/>
                <w:sz w:val="20"/>
                <w:szCs w:val="20"/>
                <w:lang w:val="ru-RU"/>
              </w:rPr>
              <w:t>-2</w:t>
            </w:r>
            <w:r w:rsidR="0033372C">
              <w:rPr>
                <w:b/>
                <w:sz w:val="20"/>
                <w:szCs w:val="20"/>
                <w:lang w:val="ru-RU"/>
              </w:rPr>
              <w:t>4</w:t>
            </w:r>
          </w:p>
        </w:tc>
        <w:tc>
          <w:tcPr>
            <w:tcW w:w="1112" w:type="dxa"/>
          </w:tcPr>
          <w:p w:rsidR="00E42FE6" w:rsidRPr="00A22F5A" w:rsidRDefault="00E42FE6" w:rsidP="0033372C">
            <w:pPr>
              <w:spacing w:beforeAutospacing="0" w:afterAutospacing="0"/>
              <w:jc w:val="both"/>
              <w:rPr>
                <w:b/>
                <w:sz w:val="20"/>
                <w:szCs w:val="20"/>
                <w:lang w:val="ru-RU"/>
              </w:rPr>
            </w:pPr>
            <w:r w:rsidRPr="00A22F5A">
              <w:rPr>
                <w:b/>
                <w:sz w:val="20"/>
                <w:szCs w:val="20"/>
                <w:lang w:val="ru-RU"/>
              </w:rPr>
              <w:t>2</w:t>
            </w:r>
            <w:r w:rsidR="0033372C">
              <w:rPr>
                <w:b/>
                <w:sz w:val="20"/>
                <w:szCs w:val="20"/>
                <w:lang w:val="ru-RU"/>
              </w:rPr>
              <w:t>2</w:t>
            </w:r>
            <w:r w:rsidRPr="00A22F5A">
              <w:rPr>
                <w:b/>
                <w:sz w:val="20"/>
                <w:szCs w:val="20"/>
                <w:lang w:val="ru-RU"/>
              </w:rPr>
              <w:t>-2</w:t>
            </w:r>
            <w:r w:rsidR="0033372C">
              <w:rPr>
                <w:b/>
                <w:sz w:val="20"/>
                <w:szCs w:val="20"/>
                <w:lang w:val="ru-RU"/>
              </w:rPr>
              <w:t>3</w:t>
            </w:r>
          </w:p>
        </w:tc>
        <w:tc>
          <w:tcPr>
            <w:tcW w:w="1114" w:type="dxa"/>
          </w:tcPr>
          <w:p w:rsidR="00E42FE6" w:rsidRPr="00A22F5A" w:rsidRDefault="00E42FE6" w:rsidP="0033372C">
            <w:pPr>
              <w:spacing w:beforeAutospacing="0" w:afterAutospacing="0"/>
              <w:jc w:val="both"/>
              <w:rPr>
                <w:b/>
                <w:sz w:val="20"/>
                <w:szCs w:val="20"/>
                <w:lang w:val="ru-RU"/>
              </w:rPr>
            </w:pPr>
            <w:r w:rsidRPr="00A22F5A">
              <w:rPr>
                <w:b/>
                <w:sz w:val="20"/>
                <w:szCs w:val="20"/>
                <w:lang w:val="ru-RU"/>
              </w:rPr>
              <w:t>2</w:t>
            </w:r>
            <w:r w:rsidR="0033372C">
              <w:rPr>
                <w:b/>
                <w:sz w:val="20"/>
                <w:szCs w:val="20"/>
                <w:lang w:val="ru-RU"/>
              </w:rPr>
              <w:t>3</w:t>
            </w:r>
            <w:r w:rsidRPr="00A22F5A">
              <w:rPr>
                <w:b/>
                <w:sz w:val="20"/>
                <w:szCs w:val="20"/>
                <w:lang w:val="ru-RU"/>
              </w:rPr>
              <w:t>-2</w:t>
            </w:r>
            <w:r w:rsidR="0033372C">
              <w:rPr>
                <w:b/>
                <w:sz w:val="20"/>
                <w:szCs w:val="20"/>
                <w:lang w:val="ru-RU"/>
              </w:rPr>
              <w:t>4</w:t>
            </w:r>
          </w:p>
        </w:tc>
        <w:tc>
          <w:tcPr>
            <w:tcW w:w="931" w:type="dxa"/>
          </w:tcPr>
          <w:p w:rsidR="00E42FE6" w:rsidRPr="00A22F5A" w:rsidRDefault="00E42FE6" w:rsidP="0033372C">
            <w:pPr>
              <w:spacing w:beforeAutospacing="0" w:afterAutospacing="0"/>
              <w:jc w:val="both"/>
              <w:rPr>
                <w:b/>
                <w:sz w:val="20"/>
                <w:szCs w:val="20"/>
                <w:lang w:val="ru-RU"/>
              </w:rPr>
            </w:pPr>
            <w:r w:rsidRPr="00A22F5A">
              <w:rPr>
                <w:b/>
                <w:sz w:val="20"/>
                <w:szCs w:val="20"/>
                <w:lang w:val="ru-RU"/>
              </w:rPr>
              <w:t>2</w:t>
            </w:r>
            <w:r w:rsidR="0033372C">
              <w:rPr>
                <w:b/>
                <w:sz w:val="20"/>
                <w:szCs w:val="20"/>
                <w:lang w:val="ru-RU"/>
              </w:rPr>
              <w:t>2</w:t>
            </w:r>
            <w:r w:rsidRPr="00A22F5A">
              <w:rPr>
                <w:b/>
                <w:sz w:val="20"/>
                <w:szCs w:val="20"/>
                <w:lang w:val="ru-RU"/>
              </w:rPr>
              <w:t>-2</w:t>
            </w:r>
            <w:r w:rsidR="0033372C">
              <w:rPr>
                <w:b/>
                <w:sz w:val="20"/>
                <w:szCs w:val="20"/>
                <w:lang w:val="ru-RU"/>
              </w:rPr>
              <w:t>3</w:t>
            </w:r>
          </w:p>
        </w:tc>
        <w:tc>
          <w:tcPr>
            <w:tcW w:w="1620" w:type="dxa"/>
          </w:tcPr>
          <w:p w:rsidR="00E42FE6" w:rsidRPr="00A22F5A" w:rsidRDefault="00E42FE6" w:rsidP="0033372C">
            <w:pPr>
              <w:spacing w:beforeAutospacing="0" w:afterAutospacing="0"/>
              <w:jc w:val="both"/>
              <w:rPr>
                <w:b/>
                <w:sz w:val="20"/>
                <w:szCs w:val="20"/>
                <w:lang w:val="ru-RU"/>
              </w:rPr>
            </w:pPr>
            <w:r w:rsidRPr="00A22F5A">
              <w:rPr>
                <w:b/>
                <w:sz w:val="20"/>
                <w:szCs w:val="20"/>
                <w:lang w:val="ru-RU"/>
              </w:rPr>
              <w:t>2</w:t>
            </w:r>
            <w:r w:rsidR="0033372C">
              <w:rPr>
                <w:b/>
                <w:sz w:val="20"/>
                <w:szCs w:val="20"/>
                <w:lang w:val="ru-RU"/>
              </w:rPr>
              <w:t>3</w:t>
            </w:r>
            <w:r w:rsidRPr="00A22F5A">
              <w:rPr>
                <w:b/>
                <w:sz w:val="20"/>
                <w:szCs w:val="20"/>
                <w:lang w:val="ru-RU"/>
              </w:rPr>
              <w:t>-2</w:t>
            </w:r>
            <w:r w:rsidR="0033372C">
              <w:rPr>
                <w:b/>
                <w:sz w:val="20"/>
                <w:szCs w:val="20"/>
                <w:lang w:val="ru-RU"/>
              </w:rPr>
              <w:t>4</w:t>
            </w:r>
          </w:p>
        </w:tc>
        <w:tc>
          <w:tcPr>
            <w:tcW w:w="751" w:type="dxa"/>
          </w:tcPr>
          <w:p w:rsidR="00E42FE6" w:rsidRPr="00A22F5A" w:rsidRDefault="00E42FE6" w:rsidP="0033372C">
            <w:pPr>
              <w:spacing w:beforeAutospacing="0" w:afterAutospacing="0"/>
              <w:jc w:val="both"/>
              <w:rPr>
                <w:b/>
                <w:sz w:val="20"/>
                <w:szCs w:val="20"/>
                <w:lang w:val="ru-RU"/>
              </w:rPr>
            </w:pPr>
            <w:r w:rsidRPr="00A22F5A">
              <w:rPr>
                <w:b/>
                <w:sz w:val="20"/>
                <w:szCs w:val="20"/>
                <w:lang w:val="ru-RU"/>
              </w:rPr>
              <w:t>2</w:t>
            </w:r>
            <w:r w:rsidR="0033372C">
              <w:rPr>
                <w:b/>
                <w:sz w:val="20"/>
                <w:szCs w:val="20"/>
                <w:lang w:val="ru-RU"/>
              </w:rPr>
              <w:t>2</w:t>
            </w:r>
            <w:r w:rsidRPr="00A22F5A">
              <w:rPr>
                <w:b/>
                <w:sz w:val="20"/>
                <w:szCs w:val="20"/>
                <w:lang w:val="ru-RU"/>
              </w:rPr>
              <w:t>-2</w:t>
            </w:r>
            <w:r w:rsidR="0033372C">
              <w:rPr>
                <w:b/>
                <w:sz w:val="20"/>
                <w:szCs w:val="20"/>
                <w:lang w:val="ru-RU"/>
              </w:rPr>
              <w:t>3</w:t>
            </w:r>
          </w:p>
        </w:tc>
        <w:tc>
          <w:tcPr>
            <w:tcW w:w="788" w:type="dxa"/>
          </w:tcPr>
          <w:p w:rsidR="00E42FE6" w:rsidRPr="00A22F5A" w:rsidRDefault="00E42FE6" w:rsidP="0033372C">
            <w:pPr>
              <w:spacing w:beforeAutospacing="0" w:afterAutospacing="0"/>
              <w:jc w:val="both"/>
              <w:rPr>
                <w:b/>
                <w:sz w:val="20"/>
                <w:szCs w:val="20"/>
                <w:lang w:val="ru-RU"/>
              </w:rPr>
            </w:pPr>
            <w:r w:rsidRPr="00A22F5A">
              <w:rPr>
                <w:b/>
                <w:sz w:val="20"/>
                <w:szCs w:val="20"/>
                <w:lang w:val="ru-RU"/>
              </w:rPr>
              <w:t>2</w:t>
            </w:r>
            <w:r w:rsidR="0033372C">
              <w:rPr>
                <w:b/>
                <w:sz w:val="20"/>
                <w:szCs w:val="20"/>
                <w:lang w:val="ru-RU"/>
              </w:rPr>
              <w:t>3</w:t>
            </w:r>
            <w:r w:rsidRPr="00A22F5A">
              <w:rPr>
                <w:b/>
                <w:sz w:val="20"/>
                <w:szCs w:val="20"/>
                <w:lang w:val="ru-RU"/>
              </w:rPr>
              <w:t>-2</w:t>
            </w:r>
            <w:r w:rsidR="0033372C">
              <w:rPr>
                <w:b/>
                <w:sz w:val="20"/>
                <w:szCs w:val="20"/>
                <w:lang w:val="ru-RU"/>
              </w:rPr>
              <w:t>4</w:t>
            </w:r>
          </w:p>
        </w:tc>
      </w:tr>
      <w:tr w:rsidR="009D6507" w:rsidRPr="00F23416" w:rsidTr="0033372C">
        <w:tc>
          <w:tcPr>
            <w:tcW w:w="1318" w:type="dxa"/>
          </w:tcPr>
          <w:p w:rsidR="00E42FE6" w:rsidRPr="00F23416" w:rsidRDefault="009D6507" w:rsidP="00D416BD">
            <w:pPr>
              <w:spacing w:beforeAutospacing="0" w:afterAutospacing="0"/>
              <w:jc w:val="both"/>
              <w:rPr>
                <w:b/>
                <w:color w:val="006600"/>
                <w:lang w:val="ru-RU"/>
              </w:rPr>
            </w:pPr>
            <w:r w:rsidRPr="00F23416">
              <w:rPr>
                <w:b/>
                <w:color w:val="006600"/>
                <w:lang w:val="ru-RU"/>
              </w:rPr>
              <w:t>В</w:t>
            </w:r>
            <w:r w:rsidR="00E42FE6" w:rsidRPr="00F23416">
              <w:rPr>
                <w:b/>
                <w:color w:val="006600"/>
                <w:lang w:val="ru-RU"/>
              </w:rPr>
              <w:t>ысокий</w:t>
            </w:r>
          </w:p>
          <w:p w:rsidR="00E42FE6" w:rsidRPr="009C0BA2" w:rsidRDefault="00E42FE6" w:rsidP="00D416BD">
            <w:pPr>
              <w:spacing w:beforeAutospacing="0" w:afterAutospacing="0"/>
              <w:jc w:val="both"/>
              <w:rPr>
                <w:b/>
                <w:sz w:val="16"/>
                <w:szCs w:val="16"/>
                <w:lang w:val="ru-RU"/>
              </w:rPr>
            </w:pPr>
          </w:p>
        </w:tc>
        <w:tc>
          <w:tcPr>
            <w:tcW w:w="714" w:type="dxa"/>
          </w:tcPr>
          <w:p w:rsidR="00E42FE6" w:rsidRPr="00F23416" w:rsidRDefault="009D6507" w:rsidP="00D416BD">
            <w:pPr>
              <w:spacing w:beforeAutospacing="0" w:afterAutospacing="0"/>
              <w:jc w:val="both"/>
              <w:rPr>
                <w:lang w:val="ru-RU"/>
              </w:rPr>
            </w:pPr>
            <w:r w:rsidRPr="00F23416">
              <w:rPr>
                <w:lang w:val="ru-RU"/>
              </w:rPr>
              <w:t>36</w:t>
            </w:r>
          </w:p>
        </w:tc>
        <w:tc>
          <w:tcPr>
            <w:tcW w:w="711" w:type="dxa"/>
          </w:tcPr>
          <w:p w:rsidR="00E42FE6" w:rsidRPr="00F23416" w:rsidRDefault="009D6507" w:rsidP="00D416BD">
            <w:pPr>
              <w:spacing w:beforeAutospacing="0" w:afterAutospacing="0"/>
              <w:jc w:val="both"/>
              <w:rPr>
                <w:lang w:val="ru-RU"/>
              </w:rPr>
            </w:pPr>
            <w:r w:rsidRPr="00F23416">
              <w:rPr>
                <w:lang w:val="ru-RU"/>
              </w:rPr>
              <w:t>41</w:t>
            </w:r>
          </w:p>
        </w:tc>
        <w:tc>
          <w:tcPr>
            <w:tcW w:w="993" w:type="dxa"/>
          </w:tcPr>
          <w:p w:rsidR="00E42FE6" w:rsidRPr="00F23416" w:rsidRDefault="009D6507" w:rsidP="00D416BD">
            <w:pPr>
              <w:spacing w:beforeAutospacing="0" w:afterAutospacing="0"/>
              <w:jc w:val="both"/>
              <w:rPr>
                <w:lang w:val="ru-RU"/>
              </w:rPr>
            </w:pPr>
            <w:r w:rsidRPr="00F23416">
              <w:rPr>
                <w:lang w:val="ru-RU"/>
              </w:rPr>
              <w:t>31</w:t>
            </w:r>
          </w:p>
        </w:tc>
        <w:tc>
          <w:tcPr>
            <w:tcW w:w="985" w:type="dxa"/>
          </w:tcPr>
          <w:p w:rsidR="00E42FE6" w:rsidRPr="00F23416" w:rsidRDefault="009D6507" w:rsidP="00D416BD">
            <w:pPr>
              <w:spacing w:beforeAutospacing="0" w:afterAutospacing="0"/>
              <w:jc w:val="both"/>
              <w:rPr>
                <w:lang w:val="ru-RU"/>
              </w:rPr>
            </w:pPr>
            <w:r w:rsidRPr="00F23416">
              <w:rPr>
                <w:lang w:val="ru-RU"/>
              </w:rPr>
              <w:t>46</w:t>
            </w:r>
          </w:p>
        </w:tc>
        <w:tc>
          <w:tcPr>
            <w:tcW w:w="1112" w:type="dxa"/>
          </w:tcPr>
          <w:p w:rsidR="00E42FE6" w:rsidRPr="00F23416" w:rsidRDefault="009D6507" w:rsidP="00D416BD">
            <w:pPr>
              <w:spacing w:beforeAutospacing="0" w:afterAutospacing="0"/>
              <w:jc w:val="both"/>
              <w:rPr>
                <w:lang w:val="ru-RU"/>
              </w:rPr>
            </w:pPr>
            <w:r w:rsidRPr="00F23416">
              <w:rPr>
                <w:lang w:val="ru-RU"/>
              </w:rPr>
              <w:t>42</w:t>
            </w:r>
          </w:p>
        </w:tc>
        <w:tc>
          <w:tcPr>
            <w:tcW w:w="1114" w:type="dxa"/>
          </w:tcPr>
          <w:p w:rsidR="00E42FE6" w:rsidRPr="00F23416" w:rsidRDefault="009D6507" w:rsidP="00D416BD">
            <w:pPr>
              <w:spacing w:beforeAutospacing="0" w:afterAutospacing="0"/>
              <w:jc w:val="both"/>
              <w:rPr>
                <w:lang w:val="ru-RU"/>
              </w:rPr>
            </w:pPr>
            <w:r w:rsidRPr="00F23416">
              <w:rPr>
                <w:lang w:val="ru-RU"/>
              </w:rPr>
              <w:t>48</w:t>
            </w:r>
          </w:p>
        </w:tc>
        <w:tc>
          <w:tcPr>
            <w:tcW w:w="931" w:type="dxa"/>
          </w:tcPr>
          <w:p w:rsidR="00E42FE6" w:rsidRPr="00F23416" w:rsidRDefault="009D6507" w:rsidP="00D416BD">
            <w:pPr>
              <w:spacing w:beforeAutospacing="0" w:afterAutospacing="0"/>
              <w:jc w:val="both"/>
              <w:rPr>
                <w:lang w:val="ru-RU"/>
              </w:rPr>
            </w:pPr>
            <w:r w:rsidRPr="00F23416">
              <w:rPr>
                <w:lang w:val="ru-RU"/>
              </w:rPr>
              <w:t>28</w:t>
            </w:r>
          </w:p>
        </w:tc>
        <w:tc>
          <w:tcPr>
            <w:tcW w:w="1620" w:type="dxa"/>
          </w:tcPr>
          <w:p w:rsidR="00E42FE6" w:rsidRPr="00F23416" w:rsidRDefault="009D6507" w:rsidP="00D416BD">
            <w:pPr>
              <w:spacing w:beforeAutospacing="0" w:afterAutospacing="0"/>
              <w:jc w:val="both"/>
              <w:rPr>
                <w:lang w:val="ru-RU"/>
              </w:rPr>
            </w:pPr>
            <w:r w:rsidRPr="00F23416">
              <w:rPr>
                <w:lang w:val="ru-RU"/>
              </w:rPr>
              <w:t>42</w:t>
            </w:r>
          </w:p>
        </w:tc>
        <w:tc>
          <w:tcPr>
            <w:tcW w:w="751" w:type="dxa"/>
          </w:tcPr>
          <w:p w:rsidR="00E42FE6" w:rsidRPr="00F23416" w:rsidRDefault="009D6507" w:rsidP="00D416BD">
            <w:pPr>
              <w:spacing w:beforeAutospacing="0" w:afterAutospacing="0"/>
              <w:jc w:val="both"/>
              <w:rPr>
                <w:lang w:val="ru-RU"/>
              </w:rPr>
            </w:pPr>
            <w:r w:rsidRPr="00F23416">
              <w:rPr>
                <w:lang w:val="ru-RU"/>
              </w:rPr>
              <w:t>37</w:t>
            </w:r>
          </w:p>
        </w:tc>
        <w:tc>
          <w:tcPr>
            <w:tcW w:w="788" w:type="dxa"/>
          </w:tcPr>
          <w:p w:rsidR="00E42FE6" w:rsidRPr="00F23416" w:rsidRDefault="009D6507" w:rsidP="00D416BD">
            <w:pPr>
              <w:spacing w:beforeAutospacing="0" w:afterAutospacing="0"/>
              <w:jc w:val="both"/>
              <w:rPr>
                <w:lang w:val="ru-RU"/>
              </w:rPr>
            </w:pPr>
            <w:r w:rsidRPr="00F23416">
              <w:rPr>
                <w:lang w:val="ru-RU"/>
              </w:rPr>
              <w:t>51</w:t>
            </w:r>
          </w:p>
        </w:tc>
      </w:tr>
      <w:tr w:rsidR="009D6507" w:rsidRPr="00F23416" w:rsidTr="0033372C">
        <w:trPr>
          <w:trHeight w:val="327"/>
        </w:trPr>
        <w:tc>
          <w:tcPr>
            <w:tcW w:w="1318" w:type="dxa"/>
          </w:tcPr>
          <w:p w:rsidR="00E42FE6" w:rsidRPr="00F23416" w:rsidRDefault="009D6507" w:rsidP="00D416BD">
            <w:pPr>
              <w:spacing w:beforeAutospacing="0" w:afterAutospacing="0"/>
              <w:jc w:val="both"/>
              <w:rPr>
                <w:b/>
                <w:color w:val="990000"/>
                <w:lang w:val="ru-RU"/>
              </w:rPr>
            </w:pPr>
            <w:r w:rsidRPr="00F23416">
              <w:rPr>
                <w:b/>
                <w:color w:val="990000"/>
                <w:lang w:val="ru-RU"/>
              </w:rPr>
              <w:t>С</w:t>
            </w:r>
            <w:r w:rsidR="00E42FE6" w:rsidRPr="00F23416">
              <w:rPr>
                <w:b/>
                <w:color w:val="990000"/>
                <w:lang w:val="ru-RU"/>
              </w:rPr>
              <w:t>редний</w:t>
            </w:r>
          </w:p>
          <w:p w:rsidR="009D6507" w:rsidRPr="009C0BA2" w:rsidRDefault="009D6507" w:rsidP="00D416BD">
            <w:pPr>
              <w:spacing w:beforeAutospacing="0" w:afterAutospacing="0"/>
              <w:jc w:val="both"/>
              <w:rPr>
                <w:b/>
                <w:sz w:val="16"/>
                <w:szCs w:val="16"/>
                <w:lang w:val="ru-RU"/>
              </w:rPr>
            </w:pPr>
          </w:p>
        </w:tc>
        <w:tc>
          <w:tcPr>
            <w:tcW w:w="714" w:type="dxa"/>
          </w:tcPr>
          <w:p w:rsidR="00E42FE6" w:rsidRPr="00F23416" w:rsidRDefault="009D6507" w:rsidP="00D416BD">
            <w:pPr>
              <w:spacing w:beforeAutospacing="0" w:afterAutospacing="0"/>
              <w:jc w:val="both"/>
              <w:rPr>
                <w:lang w:val="ru-RU"/>
              </w:rPr>
            </w:pPr>
            <w:r w:rsidRPr="00F23416">
              <w:rPr>
                <w:lang w:val="ru-RU"/>
              </w:rPr>
              <w:t>55</w:t>
            </w:r>
          </w:p>
        </w:tc>
        <w:tc>
          <w:tcPr>
            <w:tcW w:w="711" w:type="dxa"/>
          </w:tcPr>
          <w:p w:rsidR="00E42FE6" w:rsidRPr="00F23416" w:rsidRDefault="009D6507" w:rsidP="00D416BD">
            <w:pPr>
              <w:spacing w:beforeAutospacing="0" w:afterAutospacing="0"/>
              <w:jc w:val="both"/>
              <w:rPr>
                <w:lang w:val="ru-RU"/>
              </w:rPr>
            </w:pPr>
            <w:r w:rsidRPr="00F23416">
              <w:rPr>
                <w:lang w:val="ru-RU"/>
              </w:rPr>
              <w:t>53</w:t>
            </w:r>
          </w:p>
        </w:tc>
        <w:tc>
          <w:tcPr>
            <w:tcW w:w="993" w:type="dxa"/>
          </w:tcPr>
          <w:p w:rsidR="00E42FE6" w:rsidRPr="00F23416" w:rsidRDefault="009D6507" w:rsidP="00D416BD">
            <w:pPr>
              <w:spacing w:beforeAutospacing="0" w:afterAutospacing="0"/>
              <w:jc w:val="both"/>
              <w:rPr>
                <w:lang w:val="ru-RU"/>
              </w:rPr>
            </w:pPr>
            <w:r w:rsidRPr="00F23416">
              <w:rPr>
                <w:lang w:val="ru-RU"/>
              </w:rPr>
              <w:t>60</w:t>
            </w:r>
          </w:p>
        </w:tc>
        <w:tc>
          <w:tcPr>
            <w:tcW w:w="985" w:type="dxa"/>
          </w:tcPr>
          <w:p w:rsidR="00E42FE6" w:rsidRPr="00F23416" w:rsidRDefault="009D6507" w:rsidP="00D416BD">
            <w:pPr>
              <w:spacing w:beforeAutospacing="0" w:afterAutospacing="0"/>
              <w:jc w:val="both"/>
              <w:rPr>
                <w:lang w:val="ru-RU"/>
              </w:rPr>
            </w:pPr>
            <w:r w:rsidRPr="00F23416">
              <w:rPr>
                <w:lang w:val="ru-RU"/>
              </w:rPr>
              <w:t>58</w:t>
            </w:r>
          </w:p>
        </w:tc>
        <w:tc>
          <w:tcPr>
            <w:tcW w:w="1112" w:type="dxa"/>
          </w:tcPr>
          <w:p w:rsidR="00E42FE6" w:rsidRPr="00F23416" w:rsidRDefault="009D6507" w:rsidP="00D416BD">
            <w:pPr>
              <w:spacing w:beforeAutospacing="0" w:afterAutospacing="0"/>
              <w:jc w:val="both"/>
              <w:rPr>
                <w:lang w:val="ru-RU"/>
              </w:rPr>
            </w:pPr>
            <w:r w:rsidRPr="00F23416">
              <w:rPr>
                <w:lang w:val="ru-RU"/>
              </w:rPr>
              <w:t>49</w:t>
            </w:r>
          </w:p>
        </w:tc>
        <w:tc>
          <w:tcPr>
            <w:tcW w:w="1114" w:type="dxa"/>
          </w:tcPr>
          <w:p w:rsidR="00E42FE6" w:rsidRPr="00F23416" w:rsidRDefault="009D6507" w:rsidP="00D416BD">
            <w:pPr>
              <w:spacing w:beforeAutospacing="0" w:afterAutospacing="0"/>
              <w:jc w:val="both"/>
              <w:rPr>
                <w:lang w:val="ru-RU"/>
              </w:rPr>
            </w:pPr>
            <w:r w:rsidRPr="00F23416">
              <w:rPr>
                <w:lang w:val="ru-RU"/>
              </w:rPr>
              <w:t>56</w:t>
            </w:r>
          </w:p>
        </w:tc>
        <w:tc>
          <w:tcPr>
            <w:tcW w:w="931" w:type="dxa"/>
          </w:tcPr>
          <w:p w:rsidR="00E42FE6" w:rsidRPr="00F23416" w:rsidRDefault="009D6507" w:rsidP="00D416BD">
            <w:pPr>
              <w:spacing w:beforeAutospacing="0" w:afterAutospacing="0"/>
              <w:jc w:val="both"/>
              <w:rPr>
                <w:lang w:val="ru-RU"/>
              </w:rPr>
            </w:pPr>
            <w:r w:rsidRPr="00F23416">
              <w:rPr>
                <w:lang w:val="ru-RU"/>
              </w:rPr>
              <w:t>63</w:t>
            </w:r>
          </w:p>
        </w:tc>
        <w:tc>
          <w:tcPr>
            <w:tcW w:w="1620" w:type="dxa"/>
          </w:tcPr>
          <w:p w:rsidR="00E42FE6" w:rsidRPr="00F23416" w:rsidRDefault="009D6507" w:rsidP="00D416BD">
            <w:pPr>
              <w:spacing w:beforeAutospacing="0" w:afterAutospacing="0"/>
              <w:jc w:val="both"/>
              <w:rPr>
                <w:lang w:val="ru-RU"/>
              </w:rPr>
            </w:pPr>
            <w:r w:rsidRPr="00F23416">
              <w:rPr>
                <w:lang w:val="ru-RU"/>
              </w:rPr>
              <w:t>52</w:t>
            </w:r>
          </w:p>
        </w:tc>
        <w:tc>
          <w:tcPr>
            <w:tcW w:w="751" w:type="dxa"/>
          </w:tcPr>
          <w:p w:rsidR="00E42FE6" w:rsidRPr="00F23416" w:rsidRDefault="009D6507" w:rsidP="00D416BD">
            <w:pPr>
              <w:spacing w:beforeAutospacing="0" w:afterAutospacing="0"/>
              <w:jc w:val="both"/>
              <w:rPr>
                <w:lang w:val="ru-RU"/>
              </w:rPr>
            </w:pPr>
            <w:r w:rsidRPr="00F23416">
              <w:rPr>
                <w:lang w:val="ru-RU"/>
              </w:rPr>
              <w:t>57</w:t>
            </w:r>
          </w:p>
        </w:tc>
        <w:tc>
          <w:tcPr>
            <w:tcW w:w="788" w:type="dxa"/>
          </w:tcPr>
          <w:p w:rsidR="00E42FE6" w:rsidRPr="00F23416" w:rsidRDefault="009D6507" w:rsidP="00D416BD">
            <w:pPr>
              <w:spacing w:beforeAutospacing="0" w:afterAutospacing="0"/>
              <w:jc w:val="both"/>
              <w:rPr>
                <w:lang w:val="ru-RU"/>
              </w:rPr>
            </w:pPr>
            <w:r w:rsidRPr="00F23416">
              <w:rPr>
                <w:lang w:val="ru-RU"/>
              </w:rPr>
              <w:t>43</w:t>
            </w:r>
          </w:p>
        </w:tc>
      </w:tr>
      <w:tr w:rsidR="009D6507" w:rsidRPr="00F23416" w:rsidTr="0033372C">
        <w:tc>
          <w:tcPr>
            <w:tcW w:w="1318" w:type="dxa"/>
          </w:tcPr>
          <w:p w:rsidR="00E42FE6" w:rsidRPr="00F23416" w:rsidRDefault="009D6507" w:rsidP="00D416BD">
            <w:pPr>
              <w:spacing w:beforeAutospacing="0" w:afterAutospacing="0"/>
              <w:jc w:val="both"/>
              <w:rPr>
                <w:b/>
                <w:color w:val="003399"/>
                <w:lang w:val="ru-RU"/>
              </w:rPr>
            </w:pPr>
            <w:r w:rsidRPr="00F23416">
              <w:rPr>
                <w:b/>
                <w:color w:val="003399"/>
                <w:lang w:val="ru-RU"/>
              </w:rPr>
              <w:t>Н</w:t>
            </w:r>
            <w:r w:rsidR="00E42FE6" w:rsidRPr="00F23416">
              <w:rPr>
                <w:b/>
                <w:color w:val="003399"/>
                <w:lang w:val="ru-RU"/>
              </w:rPr>
              <w:t>изкий</w:t>
            </w:r>
          </w:p>
          <w:p w:rsidR="009D6507" w:rsidRPr="009C0BA2" w:rsidRDefault="009D6507" w:rsidP="00D416BD">
            <w:pPr>
              <w:spacing w:beforeAutospacing="0" w:afterAutospacing="0"/>
              <w:jc w:val="both"/>
              <w:rPr>
                <w:b/>
                <w:sz w:val="16"/>
                <w:szCs w:val="16"/>
                <w:lang w:val="ru-RU"/>
              </w:rPr>
            </w:pPr>
          </w:p>
        </w:tc>
        <w:tc>
          <w:tcPr>
            <w:tcW w:w="714" w:type="dxa"/>
          </w:tcPr>
          <w:p w:rsidR="00E42FE6" w:rsidRPr="00F23416" w:rsidRDefault="009D6507" w:rsidP="00D416BD">
            <w:pPr>
              <w:spacing w:beforeAutospacing="0" w:afterAutospacing="0"/>
              <w:jc w:val="both"/>
              <w:rPr>
                <w:lang w:val="ru-RU"/>
              </w:rPr>
            </w:pPr>
            <w:r w:rsidRPr="00F23416">
              <w:rPr>
                <w:lang w:val="ru-RU"/>
              </w:rPr>
              <w:t>9</w:t>
            </w:r>
          </w:p>
        </w:tc>
        <w:tc>
          <w:tcPr>
            <w:tcW w:w="711" w:type="dxa"/>
          </w:tcPr>
          <w:p w:rsidR="00E42FE6" w:rsidRPr="00F23416" w:rsidRDefault="009D6507" w:rsidP="00D416BD">
            <w:pPr>
              <w:spacing w:beforeAutospacing="0" w:afterAutospacing="0"/>
              <w:jc w:val="both"/>
              <w:rPr>
                <w:lang w:val="ru-RU"/>
              </w:rPr>
            </w:pPr>
            <w:r w:rsidRPr="00F23416">
              <w:rPr>
                <w:lang w:val="ru-RU"/>
              </w:rPr>
              <w:t>6</w:t>
            </w:r>
          </w:p>
        </w:tc>
        <w:tc>
          <w:tcPr>
            <w:tcW w:w="993" w:type="dxa"/>
          </w:tcPr>
          <w:p w:rsidR="00E42FE6" w:rsidRPr="00F23416" w:rsidRDefault="009D6507" w:rsidP="00D416BD">
            <w:pPr>
              <w:spacing w:beforeAutospacing="0" w:afterAutospacing="0"/>
              <w:jc w:val="both"/>
              <w:rPr>
                <w:lang w:val="ru-RU"/>
              </w:rPr>
            </w:pPr>
            <w:r w:rsidRPr="00F23416">
              <w:rPr>
                <w:lang w:val="ru-RU"/>
              </w:rPr>
              <w:t>9</w:t>
            </w:r>
          </w:p>
        </w:tc>
        <w:tc>
          <w:tcPr>
            <w:tcW w:w="985" w:type="dxa"/>
          </w:tcPr>
          <w:p w:rsidR="00E42FE6" w:rsidRPr="00F23416" w:rsidRDefault="009D6507" w:rsidP="00D416BD">
            <w:pPr>
              <w:spacing w:beforeAutospacing="0" w:afterAutospacing="0"/>
              <w:jc w:val="both"/>
              <w:rPr>
                <w:lang w:val="ru-RU"/>
              </w:rPr>
            </w:pPr>
            <w:r w:rsidRPr="00F23416">
              <w:rPr>
                <w:lang w:val="ru-RU"/>
              </w:rPr>
              <w:t>6</w:t>
            </w:r>
          </w:p>
        </w:tc>
        <w:tc>
          <w:tcPr>
            <w:tcW w:w="1112" w:type="dxa"/>
          </w:tcPr>
          <w:p w:rsidR="00E42FE6" w:rsidRPr="00F23416" w:rsidRDefault="009D6507" w:rsidP="00D416BD">
            <w:pPr>
              <w:spacing w:beforeAutospacing="0" w:afterAutospacing="0"/>
              <w:jc w:val="both"/>
              <w:rPr>
                <w:lang w:val="ru-RU"/>
              </w:rPr>
            </w:pPr>
            <w:r w:rsidRPr="00F23416">
              <w:rPr>
                <w:lang w:val="ru-RU"/>
              </w:rPr>
              <w:t>9</w:t>
            </w:r>
          </w:p>
        </w:tc>
        <w:tc>
          <w:tcPr>
            <w:tcW w:w="1114" w:type="dxa"/>
          </w:tcPr>
          <w:p w:rsidR="00E42FE6" w:rsidRPr="00F23416" w:rsidRDefault="009D6507" w:rsidP="00D416BD">
            <w:pPr>
              <w:spacing w:beforeAutospacing="0" w:afterAutospacing="0"/>
              <w:jc w:val="both"/>
              <w:rPr>
                <w:lang w:val="ru-RU"/>
              </w:rPr>
            </w:pPr>
            <w:r w:rsidRPr="00F23416">
              <w:rPr>
                <w:lang w:val="ru-RU"/>
              </w:rPr>
              <w:t>6</w:t>
            </w:r>
          </w:p>
        </w:tc>
        <w:tc>
          <w:tcPr>
            <w:tcW w:w="931" w:type="dxa"/>
          </w:tcPr>
          <w:p w:rsidR="00E42FE6" w:rsidRPr="00F23416" w:rsidRDefault="009D6507" w:rsidP="00D416BD">
            <w:pPr>
              <w:spacing w:beforeAutospacing="0" w:afterAutospacing="0"/>
              <w:jc w:val="both"/>
              <w:rPr>
                <w:lang w:val="ru-RU"/>
              </w:rPr>
            </w:pPr>
            <w:r w:rsidRPr="00F23416">
              <w:rPr>
                <w:lang w:val="ru-RU"/>
              </w:rPr>
              <w:t>9</w:t>
            </w:r>
          </w:p>
        </w:tc>
        <w:tc>
          <w:tcPr>
            <w:tcW w:w="1620" w:type="dxa"/>
          </w:tcPr>
          <w:p w:rsidR="00E42FE6" w:rsidRPr="00F23416" w:rsidRDefault="009D6507" w:rsidP="00D416BD">
            <w:pPr>
              <w:spacing w:beforeAutospacing="0" w:afterAutospacing="0"/>
              <w:jc w:val="both"/>
              <w:rPr>
                <w:lang w:val="ru-RU"/>
              </w:rPr>
            </w:pPr>
            <w:r w:rsidRPr="00F23416">
              <w:rPr>
                <w:lang w:val="ru-RU"/>
              </w:rPr>
              <w:t>6</w:t>
            </w:r>
          </w:p>
        </w:tc>
        <w:tc>
          <w:tcPr>
            <w:tcW w:w="751" w:type="dxa"/>
          </w:tcPr>
          <w:p w:rsidR="00E42FE6" w:rsidRPr="00F23416" w:rsidRDefault="009D6507" w:rsidP="00D416BD">
            <w:pPr>
              <w:spacing w:beforeAutospacing="0" w:afterAutospacing="0"/>
              <w:jc w:val="both"/>
              <w:rPr>
                <w:lang w:val="ru-RU"/>
              </w:rPr>
            </w:pPr>
            <w:r w:rsidRPr="00F23416">
              <w:rPr>
                <w:lang w:val="ru-RU"/>
              </w:rPr>
              <w:t>6</w:t>
            </w:r>
          </w:p>
        </w:tc>
        <w:tc>
          <w:tcPr>
            <w:tcW w:w="788" w:type="dxa"/>
          </w:tcPr>
          <w:p w:rsidR="00E42FE6" w:rsidRPr="00F23416" w:rsidRDefault="009D6507" w:rsidP="00D416BD">
            <w:pPr>
              <w:spacing w:beforeAutospacing="0" w:afterAutospacing="0"/>
              <w:jc w:val="both"/>
              <w:rPr>
                <w:lang w:val="ru-RU"/>
              </w:rPr>
            </w:pPr>
            <w:r w:rsidRPr="00F23416">
              <w:rPr>
                <w:lang w:val="ru-RU"/>
              </w:rPr>
              <w:t>6</w:t>
            </w:r>
          </w:p>
        </w:tc>
      </w:tr>
    </w:tbl>
    <w:p w:rsidR="001A1DBC" w:rsidRDefault="009D6507" w:rsidP="00D416BD">
      <w:pPr>
        <w:spacing w:before="0" w:beforeAutospacing="0" w:after="0" w:afterAutospacing="0"/>
        <w:ind w:firstLine="426"/>
        <w:rPr>
          <w:rFonts w:ascii="Times New Roman" w:eastAsia="Times New Roman" w:hAnsi="Times New Roman" w:cs="Times New Roman"/>
          <w:sz w:val="24"/>
          <w:szCs w:val="24"/>
          <w:lang w:val="ru-RU" w:eastAsia="ru-RU"/>
        </w:rPr>
      </w:pPr>
      <w:r>
        <w:rPr>
          <w:noProof/>
          <w:lang w:val="ru-RU" w:eastAsia="ru-RU"/>
        </w:rPr>
        <w:drawing>
          <wp:inline distT="0" distB="0" distL="0" distR="0">
            <wp:extent cx="4350717" cy="1828800"/>
            <wp:effectExtent l="19050" t="0" r="11733"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A1DBC" w:rsidRDefault="00775F7B" w:rsidP="00D416BD">
      <w:pPr>
        <w:spacing w:before="0" w:beforeAutospacing="0" w:after="0" w:afterAutospacing="0"/>
        <w:ind w:firstLine="426"/>
        <w:rPr>
          <w:rFonts w:ascii="Times New Roman" w:eastAsia="Times New Roman" w:hAnsi="Times New Roman" w:cs="Times New Roman"/>
          <w:sz w:val="24"/>
          <w:szCs w:val="24"/>
          <w:lang w:val="ru-RU" w:eastAsia="ru-RU"/>
        </w:rPr>
      </w:pPr>
      <w:r w:rsidRPr="00775F7B">
        <w:rPr>
          <w:noProof/>
          <w:lang w:val="ru-RU" w:eastAsia="ru-RU"/>
        </w:rPr>
        <w:pict>
          <v:rect id="_x0000_s1060" style="position:absolute;left:0;text-align:left;margin-left:246.5pt;margin-top:24.85pt;width:23.15pt;height:20.05pt;z-index:251685888" fillcolor="#4f81bd [3204]" strokecolor="#f2f2f2 [3041]" strokeweight="3pt">
            <v:shadow on="t" type="perspective" color="#243f60 [1604]" opacity=".5" offset="1pt" offset2="-1pt"/>
          </v:rect>
        </w:pict>
      </w:r>
      <w:r w:rsidR="001A1DBC">
        <w:rPr>
          <w:rFonts w:ascii="Times New Roman" w:eastAsia="Times New Roman" w:hAnsi="Times New Roman" w:cs="Times New Roman"/>
          <w:sz w:val="24"/>
          <w:szCs w:val="24"/>
          <w:lang w:val="ru-RU" w:eastAsia="ru-RU"/>
        </w:rPr>
        <w:t xml:space="preserve">                       </w:t>
      </w:r>
      <w:r w:rsidR="009C0BA2">
        <w:rPr>
          <w:rFonts w:ascii="Times New Roman" w:eastAsia="Times New Roman" w:hAnsi="Times New Roman" w:cs="Times New Roman"/>
          <w:sz w:val="24"/>
          <w:szCs w:val="24"/>
          <w:lang w:val="ru-RU" w:eastAsia="ru-RU"/>
        </w:rPr>
        <w:t xml:space="preserve">    </w:t>
      </w:r>
      <w:r w:rsidR="001A1DBC">
        <w:rPr>
          <w:rFonts w:ascii="Times New Roman" w:eastAsia="Times New Roman" w:hAnsi="Times New Roman" w:cs="Times New Roman"/>
          <w:sz w:val="24"/>
          <w:szCs w:val="24"/>
          <w:lang w:val="ru-RU" w:eastAsia="ru-RU"/>
        </w:rPr>
        <w:t xml:space="preserve"> 2022</w:t>
      </w:r>
      <w:r w:rsidR="009C0BA2">
        <w:rPr>
          <w:rFonts w:ascii="Times New Roman" w:eastAsia="Times New Roman" w:hAnsi="Times New Roman" w:cs="Times New Roman"/>
          <w:sz w:val="24"/>
          <w:szCs w:val="24"/>
          <w:lang w:val="ru-RU" w:eastAsia="ru-RU"/>
        </w:rPr>
        <w:t xml:space="preserve">-2023г.                        </w:t>
      </w:r>
      <w:r w:rsidR="001A1DBC">
        <w:rPr>
          <w:rFonts w:ascii="Times New Roman" w:eastAsia="Times New Roman" w:hAnsi="Times New Roman" w:cs="Times New Roman"/>
          <w:sz w:val="24"/>
          <w:szCs w:val="24"/>
          <w:lang w:val="ru-RU" w:eastAsia="ru-RU"/>
        </w:rPr>
        <w:t xml:space="preserve">  202</w:t>
      </w:r>
      <w:r w:rsidR="0033372C">
        <w:rPr>
          <w:rFonts w:ascii="Times New Roman" w:eastAsia="Times New Roman" w:hAnsi="Times New Roman" w:cs="Times New Roman"/>
          <w:sz w:val="24"/>
          <w:szCs w:val="24"/>
          <w:lang w:val="ru-RU" w:eastAsia="ru-RU"/>
        </w:rPr>
        <w:t>3</w:t>
      </w:r>
      <w:r w:rsidR="001A1DBC">
        <w:rPr>
          <w:rFonts w:ascii="Times New Roman" w:eastAsia="Times New Roman" w:hAnsi="Times New Roman" w:cs="Times New Roman"/>
          <w:sz w:val="24"/>
          <w:szCs w:val="24"/>
          <w:lang w:val="ru-RU" w:eastAsia="ru-RU"/>
        </w:rPr>
        <w:t xml:space="preserve"> - 202</w:t>
      </w:r>
      <w:r w:rsidR="0033372C">
        <w:rPr>
          <w:rFonts w:ascii="Times New Roman" w:eastAsia="Times New Roman" w:hAnsi="Times New Roman" w:cs="Times New Roman"/>
          <w:sz w:val="24"/>
          <w:szCs w:val="24"/>
          <w:lang w:val="ru-RU" w:eastAsia="ru-RU"/>
        </w:rPr>
        <w:t>4</w:t>
      </w:r>
      <w:r w:rsidR="001A1DBC">
        <w:rPr>
          <w:rFonts w:ascii="Times New Roman" w:eastAsia="Times New Roman" w:hAnsi="Times New Roman" w:cs="Times New Roman"/>
          <w:sz w:val="24"/>
          <w:szCs w:val="24"/>
          <w:lang w:val="ru-RU" w:eastAsia="ru-RU"/>
        </w:rPr>
        <w:t>г</w:t>
      </w:r>
    </w:p>
    <w:p w:rsidR="00AB56EA" w:rsidRDefault="00AB56EA" w:rsidP="00D416BD">
      <w:pPr>
        <w:spacing w:before="0" w:beforeAutospacing="0" w:after="0" w:afterAutospacing="0"/>
        <w:ind w:firstLine="426"/>
        <w:rPr>
          <w:rFonts w:ascii="Times New Roman" w:eastAsia="Times New Roman" w:hAnsi="Times New Roman" w:cs="Times New Roman"/>
          <w:sz w:val="24"/>
          <w:szCs w:val="24"/>
          <w:lang w:val="ru-RU" w:eastAsia="ru-RU"/>
        </w:rPr>
      </w:pPr>
    </w:p>
    <w:p w:rsidR="001A1DBC" w:rsidRDefault="00775F7B" w:rsidP="00D416BD">
      <w:pPr>
        <w:spacing w:before="0" w:beforeAutospacing="0" w:after="0" w:afterAutospacing="0"/>
        <w:ind w:firstLine="426"/>
        <w:rPr>
          <w:rFonts w:ascii="Times New Roman" w:eastAsia="Times New Roman" w:hAnsi="Times New Roman" w:cs="Times New Roman"/>
          <w:sz w:val="24"/>
          <w:szCs w:val="24"/>
          <w:lang w:val="ru-RU" w:eastAsia="ru-RU"/>
        </w:rPr>
      </w:pPr>
      <w:r w:rsidRPr="00775F7B">
        <w:rPr>
          <w:noProof/>
          <w:lang w:val="ru-RU" w:eastAsia="ru-RU"/>
        </w:rPr>
        <w:pict>
          <v:rect id="_x0000_s1059" style="position:absolute;left:0;text-align:left;margin-left:125pt;margin-top:.5pt;width:21.3pt;height:20.05pt;z-index:251684864" fillcolor="#c0504d [3205]" strokecolor="#f2f2f2 [3041]" strokeweight="3pt">
            <v:shadow on="t" type="perspective" color="#622423 [1605]" opacity=".5" offset="1pt" offset2="-1pt"/>
          </v:rect>
        </w:pict>
      </w:r>
      <w:r w:rsidRPr="00775F7B">
        <w:rPr>
          <w:noProof/>
          <w:lang w:val="ru-RU" w:eastAsia="ru-RU"/>
        </w:rPr>
        <w:pict>
          <v:rect id="_x0000_s1042" style="position:absolute;left:0;text-align:left;margin-left:37.65pt;margin-top:.5pt;width:21.3pt;height:20.05pt;z-index:251668480" fillcolor="#9bbb59 [3206]" strokecolor="#f2f2f2 [3041]" strokeweight="3pt">
            <v:shadow on="t" type="perspective" color="#4e6128 [1606]" opacity=".5" offset="1pt" offset2="-1pt"/>
          </v:rect>
        </w:pict>
      </w:r>
      <w:r w:rsidR="001A1DBC">
        <w:rPr>
          <w:rFonts w:ascii="Times New Roman" w:eastAsia="Times New Roman" w:hAnsi="Times New Roman" w:cs="Times New Roman"/>
          <w:sz w:val="24"/>
          <w:szCs w:val="24"/>
          <w:lang w:val="ru-RU" w:eastAsia="ru-RU"/>
        </w:rPr>
        <w:t xml:space="preserve">В - </w:t>
      </w:r>
      <w:r w:rsidR="00F23416">
        <w:rPr>
          <w:rFonts w:ascii="Times New Roman" w:eastAsia="Times New Roman" w:hAnsi="Times New Roman" w:cs="Times New Roman"/>
          <w:sz w:val="24"/>
          <w:szCs w:val="24"/>
          <w:lang w:val="ru-RU" w:eastAsia="ru-RU"/>
        </w:rPr>
        <w:t xml:space="preserve">                   </w:t>
      </w:r>
      <w:proofErr w:type="gramStart"/>
      <w:r w:rsidR="00F23416">
        <w:rPr>
          <w:rFonts w:ascii="Times New Roman" w:eastAsia="Times New Roman" w:hAnsi="Times New Roman" w:cs="Times New Roman"/>
          <w:sz w:val="24"/>
          <w:szCs w:val="24"/>
          <w:lang w:val="ru-RU" w:eastAsia="ru-RU"/>
        </w:rPr>
        <w:t>С-</w:t>
      </w:r>
      <w:proofErr w:type="gramEnd"/>
      <w:r w:rsidR="00F23416">
        <w:rPr>
          <w:rFonts w:ascii="Times New Roman" w:eastAsia="Times New Roman" w:hAnsi="Times New Roman" w:cs="Times New Roman"/>
          <w:sz w:val="24"/>
          <w:szCs w:val="24"/>
          <w:lang w:val="ru-RU" w:eastAsia="ru-RU"/>
        </w:rPr>
        <w:t xml:space="preserve">                                    Н -      </w:t>
      </w:r>
    </w:p>
    <w:p w:rsidR="00AB56EA" w:rsidRDefault="00F23416" w:rsidP="00D416BD">
      <w:pPr>
        <w:spacing w:before="0" w:beforeAutospacing="0" w:after="0" w:afterAutospacing="0"/>
        <w:ind w:left="-2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1F705E">
        <w:rPr>
          <w:rFonts w:ascii="Times New Roman" w:eastAsia="Times New Roman" w:hAnsi="Times New Roman" w:cs="Times New Roman"/>
          <w:sz w:val="24"/>
          <w:szCs w:val="24"/>
          <w:lang w:val="ru-RU" w:eastAsia="ru-RU"/>
        </w:rPr>
        <w:t xml:space="preserve">           </w:t>
      </w:r>
    </w:p>
    <w:p w:rsidR="00AB56EA" w:rsidRDefault="00AB56EA" w:rsidP="00D416BD">
      <w:pPr>
        <w:spacing w:before="0" w:beforeAutospacing="0" w:after="0" w:afterAutospacing="0"/>
        <w:ind w:left="-284"/>
        <w:rPr>
          <w:rFonts w:ascii="Times New Roman" w:eastAsia="Times New Roman" w:hAnsi="Times New Roman" w:cs="Times New Roman"/>
          <w:sz w:val="24"/>
          <w:szCs w:val="24"/>
          <w:lang w:val="ru-RU" w:eastAsia="ru-RU"/>
        </w:rPr>
      </w:pPr>
    </w:p>
    <w:p w:rsidR="00EC7810" w:rsidRPr="00EC7810" w:rsidRDefault="004B57F1" w:rsidP="00D416BD">
      <w:pPr>
        <w:spacing w:before="0" w:beforeAutospacing="0" w:after="0" w:afterAutospacing="0"/>
        <w:ind w:left="-284"/>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proofErr w:type="gramStart"/>
      <w:r w:rsidR="00EC7810" w:rsidRPr="00EC7810">
        <w:rPr>
          <w:rFonts w:ascii="Times New Roman" w:eastAsia="Times New Roman" w:hAnsi="Times New Roman" w:cs="Times New Roman"/>
          <w:sz w:val="24"/>
          <w:szCs w:val="24"/>
          <w:lang w:val="ru-RU" w:eastAsia="ru-RU"/>
        </w:rPr>
        <w:t>Мониторинг результатов детей подготовительн</w:t>
      </w:r>
      <w:r w:rsidR="00E42FE6">
        <w:rPr>
          <w:rFonts w:ascii="Times New Roman" w:eastAsia="Times New Roman" w:hAnsi="Times New Roman" w:cs="Times New Roman"/>
          <w:sz w:val="24"/>
          <w:szCs w:val="24"/>
          <w:lang w:val="ru-RU" w:eastAsia="ru-RU"/>
        </w:rPr>
        <w:t>ой и старших</w:t>
      </w:r>
      <w:r w:rsidR="00EC7810" w:rsidRPr="00EC7810">
        <w:rPr>
          <w:rFonts w:ascii="Times New Roman" w:eastAsia="Times New Roman" w:hAnsi="Times New Roman" w:cs="Times New Roman"/>
          <w:sz w:val="24"/>
          <w:szCs w:val="24"/>
          <w:lang w:val="ru-RU" w:eastAsia="ru-RU"/>
        </w:rPr>
        <w:t xml:space="preserve"> групп показал, что дети хорошо усвоили программные требования, что отражено в итоговой диагностике.    </w:t>
      </w:r>
      <w:proofErr w:type="gramEnd"/>
    </w:p>
    <w:p w:rsidR="00AB56EA" w:rsidRDefault="00EC7810" w:rsidP="00D416BD">
      <w:pPr>
        <w:spacing w:before="0" w:beforeAutospacing="0" w:after="0" w:afterAutospacing="0"/>
        <w:ind w:left="-426"/>
        <w:rPr>
          <w:rFonts w:ascii="Times New Roman" w:eastAsia="Times New Roman" w:hAnsi="Times New Roman" w:cs="Times New Roman"/>
          <w:sz w:val="24"/>
          <w:szCs w:val="24"/>
          <w:lang w:val="ru-RU" w:eastAsia="ru-RU"/>
        </w:rPr>
      </w:pPr>
      <w:r w:rsidRPr="00EC7810">
        <w:rPr>
          <w:rFonts w:ascii="Times New Roman" w:eastAsia="Times New Roman" w:hAnsi="Times New Roman" w:cs="Times New Roman"/>
          <w:sz w:val="24"/>
          <w:szCs w:val="24"/>
          <w:lang w:val="ru-RU" w:eastAsia="ru-RU"/>
        </w:rPr>
        <w:lastRenderedPageBreak/>
        <w:t xml:space="preserve">            </w:t>
      </w:r>
    </w:p>
    <w:p w:rsidR="00EC7810" w:rsidRPr="00EC7810" w:rsidRDefault="00EC7810" w:rsidP="00AB56EA">
      <w:pPr>
        <w:spacing w:before="0" w:beforeAutospacing="0" w:after="0" w:afterAutospacing="0"/>
        <w:ind w:left="-426"/>
        <w:jc w:val="center"/>
        <w:rPr>
          <w:rFonts w:ascii="Times New Roman" w:eastAsia="Times New Roman" w:hAnsi="Times New Roman" w:cs="Times New Roman"/>
          <w:b/>
          <w:sz w:val="24"/>
          <w:szCs w:val="24"/>
          <w:lang w:val="ru-RU" w:eastAsia="ru-RU"/>
        </w:rPr>
      </w:pPr>
      <w:r w:rsidRPr="00EC7810">
        <w:rPr>
          <w:rFonts w:ascii="Times New Roman" w:eastAsia="Times New Roman" w:hAnsi="Times New Roman" w:cs="Times New Roman"/>
          <w:b/>
          <w:sz w:val="24"/>
          <w:szCs w:val="24"/>
          <w:lang w:val="ru-RU" w:eastAsia="ru-RU"/>
        </w:rPr>
        <w:t xml:space="preserve">Готовность детей МБДОУ №41 к школе </w:t>
      </w:r>
      <w:r w:rsidR="00C00118">
        <w:rPr>
          <w:rFonts w:ascii="Times New Roman" w:eastAsia="Times New Roman" w:hAnsi="Times New Roman" w:cs="Times New Roman"/>
          <w:b/>
          <w:sz w:val="24"/>
          <w:szCs w:val="24"/>
          <w:lang w:val="ru-RU" w:eastAsia="ru-RU"/>
        </w:rPr>
        <w:t xml:space="preserve">в </w:t>
      </w:r>
      <w:r w:rsidRPr="00EC7810">
        <w:rPr>
          <w:rFonts w:ascii="Times New Roman" w:eastAsia="Times New Roman" w:hAnsi="Times New Roman" w:cs="Times New Roman"/>
          <w:b/>
          <w:sz w:val="24"/>
          <w:szCs w:val="24"/>
          <w:lang w:val="ru-RU" w:eastAsia="ru-RU"/>
        </w:rPr>
        <w:t xml:space="preserve">  20</w:t>
      </w:r>
      <w:r w:rsidR="00C00118">
        <w:rPr>
          <w:rFonts w:ascii="Times New Roman" w:eastAsia="Times New Roman" w:hAnsi="Times New Roman" w:cs="Times New Roman"/>
          <w:b/>
          <w:sz w:val="24"/>
          <w:szCs w:val="24"/>
          <w:lang w:val="ru-RU" w:eastAsia="ru-RU"/>
        </w:rPr>
        <w:t>2</w:t>
      </w:r>
      <w:r w:rsidR="0033372C">
        <w:rPr>
          <w:rFonts w:ascii="Times New Roman" w:eastAsia="Times New Roman" w:hAnsi="Times New Roman" w:cs="Times New Roman"/>
          <w:b/>
          <w:sz w:val="24"/>
          <w:szCs w:val="24"/>
          <w:lang w:val="ru-RU" w:eastAsia="ru-RU"/>
        </w:rPr>
        <w:t>3</w:t>
      </w:r>
      <w:r w:rsidRPr="00EC7810">
        <w:rPr>
          <w:rFonts w:ascii="Times New Roman" w:eastAsia="Times New Roman" w:hAnsi="Times New Roman" w:cs="Times New Roman"/>
          <w:b/>
          <w:sz w:val="24"/>
          <w:szCs w:val="24"/>
          <w:lang w:val="ru-RU" w:eastAsia="ru-RU"/>
        </w:rPr>
        <w:t>-20</w:t>
      </w:r>
      <w:r w:rsidR="00C00118">
        <w:rPr>
          <w:rFonts w:ascii="Times New Roman" w:eastAsia="Times New Roman" w:hAnsi="Times New Roman" w:cs="Times New Roman"/>
          <w:b/>
          <w:sz w:val="24"/>
          <w:szCs w:val="24"/>
          <w:lang w:val="ru-RU" w:eastAsia="ru-RU"/>
        </w:rPr>
        <w:t>2</w:t>
      </w:r>
      <w:r w:rsidR="0033372C">
        <w:rPr>
          <w:rFonts w:ascii="Times New Roman" w:eastAsia="Times New Roman" w:hAnsi="Times New Roman" w:cs="Times New Roman"/>
          <w:b/>
          <w:sz w:val="24"/>
          <w:szCs w:val="24"/>
          <w:lang w:val="ru-RU" w:eastAsia="ru-RU"/>
        </w:rPr>
        <w:t>4</w:t>
      </w:r>
      <w:r w:rsidRPr="00EC7810">
        <w:rPr>
          <w:rFonts w:ascii="Times New Roman" w:eastAsia="Times New Roman" w:hAnsi="Times New Roman" w:cs="Times New Roman"/>
          <w:b/>
          <w:sz w:val="24"/>
          <w:szCs w:val="24"/>
          <w:lang w:val="ru-RU" w:eastAsia="ru-RU"/>
        </w:rPr>
        <w:t>уч</w:t>
      </w:r>
      <w:r w:rsidR="00C00118">
        <w:rPr>
          <w:rFonts w:ascii="Times New Roman" w:eastAsia="Times New Roman" w:hAnsi="Times New Roman" w:cs="Times New Roman"/>
          <w:b/>
          <w:sz w:val="24"/>
          <w:szCs w:val="24"/>
          <w:lang w:val="ru-RU" w:eastAsia="ru-RU"/>
        </w:rPr>
        <w:t>ебном году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
        <w:gridCol w:w="4914"/>
        <w:gridCol w:w="1338"/>
        <w:gridCol w:w="1410"/>
        <w:gridCol w:w="7"/>
        <w:gridCol w:w="1241"/>
      </w:tblGrid>
      <w:tr w:rsidR="00EC7810" w:rsidRPr="00E63819" w:rsidTr="00AB56EA">
        <w:trPr>
          <w:trHeight w:val="165"/>
        </w:trPr>
        <w:tc>
          <w:tcPr>
            <w:tcW w:w="898" w:type="dxa"/>
            <w:vMerge w:val="restart"/>
          </w:tcPr>
          <w:p w:rsidR="00EC7810" w:rsidRPr="00E63819" w:rsidRDefault="00EC7810" w:rsidP="00AB56EA">
            <w:pPr>
              <w:spacing w:before="0" w:beforeAutospacing="0" w:after="0" w:afterAutospacing="0"/>
              <w:jc w:val="center"/>
              <w:rPr>
                <w:rFonts w:ascii="Times New Roman" w:eastAsia="Times New Roman" w:hAnsi="Times New Roman" w:cs="Times New Roman"/>
                <w:b/>
                <w:sz w:val="24"/>
                <w:szCs w:val="24"/>
                <w:lang w:eastAsia="ru-RU"/>
              </w:rPr>
            </w:pPr>
            <w:r w:rsidRPr="00E63819">
              <w:rPr>
                <w:rFonts w:ascii="Times New Roman" w:eastAsia="Times New Roman" w:hAnsi="Times New Roman" w:cs="Times New Roman"/>
                <w:b/>
                <w:sz w:val="24"/>
                <w:szCs w:val="24"/>
                <w:lang w:eastAsia="ru-RU"/>
              </w:rPr>
              <w:t>№п/п</w:t>
            </w:r>
          </w:p>
        </w:tc>
        <w:tc>
          <w:tcPr>
            <w:tcW w:w="4914" w:type="dxa"/>
            <w:vMerge w:val="restart"/>
          </w:tcPr>
          <w:p w:rsidR="00EC7810" w:rsidRPr="00E63819" w:rsidRDefault="00EC7810" w:rsidP="00AB56EA">
            <w:pPr>
              <w:spacing w:before="0" w:beforeAutospacing="0" w:after="0" w:afterAutospacing="0"/>
              <w:jc w:val="center"/>
              <w:rPr>
                <w:rFonts w:ascii="Times New Roman" w:eastAsia="Times New Roman" w:hAnsi="Times New Roman" w:cs="Times New Roman"/>
                <w:b/>
                <w:sz w:val="24"/>
                <w:szCs w:val="24"/>
                <w:lang w:eastAsia="ru-RU"/>
              </w:rPr>
            </w:pPr>
            <w:proofErr w:type="spellStart"/>
            <w:r w:rsidRPr="00E63819">
              <w:rPr>
                <w:rFonts w:ascii="Times New Roman" w:eastAsia="Times New Roman" w:hAnsi="Times New Roman" w:cs="Times New Roman"/>
                <w:b/>
                <w:sz w:val="24"/>
                <w:szCs w:val="24"/>
                <w:lang w:eastAsia="ru-RU"/>
              </w:rPr>
              <w:t>Виды</w:t>
            </w:r>
            <w:proofErr w:type="spellEnd"/>
            <w:r w:rsidRPr="00E63819">
              <w:rPr>
                <w:rFonts w:ascii="Times New Roman" w:eastAsia="Times New Roman" w:hAnsi="Times New Roman" w:cs="Times New Roman"/>
                <w:b/>
                <w:sz w:val="24"/>
                <w:szCs w:val="24"/>
                <w:lang w:eastAsia="ru-RU"/>
              </w:rPr>
              <w:t xml:space="preserve"> </w:t>
            </w:r>
            <w:proofErr w:type="spellStart"/>
            <w:r w:rsidRPr="00E63819">
              <w:rPr>
                <w:rFonts w:ascii="Times New Roman" w:eastAsia="Times New Roman" w:hAnsi="Times New Roman" w:cs="Times New Roman"/>
                <w:b/>
                <w:sz w:val="24"/>
                <w:szCs w:val="24"/>
                <w:lang w:eastAsia="ru-RU"/>
              </w:rPr>
              <w:t>деятельности</w:t>
            </w:r>
            <w:proofErr w:type="spellEnd"/>
          </w:p>
        </w:tc>
        <w:tc>
          <w:tcPr>
            <w:tcW w:w="3996" w:type="dxa"/>
            <w:gridSpan w:val="4"/>
            <w:tcBorders>
              <w:bottom w:val="single" w:sz="4" w:space="0" w:color="auto"/>
            </w:tcBorders>
          </w:tcPr>
          <w:p w:rsidR="00EC7810" w:rsidRPr="00E63819" w:rsidRDefault="00EC7810" w:rsidP="00AB56EA">
            <w:pPr>
              <w:spacing w:before="0" w:beforeAutospacing="0" w:after="0" w:afterAutospacing="0"/>
              <w:jc w:val="center"/>
              <w:rPr>
                <w:rFonts w:ascii="Times New Roman" w:eastAsia="Times New Roman" w:hAnsi="Times New Roman" w:cs="Times New Roman"/>
                <w:b/>
                <w:sz w:val="24"/>
                <w:szCs w:val="24"/>
                <w:lang w:eastAsia="ru-RU"/>
              </w:rPr>
            </w:pPr>
            <w:proofErr w:type="spellStart"/>
            <w:r w:rsidRPr="00E63819">
              <w:rPr>
                <w:rFonts w:ascii="Times New Roman" w:eastAsia="Times New Roman" w:hAnsi="Times New Roman" w:cs="Times New Roman"/>
                <w:b/>
                <w:sz w:val="24"/>
                <w:szCs w:val="24"/>
                <w:lang w:eastAsia="ru-RU"/>
              </w:rPr>
              <w:t>Уровни</w:t>
            </w:r>
            <w:proofErr w:type="spellEnd"/>
            <w:r w:rsidRPr="00E63819">
              <w:rPr>
                <w:rFonts w:ascii="Times New Roman" w:eastAsia="Times New Roman" w:hAnsi="Times New Roman" w:cs="Times New Roman"/>
                <w:b/>
                <w:sz w:val="24"/>
                <w:szCs w:val="24"/>
                <w:lang w:eastAsia="ru-RU"/>
              </w:rPr>
              <w:t xml:space="preserve">  %</w:t>
            </w:r>
          </w:p>
        </w:tc>
      </w:tr>
      <w:tr w:rsidR="00EC7810" w:rsidRPr="00E63819" w:rsidTr="00AB56EA">
        <w:trPr>
          <w:trHeight w:val="150"/>
        </w:trPr>
        <w:tc>
          <w:tcPr>
            <w:tcW w:w="898" w:type="dxa"/>
            <w:vMerge/>
          </w:tcPr>
          <w:p w:rsidR="00EC7810" w:rsidRPr="00E63819" w:rsidRDefault="00EC7810" w:rsidP="00AB56EA">
            <w:pPr>
              <w:spacing w:before="0" w:beforeAutospacing="0" w:after="0" w:afterAutospacing="0"/>
              <w:jc w:val="center"/>
              <w:rPr>
                <w:rFonts w:ascii="Times New Roman" w:eastAsia="Times New Roman" w:hAnsi="Times New Roman" w:cs="Times New Roman"/>
                <w:b/>
                <w:sz w:val="24"/>
                <w:szCs w:val="24"/>
                <w:lang w:eastAsia="ru-RU"/>
              </w:rPr>
            </w:pPr>
          </w:p>
        </w:tc>
        <w:tc>
          <w:tcPr>
            <w:tcW w:w="4914" w:type="dxa"/>
            <w:vMerge/>
          </w:tcPr>
          <w:p w:rsidR="00EC7810" w:rsidRPr="00E63819" w:rsidRDefault="00EC7810" w:rsidP="00AB56EA">
            <w:pPr>
              <w:spacing w:before="0" w:beforeAutospacing="0" w:after="0" w:afterAutospacing="0"/>
              <w:jc w:val="center"/>
              <w:rPr>
                <w:rFonts w:ascii="Times New Roman" w:eastAsia="Times New Roman" w:hAnsi="Times New Roman" w:cs="Times New Roman"/>
                <w:b/>
                <w:sz w:val="24"/>
                <w:szCs w:val="24"/>
                <w:lang w:eastAsia="ru-RU"/>
              </w:rPr>
            </w:pPr>
          </w:p>
        </w:tc>
        <w:tc>
          <w:tcPr>
            <w:tcW w:w="1338" w:type="dxa"/>
            <w:tcBorders>
              <w:top w:val="single" w:sz="4" w:space="0" w:color="auto"/>
              <w:right w:val="single" w:sz="4" w:space="0" w:color="auto"/>
            </w:tcBorders>
          </w:tcPr>
          <w:p w:rsidR="00EC7810" w:rsidRPr="00E63819" w:rsidRDefault="00EC7810" w:rsidP="00AB56EA">
            <w:pPr>
              <w:spacing w:before="0" w:beforeAutospacing="0" w:after="0" w:afterAutospacing="0"/>
              <w:jc w:val="center"/>
              <w:rPr>
                <w:rFonts w:ascii="Times New Roman" w:eastAsia="Times New Roman" w:hAnsi="Times New Roman" w:cs="Times New Roman"/>
                <w:b/>
                <w:sz w:val="24"/>
                <w:szCs w:val="24"/>
                <w:lang w:eastAsia="ru-RU"/>
              </w:rPr>
            </w:pPr>
            <w:proofErr w:type="spellStart"/>
            <w:r w:rsidRPr="00E63819">
              <w:rPr>
                <w:rFonts w:ascii="Times New Roman" w:eastAsia="Times New Roman" w:hAnsi="Times New Roman" w:cs="Times New Roman"/>
                <w:b/>
                <w:sz w:val="24"/>
                <w:szCs w:val="24"/>
                <w:lang w:eastAsia="ru-RU"/>
              </w:rPr>
              <w:t>высокий</w:t>
            </w:r>
            <w:proofErr w:type="spellEnd"/>
          </w:p>
        </w:tc>
        <w:tc>
          <w:tcPr>
            <w:tcW w:w="1410" w:type="dxa"/>
            <w:tcBorders>
              <w:top w:val="single" w:sz="4" w:space="0" w:color="auto"/>
              <w:left w:val="single" w:sz="4" w:space="0" w:color="auto"/>
              <w:right w:val="single" w:sz="4" w:space="0" w:color="auto"/>
            </w:tcBorders>
          </w:tcPr>
          <w:p w:rsidR="00EC7810" w:rsidRPr="00E63819" w:rsidRDefault="00EC7810" w:rsidP="00AB56EA">
            <w:pPr>
              <w:spacing w:before="0" w:beforeAutospacing="0" w:after="0" w:afterAutospacing="0"/>
              <w:jc w:val="center"/>
              <w:rPr>
                <w:rFonts w:ascii="Times New Roman" w:eastAsia="Times New Roman" w:hAnsi="Times New Roman" w:cs="Times New Roman"/>
                <w:b/>
                <w:sz w:val="24"/>
                <w:szCs w:val="24"/>
                <w:lang w:eastAsia="ru-RU"/>
              </w:rPr>
            </w:pPr>
            <w:proofErr w:type="spellStart"/>
            <w:r w:rsidRPr="00E63819">
              <w:rPr>
                <w:rFonts w:ascii="Times New Roman" w:eastAsia="Times New Roman" w:hAnsi="Times New Roman" w:cs="Times New Roman"/>
                <w:b/>
                <w:sz w:val="24"/>
                <w:szCs w:val="24"/>
                <w:lang w:eastAsia="ru-RU"/>
              </w:rPr>
              <w:t>средний</w:t>
            </w:r>
            <w:proofErr w:type="spellEnd"/>
          </w:p>
        </w:tc>
        <w:tc>
          <w:tcPr>
            <w:tcW w:w="1248" w:type="dxa"/>
            <w:gridSpan w:val="2"/>
            <w:tcBorders>
              <w:top w:val="single" w:sz="4" w:space="0" w:color="auto"/>
              <w:left w:val="single" w:sz="4" w:space="0" w:color="auto"/>
            </w:tcBorders>
          </w:tcPr>
          <w:p w:rsidR="00EC7810" w:rsidRPr="00E63819" w:rsidRDefault="00EC7810" w:rsidP="00AB56EA">
            <w:pPr>
              <w:spacing w:before="0" w:beforeAutospacing="0" w:after="0" w:afterAutospacing="0"/>
              <w:jc w:val="center"/>
              <w:rPr>
                <w:rFonts w:ascii="Times New Roman" w:eastAsia="Times New Roman" w:hAnsi="Times New Roman" w:cs="Times New Roman"/>
                <w:b/>
                <w:sz w:val="24"/>
                <w:szCs w:val="24"/>
                <w:lang w:eastAsia="ru-RU"/>
              </w:rPr>
            </w:pPr>
            <w:proofErr w:type="spellStart"/>
            <w:r w:rsidRPr="00E63819">
              <w:rPr>
                <w:rFonts w:ascii="Times New Roman" w:eastAsia="Times New Roman" w:hAnsi="Times New Roman" w:cs="Times New Roman"/>
                <w:b/>
                <w:sz w:val="24"/>
                <w:szCs w:val="24"/>
                <w:lang w:eastAsia="ru-RU"/>
              </w:rPr>
              <w:t>Низкий</w:t>
            </w:r>
            <w:proofErr w:type="spellEnd"/>
          </w:p>
          <w:p w:rsidR="00EC7810" w:rsidRPr="00E63819" w:rsidRDefault="00EC7810" w:rsidP="00AB56EA">
            <w:pPr>
              <w:spacing w:before="0" w:beforeAutospacing="0" w:after="0" w:afterAutospacing="0"/>
              <w:jc w:val="center"/>
              <w:rPr>
                <w:rFonts w:ascii="Times New Roman" w:eastAsia="Times New Roman" w:hAnsi="Times New Roman" w:cs="Times New Roman"/>
                <w:b/>
                <w:sz w:val="24"/>
                <w:szCs w:val="24"/>
                <w:lang w:eastAsia="ru-RU"/>
              </w:rPr>
            </w:pPr>
          </w:p>
        </w:tc>
      </w:tr>
      <w:tr w:rsidR="00EC7810" w:rsidRPr="00E63819" w:rsidTr="00AB56EA">
        <w:tc>
          <w:tcPr>
            <w:tcW w:w="898" w:type="dxa"/>
          </w:tcPr>
          <w:p w:rsidR="00EC7810" w:rsidRPr="00E63819" w:rsidRDefault="00EC7810" w:rsidP="00AB56EA">
            <w:pPr>
              <w:spacing w:before="0" w:beforeAutospacing="0" w:after="0" w:afterAutospacing="0"/>
              <w:rPr>
                <w:rFonts w:ascii="Times New Roman" w:eastAsia="Times New Roman" w:hAnsi="Times New Roman" w:cs="Times New Roman"/>
                <w:sz w:val="24"/>
                <w:szCs w:val="24"/>
                <w:lang w:eastAsia="ru-RU"/>
              </w:rPr>
            </w:pPr>
            <w:r w:rsidRPr="00E63819">
              <w:rPr>
                <w:rFonts w:ascii="Times New Roman" w:eastAsia="Times New Roman" w:hAnsi="Times New Roman" w:cs="Times New Roman"/>
                <w:sz w:val="24"/>
                <w:szCs w:val="24"/>
                <w:lang w:eastAsia="ru-RU"/>
              </w:rPr>
              <w:t>1.</w:t>
            </w:r>
          </w:p>
        </w:tc>
        <w:tc>
          <w:tcPr>
            <w:tcW w:w="4914" w:type="dxa"/>
          </w:tcPr>
          <w:p w:rsidR="00EC7810" w:rsidRPr="00E63819" w:rsidRDefault="00EC7810" w:rsidP="00AB56EA">
            <w:pPr>
              <w:spacing w:before="0" w:beforeAutospacing="0" w:after="0" w:afterAutospacing="0"/>
              <w:rPr>
                <w:rFonts w:ascii="Times New Roman" w:eastAsia="Times New Roman" w:hAnsi="Times New Roman" w:cs="Times New Roman"/>
                <w:sz w:val="24"/>
                <w:szCs w:val="24"/>
                <w:lang w:eastAsia="ru-RU"/>
              </w:rPr>
            </w:pPr>
            <w:proofErr w:type="spellStart"/>
            <w:r w:rsidRPr="00E63819">
              <w:rPr>
                <w:rFonts w:ascii="Times New Roman" w:eastAsia="Times New Roman" w:hAnsi="Times New Roman" w:cs="Times New Roman"/>
                <w:sz w:val="24"/>
                <w:szCs w:val="24"/>
                <w:lang w:eastAsia="ru-RU"/>
              </w:rPr>
              <w:t>Физическое</w:t>
            </w:r>
            <w:proofErr w:type="spellEnd"/>
            <w:r w:rsidRPr="00E63819">
              <w:rPr>
                <w:rFonts w:ascii="Times New Roman" w:eastAsia="Times New Roman" w:hAnsi="Times New Roman" w:cs="Times New Roman"/>
                <w:sz w:val="24"/>
                <w:szCs w:val="24"/>
                <w:lang w:eastAsia="ru-RU"/>
              </w:rPr>
              <w:t xml:space="preserve"> </w:t>
            </w:r>
            <w:proofErr w:type="spellStart"/>
            <w:r w:rsidRPr="00E63819">
              <w:rPr>
                <w:rFonts w:ascii="Times New Roman" w:eastAsia="Times New Roman" w:hAnsi="Times New Roman" w:cs="Times New Roman"/>
                <w:sz w:val="24"/>
                <w:szCs w:val="24"/>
                <w:lang w:eastAsia="ru-RU"/>
              </w:rPr>
              <w:t>развитие</w:t>
            </w:r>
            <w:proofErr w:type="spellEnd"/>
          </w:p>
        </w:tc>
        <w:tc>
          <w:tcPr>
            <w:tcW w:w="1338" w:type="dxa"/>
            <w:tcBorders>
              <w:right w:val="single" w:sz="4" w:space="0" w:color="auto"/>
            </w:tcBorders>
          </w:tcPr>
          <w:p w:rsidR="00EC7810" w:rsidRPr="00E63819" w:rsidRDefault="00EC7810" w:rsidP="00AB56EA">
            <w:pPr>
              <w:spacing w:before="0" w:beforeAutospacing="0" w:after="0" w:afterAutospacing="0"/>
              <w:jc w:val="center"/>
              <w:rPr>
                <w:rFonts w:ascii="Times New Roman" w:eastAsia="Times New Roman" w:hAnsi="Times New Roman" w:cs="Times New Roman"/>
                <w:sz w:val="24"/>
                <w:szCs w:val="24"/>
                <w:lang w:eastAsia="ru-RU"/>
              </w:rPr>
            </w:pPr>
            <w:r w:rsidRPr="00E63819">
              <w:rPr>
                <w:rFonts w:ascii="Times New Roman" w:eastAsia="Times New Roman" w:hAnsi="Times New Roman" w:cs="Times New Roman"/>
                <w:sz w:val="24"/>
                <w:szCs w:val="24"/>
                <w:lang w:eastAsia="ru-RU"/>
              </w:rPr>
              <w:t>55,5</w:t>
            </w:r>
          </w:p>
        </w:tc>
        <w:tc>
          <w:tcPr>
            <w:tcW w:w="1417" w:type="dxa"/>
            <w:gridSpan w:val="2"/>
            <w:tcBorders>
              <w:left w:val="single" w:sz="4" w:space="0" w:color="auto"/>
              <w:right w:val="single" w:sz="4" w:space="0" w:color="auto"/>
            </w:tcBorders>
          </w:tcPr>
          <w:p w:rsidR="00EC7810" w:rsidRPr="00E63819" w:rsidRDefault="00EC7810" w:rsidP="00AB56EA">
            <w:pPr>
              <w:spacing w:before="0" w:beforeAutospacing="0" w:after="0" w:afterAutospacing="0"/>
              <w:jc w:val="center"/>
              <w:rPr>
                <w:rFonts w:ascii="Times New Roman" w:eastAsia="Times New Roman" w:hAnsi="Times New Roman" w:cs="Times New Roman"/>
                <w:sz w:val="24"/>
                <w:szCs w:val="24"/>
                <w:lang w:eastAsia="ru-RU"/>
              </w:rPr>
            </w:pPr>
            <w:r w:rsidRPr="00E63819">
              <w:rPr>
                <w:rFonts w:ascii="Times New Roman" w:eastAsia="Times New Roman" w:hAnsi="Times New Roman" w:cs="Times New Roman"/>
                <w:sz w:val="24"/>
                <w:szCs w:val="24"/>
                <w:lang w:eastAsia="ru-RU"/>
              </w:rPr>
              <w:t>43</w:t>
            </w:r>
          </w:p>
        </w:tc>
        <w:tc>
          <w:tcPr>
            <w:tcW w:w="1241" w:type="dxa"/>
            <w:tcBorders>
              <w:left w:val="single" w:sz="4" w:space="0" w:color="auto"/>
            </w:tcBorders>
          </w:tcPr>
          <w:p w:rsidR="00EC7810" w:rsidRPr="00E63819" w:rsidRDefault="00EC7810" w:rsidP="00AB56EA">
            <w:pPr>
              <w:spacing w:before="0" w:beforeAutospacing="0" w:after="0" w:afterAutospacing="0"/>
              <w:jc w:val="center"/>
              <w:rPr>
                <w:rFonts w:ascii="Times New Roman" w:eastAsia="Times New Roman" w:hAnsi="Times New Roman" w:cs="Times New Roman"/>
                <w:sz w:val="24"/>
                <w:szCs w:val="24"/>
                <w:lang w:eastAsia="ru-RU"/>
              </w:rPr>
            </w:pPr>
            <w:r w:rsidRPr="00E63819">
              <w:rPr>
                <w:rFonts w:ascii="Times New Roman" w:eastAsia="Times New Roman" w:hAnsi="Times New Roman" w:cs="Times New Roman"/>
                <w:sz w:val="24"/>
                <w:szCs w:val="24"/>
                <w:lang w:eastAsia="ru-RU"/>
              </w:rPr>
              <w:t>1,5</w:t>
            </w:r>
          </w:p>
        </w:tc>
      </w:tr>
      <w:tr w:rsidR="00EC7810" w:rsidRPr="00E63819" w:rsidTr="00AB56EA">
        <w:tc>
          <w:tcPr>
            <w:tcW w:w="898" w:type="dxa"/>
          </w:tcPr>
          <w:p w:rsidR="00EC7810" w:rsidRPr="00E63819" w:rsidRDefault="00EC7810" w:rsidP="00AB56EA">
            <w:pPr>
              <w:spacing w:before="0" w:beforeAutospacing="0" w:after="0" w:afterAutospacing="0"/>
              <w:rPr>
                <w:rFonts w:ascii="Times New Roman" w:eastAsia="Times New Roman" w:hAnsi="Times New Roman" w:cs="Times New Roman"/>
                <w:sz w:val="24"/>
                <w:szCs w:val="24"/>
                <w:lang w:eastAsia="ru-RU"/>
              </w:rPr>
            </w:pPr>
            <w:r w:rsidRPr="00E63819">
              <w:rPr>
                <w:rFonts w:ascii="Times New Roman" w:eastAsia="Times New Roman" w:hAnsi="Times New Roman" w:cs="Times New Roman"/>
                <w:sz w:val="24"/>
                <w:szCs w:val="24"/>
                <w:lang w:eastAsia="ru-RU"/>
              </w:rPr>
              <w:t>2.</w:t>
            </w:r>
          </w:p>
        </w:tc>
        <w:tc>
          <w:tcPr>
            <w:tcW w:w="4914" w:type="dxa"/>
          </w:tcPr>
          <w:p w:rsidR="00EC7810" w:rsidRPr="00E63819" w:rsidRDefault="00EC7810" w:rsidP="00AB56EA">
            <w:pPr>
              <w:spacing w:before="0" w:beforeAutospacing="0" w:after="0" w:afterAutospacing="0"/>
              <w:rPr>
                <w:rFonts w:ascii="Times New Roman" w:eastAsia="Times New Roman" w:hAnsi="Times New Roman" w:cs="Times New Roman"/>
                <w:sz w:val="24"/>
                <w:szCs w:val="24"/>
                <w:lang w:eastAsia="ru-RU"/>
              </w:rPr>
            </w:pPr>
            <w:proofErr w:type="spellStart"/>
            <w:r w:rsidRPr="00E63819">
              <w:rPr>
                <w:rFonts w:ascii="Times New Roman" w:eastAsia="Times New Roman" w:hAnsi="Times New Roman" w:cs="Times New Roman"/>
                <w:sz w:val="24"/>
                <w:szCs w:val="24"/>
                <w:lang w:eastAsia="ru-RU"/>
              </w:rPr>
              <w:t>Речевое</w:t>
            </w:r>
            <w:proofErr w:type="spellEnd"/>
            <w:r w:rsidRPr="00E63819">
              <w:rPr>
                <w:rFonts w:ascii="Times New Roman" w:eastAsia="Times New Roman" w:hAnsi="Times New Roman" w:cs="Times New Roman"/>
                <w:sz w:val="24"/>
                <w:szCs w:val="24"/>
                <w:lang w:eastAsia="ru-RU"/>
              </w:rPr>
              <w:t xml:space="preserve"> </w:t>
            </w:r>
            <w:proofErr w:type="spellStart"/>
            <w:r w:rsidRPr="00E63819">
              <w:rPr>
                <w:rFonts w:ascii="Times New Roman" w:eastAsia="Times New Roman" w:hAnsi="Times New Roman" w:cs="Times New Roman"/>
                <w:sz w:val="24"/>
                <w:szCs w:val="24"/>
                <w:lang w:eastAsia="ru-RU"/>
              </w:rPr>
              <w:t>развитие</w:t>
            </w:r>
            <w:proofErr w:type="spellEnd"/>
          </w:p>
        </w:tc>
        <w:tc>
          <w:tcPr>
            <w:tcW w:w="1338" w:type="dxa"/>
          </w:tcPr>
          <w:p w:rsidR="00EC7810" w:rsidRPr="00E63819" w:rsidRDefault="00EC7810" w:rsidP="00AB56EA">
            <w:pPr>
              <w:spacing w:before="0" w:beforeAutospacing="0" w:after="0" w:afterAutospacing="0"/>
              <w:jc w:val="center"/>
              <w:rPr>
                <w:rFonts w:ascii="Times New Roman" w:eastAsia="Times New Roman" w:hAnsi="Times New Roman" w:cs="Times New Roman"/>
                <w:sz w:val="24"/>
                <w:szCs w:val="24"/>
                <w:lang w:eastAsia="ru-RU"/>
              </w:rPr>
            </w:pPr>
            <w:r w:rsidRPr="00E63819">
              <w:rPr>
                <w:rFonts w:ascii="Times New Roman" w:eastAsia="Times New Roman" w:hAnsi="Times New Roman" w:cs="Times New Roman"/>
                <w:sz w:val="24"/>
                <w:szCs w:val="24"/>
                <w:lang w:eastAsia="ru-RU"/>
              </w:rPr>
              <w:t>39</w:t>
            </w:r>
          </w:p>
        </w:tc>
        <w:tc>
          <w:tcPr>
            <w:tcW w:w="1417" w:type="dxa"/>
            <w:gridSpan w:val="2"/>
          </w:tcPr>
          <w:p w:rsidR="00EC7810" w:rsidRPr="00E63819" w:rsidRDefault="00EC7810" w:rsidP="00AB56EA">
            <w:pPr>
              <w:spacing w:before="0" w:beforeAutospacing="0" w:after="0" w:afterAutospacing="0"/>
              <w:jc w:val="center"/>
              <w:rPr>
                <w:rFonts w:ascii="Times New Roman" w:eastAsia="Times New Roman" w:hAnsi="Times New Roman" w:cs="Times New Roman"/>
                <w:sz w:val="24"/>
                <w:szCs w:val="24"/>
                <w:lang w:eastAsia="ru-RU"/>
              </w:rPr>
            </w:pPr>
            <w:r w:rsidRPr="00E63819">
              <w:rPr>
                <w:rFonts w:ascii="Times New Roman" w:eastAsia="Times New Roman" w:hAnsi="Times New Roman" w:cs="Times New Roman"/>
                <w:sz w:val="24"/>
                <w:szCs w:val="24"/>
                <w:lang w:eastAsia="ru-RU"/>
              </w:rPr>
              <w:t>58,1</w:t>
            </w:r>
          </w:p>
        </w:tc>
        <w:tc>
          <w:tcPr>
            <w:tcW w:w="1241" w:type="dxa"/>
          </w:tcPr>
          <w:p w:rsidR="00EC7810" w:rsidRPr="00E63819" w:rsidRDefault="00EC7810" w:rsidP="00AB56EA">
            <w:pPr>
              <w:spacing w:before="0" w:beforeAutospacing="0" w:after="0" w:afterAutospacing="0"/>
              <w:jc w:val="center"/>
              <w:rPr>
                <w:rFonts w:ascii="Times New Roman" w:eastAsia="Times New Roman" w:hAnsi="Times New Roman" w:cs="Times New Roman"/>
                <w:sz w:val="24"/>
                <w:szCs w:val="24"/>
                <w:lang w:eastAsia="ru-RU"/>
              </w:rPr>
            </w:pPr>
            <w:r w:rsidRPr="00E63819">
              <w:rPr>
                <w:rFonts w:ascii="Times New Roman" w:eastAsia="Times New Roman" w:hAnsi="Times New Roman" w:cs="Times New Roman"/>
                <w:sz w:val="24"/>
                <w:szCs w:val="24"/>
                <w:lang w:eastAsia="ru-RU"/>
              </w:rPr>
              <w:t>2,9</w:t>
            </w:r>
          </w:p>
        </w:tc>
      </w:tr>
      <w:tr w:rsidR="00EC7810" w:rsidRPr="00E63819" w:rsidTr="00AB56EA">
        <w:tc>
          <w:tcPr>
            <w:tcW w:w="898" w:type="dxa"/>
          </w:tcPr>
          <w:p w:rsidR="00EC7810" w:rsidRPr="00E63819" w:rsidRDefault="00EC7810" w:rsidP="00AB56EA">
            <w:pPr>
              <w:spacing w:before="0" w:beforeAutospacing="0" w:after="0" w:afterAutospacing="0"/>
              <w:rPr>
                <w:rFonts w:ascii="Times New Roman" w:eastAsia="Times New Roman" w:hAnsi="Times New Roman" w:cs="Times New Roman"/>
                <w:sz w:val="24"/>
                <w:szCs w:val="24"/>
                <w:lang w:eastAsia="ru-RU"/>
              </w:rPr>
            </w:pPr>
            <w:r w:rsidRPr="00E63819">
              <w:rPr>
                <w:rFonts w:ascii="Times New Roman" w:eastAsia="Times New Roman" w:hAnsi="Times New Roman" w:cs="Times New Roman"/>
                <w:sz w:val="24"/>
                <w:szCs w:val="24"/>
                <w:lang w:eastAsia="ru-RU"/>
              </w:rPr>
              <w:t>3.</w:t>
            </w:r>
          </w:p>
        </w:tc>
        <w:tc>
          <w:tcPr>
            <w:tcW w:w="4914" w:type="dxa"/>
          </w:tcPr>
          <w:p w:rsidR="00EC7810" w:rsidRPr="00E63819" w:rsidRDefault="00EC7810" w:rsidP="00AB56EA">
            <w:pPr>
              <w:spacing w:before="0" w:beforeAutospacing="0" w:after="0" w:afterAutospacing="0"/>
              <w:rPr>
                <w:rFonts w:ascii="Times New Roman" w:eastAsia="Times New Roman" w:hAnsi="Times New Roman" w:cs="Times New Roman"/>
                <w:sz w:val="24"/>
                <w:szCs w:val="24"/>
                <w:lang w:eastAsia="ru-RU"/>
              </w:rPr>
            </w:pPr>
            <w:proofErr w:type="spellStart"/>
            <w:r w:rsidRPr="00E63819">
              <w:rPr>
                <w:rFonts w:ascii="Times New Roman" w:eastAsia="Times New Roman" w:hAnsi="Times New Roman" w:cs="Times New Roman"/>
                <w:sz w:val="24"/>
                <w:szCs w:val="24"/>
                <w:lang w:eastAsia="ru-RU"/>
              </w:rPr>
              <w:t>Социально-коммуникативное</w:t>
            </w:r>
            <w:proofErr w:type="spellEnd"/>
            <w:r w:rsidRPr="00E63819">
              <w:rPr>
                <w:rFonts w:ascii="Times New Roman" w:eastAsia="Times New Roman" w:hAnsi="Times New Roman" w:cs="Times New Roman"/>
                <w:sz w:val="24"/>
                <w:szCs w:val="24"/>
                <w:lang w:eastAsia="ru-RU"/>
              </w:rPr>
              <w:t>(</w:t>
            </w:r>
            <w:proofErr w:type="spellStart"/>
            <w:r w:rsidRPr="00E63819">
              <w:rPr>
                <w:rFonts w:ascii="Times New Roman" w:eastAsia="Times New Roman" w:hAnsi="Times New Roman" w:cs="Times New Roman"/>
                <w:sz w:val="24"/>
                <w:szCs w:val="24"/>
                <w:lang w:eastAsia="ru-RU"/>
              </w:rPr>
              <w:t>Игра</w:t>
            </w:r>
            <w:proofErr w:type="spellEnd"/>
            <w:r w:rsidRPr="00E63819">
              <w:rPr>
                <w:rFonts w:ascii="Times New Roman" w:eastAsia="Times New Roman" w:hAnsi="Times New Roman" w:cs="Times New Roman"/>
                <w:sz w:val="24"/>
                <w:szCs w:val="24"/>
                <w:lang w:eastAsia="ru-RU"/>
              </w:rPr>
              <w:t>)</w:t>
            </w:r>
          </w:p>
        </w:tc>
        <w:tc>
          <w:tcPr>
            <w:tcW w:w="1338" w:type="dxa"/>
          </w:tcPr>
          <w:p w:rsidR="00EC7810" w:rsidRPr="00E63819" w:rsidRDefault="00EC7810" w:rsidP="00AB56EA">
            <w:pPr>
              <w:spacing w:before="0" w:beforeAutospacing="0" w:after="0" w:afterAutospacing="0"/>
              <w:jc w:val="center"/>
              <w:rPr>
                <w:rFonts w:ascii="Times New Roman" w:eastAsia="Times New Roman" w:hAnsi="Times New Roman" w:cs="Times New Roman"/>
                <w:sz w:val="24"/>
                <w:szCs w:val="24"/>
                <w:lang w:eastAsia="ru-RU"/>
              </w:rPr>
            </w:pPr>
            <w:r w:rsidRPr="00E63819">
              <w:rPr>
                <w:rFonts w:ascii="Times New Roman" w:eastAsia="Times New Roman" w:hAnsi="Times New Roman" w:cs="Times New Roman"/>
                <w:sz w:val="24"/>
                <w:szCs w:val="24"/>
                <w:lang w:eastAsia="ru-RU"/>
              </w:rPr>
              <w:t>39</w:t>
            </w:r>
          </w:p>
        </w:tc>
        <w:tc>
          <w:tcPr>
            <w:tcW w:w="1417" w:type="dxa"/>
            <w:gridSpan w:val="2"/>
          </w:tcPr>
          <w:p w:rsidR="00EC7810" w:rsidRPr="00E63819" w:rsidRDefault="00EC7810" w:rsidP="00AB56EA">
            <w:pPr>
              <w:spacing w:before="0" w:beforeAutospacing="0" w:after="0" w:afterAutospacing="0"/>
              <w:jc w:val="center"/>
              <w:rPr>
                <w:rFonts w:ascii="Times New Roman" w:eastAsia="Times New Roman" w:hAnsi="Times New Roman" w:cs="Times New Roman"/>
                <w:sz w:val="24"/>
                <w:szCs w:val="24"/>
                <w:lang w:eastAsia="ru-RU"/>
              </w:rPr>
            </w:pPr>
            <w:r w:rsidRPr="00E63819">
              <w:rPr>
                <w:rFonts w:ascii="Times New Roman" w:eastAsia="Times New Roman" w:hAnsi="Times New Roman" w:cs="Times New Roman"/>
                <w:sz w:val="24"/>
                <w:szCs w:val="24"/>
                <w:lang w:eastAsia="ru-RU"/>
              </w:rPr>
              <w:t>58,1</w:t>
            </w:r>
          </w:p>
        </w:tc>
        <w:tc>
          <w:tcPr>
            <w:tcW w:w="1241" w:type="dxa"/>
          </w:tcPr>
          <w:p w:rsidR="00EC7810" w:rsidRPr="00E63819" w:rsidRDefault="00EC7810" w:rsidP="00AB56EA">
            <w:pPr>
              <w:spacing w:before="0" w:beforeAutospacing="0" w:after="0" w:afterAutospacing="0"/>
              <w:jc w:val="center"/>
              <w:rPr>
                <w:rFonts w:ascii="Times New Roman" w:eastAsia="Times New Roman" w:hAnsi="Times New Roman" w:cs="Times New Roman"/>
                <w:sz w:val="24"/>
                <w:szCs w:val="24"/>
                <w:lang w:eastAsia="ru-RU"/>
              </w:rPr>
            </w:pPr>
            <w:r w:rsidRPr="00E63819">
              <w:rPr>
                <w:rFonts w:ascii="Times New Roman" w:eastAsia="Times New Roman" w:hAnsi="Times New Roman" w:cs="Times New Roman"/>
                <w:sz w:val="24"/>
                <w:szCs w:val="24"/>
                <w:lang w:eastAsia="ru-RU"/>
              </w:rPr>
              <w:t>2,9</w:t>
            </w:r>
          </w:p>
        </w:tc>
      </w:tr>
      <w:tr w:rsidR="00EC7810" w:rsidRPr="00E63819" w:rsidTr="00AB56EA">
        <w:tc>
          <w:tcPr>
            <w:tcW w:w="898" w:type="dxa"/>
          </w:tcPr>
          <w:p w:rsidR="00EC7810" w:rsidRPr="00E63819" w:rsidRDefault="00EC7810" w:rsidP="00AB56EA">
            <w:pPr>
              <w:spacing w:before="0" w:beforeAutospacing="0" w:after="0" w:afterAutospacing="0"/>
              <w:rPr>
                <w:rFonts w:ascii="Times New Roman" w:eastAsia="Times New Roman" w:hAnsi="Times New Roman" w:cs="Times New Roman"/>
                <w:sz w:val="24"/>
                <w:szCs w:val="24"/>
                <w:lang w:eastAsia="ru-RU"/>
              </w:rPr>
            </w:pPr>
            <w:r w:rsidRPr="00E63819">
              <w:rPr>
                <w:rFonts w:ascii="Times New Roman" w:eastAsia="Times New Roman" w:hAnsi="Times New Roman" w:cs="Times New Roman"/>
                <w:sz w:val="24"/>
                <w:szCs w:val="24"/>
                <w:lang w:eastAsia="ru-RU"/>
              </w:rPr>
              <w:t>4.</w:t>
            </w:r>
          </w:p>
        </w:tc>
        <w:tc>
          <w:tcPr>
            <w:tcW w:w="4914" w:type="dxa"/>
          </w:tcPr>
          <w:p w:rsidR="00EC7810" w:rsidRPr="00E63819" w:rsidRDefault="00EC7810" w:rsidP="00AB56EA">
            <w:pPr>
              <w:spacing w:before="0" w:beforeAutospacing="0" w:after="0" w:afterAutospacing="0"/>
              <w:rPr>
                <w:rFonts w:ascii="Times New Roman" w:eastAsia="Times New Roman" w:hAnsi="Times New Roman" w:cs="Times New Roman"/>
                <w:sz w:val="24"/>
                <w:szCs w:val="24"/>
                <w:lang w:eastAsia="ru-RU"/>
              </w:rPr>
            </w:pPr>
            <w:proofErr w:type="spellStart"/>
            <w:r w:rsidRPr="00E63819">
              <w:rPr>
                <w:rFonts w:ascii="Times New Roman" w:eastAsia="Times New Roman" w:hAnsi="Times New Roman" w:cs="Times New Roman"/>
                <w:sz w:val="24"/>
                <w:szCs w:val="24"/>
                <w:lang w:eastAsia="ru-RU"/>
              </w:rPr>
              <w:t>Социально-коммуникативное</w:t>
            </w:r>
            <w:proofErr w:type="spellEnd"/>
            <w:r w:rsidRPr="00E63819">
              <w:rPr>
                <w:rFonts w:ascii="Times New Roman" w:eastAsia="Times New Roman" w:hAnsi="Times New Roman" w:cs="Times New Roman"/>
                <w:sz w:val="24"/>
                <w:szCs w:val="24"/>
                <w:lang w:eastAsia="ru-RU"/>
              </w:rPr>
              <w:t>(</w:t>
            </w:r>
            <w:proofErr w:type="spellStart"/>
            <w:r w:rsidRPr="00E63819">
              <w:rPr>
                <w:rFonts w:ascii="Times New Roman" w:eastAsia="Times New Roman" w:hAnsi="Times New Roman" w:cs="Times New Roman"/>
                <w:sz w:val="24"/>
                <w:szCs w:val="24"/>
                <w:lang w:eastAsia="ru-RU"/>
              </w:rPr>
              <w:t>Труд</w:t>
            </w:r>
            <w:proofErr w:type="spellEnd"/>
            <w:r w:rsidRPr="00E63819">
              <w:rPr>
                <w:rFonts w:ascii="Times New Roman" w:eastAsia="Times New Roman" w:hAnsi="Times New Roman" w:cs="Times New Roman"/>
                <w:sz w:val="24"/>
                <w:szCs w:val="24"/>
                <w:lang w:eastAsia="ru-RU"/>
              </w:rPr>
              <w:t>)</w:t>
            </w:r>
          </w:p>
        </w:tc>
        <w:tc>
          <w:tcPr>
            <w:tcW w:w="1338" w:type="dxa"/>
          </w:tcPr>
          <w:p w:rsidR="00EC7810" w:rsidRPr="00E63819" w:rsidRDefault="00EC7810" w:rsidP="00AB56EA">
            <w:pPr>
              <w:spacing w:before="0" w:beforeAutospacing="0" w:after="0" w:afterAutospacing="0"/>
              <w:jc w:val="center"/>
              <w:rPr>
                <w:rFonts w:ascii="Times New Roman" w:eastAsia="Times New Roman" w:hAnsi="Times New Roman" w:cs="Times New Roman"/>
                <w:sz w:val="24"/>
                <w:szCs w:val="24"/>
                <w:lang w:eastAsia="ru-RU"/>
              </w:rPr>
            </w:pPr>
            <w:r w:rsidRPr="00E63819">
              <w:rPr>
                <w:rFonts w:ascii="Times New Roman" w:eastAsia="Times New Roman" w:hAnsi="Times New Roman" w:cs="Times New Roman"/>
                <w:sz w:val="24"/>
                <w:szCs w:val="24"/>
                <w:lang w:eastAsia="ru-RU"/>
              </w:rPr>
              <w:t>52</w:t>
            </w:r>
          </w:p>
        </w:tc>
        <w:tc>
          <w:tcPr>
            <w:tcW w:w="1417" w:type="dxa"/>
            <w:gridSpan w:val="2"/>
          </w:tcPr>
          <w:p w:rsidR="00EC7810" w:rsidRPr="00E63819" w:rsidRDefault="00EC7810" w:rsidP="00AB56EA">
            <w:pPr>
              <w:spacing w:before="0" w:beforeAutospacing="0" w:after="0" w:afterAutospacing="0"/>
              <w:jc w:val="center"/>
              <w:rPr>
                <w:rFonts w:ascii="Times New Roman" w:eastAsia="Times New Roman" w:hAnsi="Times New Roman" w:cs="Times New Roman"/>
                <w:sz w:val="24"/>
                <w:szCs w:val="24"/>
                <w:lang w:eastAsia="ru-RU"/>
              </w:rPr>
            </w:pPr>
            <w:r w:rsidRPr="00E63819">
              <w:rPr>
                <w:rFonts w:ascii="Times New Roman" w:eastAsia="Times New Roman" w:hAnsi="Times New Roman" w:cs="Times New Roman"/>
                <w:sz w:val="24"/>
                <w:szCs w:val="24"/>
                <w:lang w:eastAsia="ru-RU"/>
              </w:rPr>
              <w:t>46</w:t>
            </w:r>
          </w:p>
        </w:tc>
        <w:tc>
          <w:tcPr>
            <w:tcW w:w="1241" w:type="dxa"/>
          </w:tcPr>
          <w:p w:rsidR="00EC7810" w:rsidRPr="00E63819" w:rsidRDefault="00EC7810" w:rsidP="00AB56EA">
            <w:pPr>
              <w:spacing w:before="0" w:beforeAutospacing="0" w:after="0" w:afterAutospacing="0"/>
              <w:jc w:val="center"/>
              <w:rPr>
                <w:rFonts w:ascii="Times New Roman" w:eastAsia="Times New Roman" w:hAnsi="Times New Roman" w:cs="Times New Roman"/>
                <w:sz w:val="24"/>
                <w:szCs w:val="24"/>
                <w:lang w:eastAsia="ru-RU"/>
              </w:rPr>
            </w:pPr>
            <w:r w:rsidRPr="00E63819">
              <w:rPr>
                <w:rFonts w:ascii="Times New Roman" w:eastAsia="Times New Roman" w:hAnsi="Times New Roman" w:cs="Times New Roman"/>
                <w:sz w:val="24"/>
                <w:szCs w:val="24"/>
                <w:lang w:eastAsia="ru-RU"/>
              </w:rPr>
              <w:t>2,9</w:t>
            </w:r>
          </w:p>
        </w:tc>
      </w:tr>
      <w:tr w:rsidR="00EC7810" w:rsidRPr="00E63819" w:rsidTr="00AB56EA">
        <w:tc>
          <w:tcPr>
            <w:tcW w:w="898" w:type="dxa"/>
          </w:tcPr>
          <w:p w:rsidR="00EC7810" w:rsidRPr="00E63819" w:rsidRDefault="00EC7810" w:rsidP="00AB56EA">
            <w:pPr>
              <w:spacing w:before="0" w:beforeAutospacing="0" w:after="0" w:afterAutospacing="0"/>
              <w:rPr>
                <w:rFonts w:ascii="Times New Roman" w:eastAsia="Times New Roman" w:hAnsi="Times New Roman" w:cs="Times New Roman"/>
                <w:sz w:val="24"/>
                <w:szCs w:val="24"/>
                <w:lang w:eastAsia="ru-RU"/>
              </w:rPr>
            </w:pPr>
            <w:r w:rsidRPr="00E63819">
              <w:rPr>
                <w:rFonts w:ascii="Times New Roman" w:eastAsia="Times New Roman" w:hAnsi="Times New Roman" w:cs="Times New Roman"/>
                <w:sz w:val="24"/>
                <w:szCs w:val="24"/>
                <w:lang w:eastAsia="ru-RU"/>
              </w:rPr>
              <w:t>5.</w:t>
            </w:r>
          </w:p>
        </w:tc>
        <w:tc>
          <w:tcPr>
            <w:tcW w:w="4914" w:type="dxa"/>
          </w:tcPr>
          <w:p w:rsidR="00EC7810" w:rsidRPr="00E63819" w:rsidRDefault="00EC7810" w:rsidP="00AB56EA">
            <w:pPr>
              <w:spacing w:before="0" w:beforeAutospacing="0" w:after="0" w:afterAutospacing="0"/>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t>Познавательное развитие (Ребенок и природа, Ребенок и окружающий мир)</w:t>
            </w:r>
          </w:p>
        </w:tc>
        <w:tc>
          <w:tcPr>
            <w:tcW w:w="1338" w:type="dxa"/>
          </w:tcPr>
          <w:p w:rsidR="00EC7810" w:rsidRPr="00E63819" w:rsidRDefault="00EC7810" w:rsidP="00AB56EA">
            <w:pPr>
              <w:spacing w:before="0" w:beforeAutospacing="0" w:after="0" w:afterAutospacing="0"/>
              <w:jc w:val="center"/>
              <w:rPr>
                <w:rFonts w:ascii="Times New Roman" w:eastAsia="Times New Roman" w:hAnsi="Times New Roman" w:cs="Times New Roman"/>
                <w:sz w:val="24"/>
                <w:szCs w:val="24"/>
                <w:lang w:eastAsia="ru-RU"/>
              </w:rPr>
            </w:pPr>
            <w:r w:rsidRPr="00E63819">
              <w:rPr>
                <w:rFonts w:ascii="Times New Roman" w:eastAsia="Times New Roman" w:hAnsi="Times New Roman" w:cs="Times New Roman"/>
                <w:sz w:val="24"/>
                <w:szCs w:val="24"/>
                <w:lang w:eastAsia="ru-RU"/>
              </w:rPr>
              <w:t>47</w:t>
            </w:r>
          </w:p>
        </w:tc>
        <w:tc>
          <w:tcPr>
            <w:tcW w:w="1417" w:type="dxa"/>
            <w:gridSpan w:val="2"/>
          </w:tcPr>
          <w:p w:rsidR="00EC7810" w:rsidRPr="00E63819" w:rsidRDefault="00EC7810" w:rsidP="00AB56EA">
            <w:pPr>
              <w:spacing w:before="0" w:beforeAutospacing="0" w:after="0" w:afterAutospacing="0"/>
              <w:jc w:val="center"/>
              <w:rPr>
                <w:rFonts w:ascii="Times New Roman" w:eastAsia="Times New Roman" w:hAnsi="Times New Roman" w:cs="Times New Roman"/>
                <w:sz w:val="24"/>
                <w:szCs w:val="24"/>
                <w:lang w:eastAsia="ru-RU"/>
              </w:rPr>
            </w:pPr>
            <w:r w:rsidRPr="00E63819">
              <w:rPr>
                <w:rFonts w:ascii="Times New Roman" w:eastAsia="Times New Roman" w:hAnsi="Times New Roman" w:cs="Times New Roman"/>
                <w:sz w:val="24"/>
                <w:szCs w:val="24"/>
                <w:lang w:eastAsia="ru-RU"/>
              </w:rPr>
              <w:t>50,1</w:t>
            </w:r>
          </w:p>
        </w:tc>
        <w:tc>
          <w:tcPr>
            <w:tcW w:w="1241" w:type="dxa"/>
          </w:tcPr>
          <w:p w:rsidR="00EC7810" w:rsidRPr="00E63819" w:rsidRDefault="00EC7810" w:rsidP="00AB56EA">
            <w:pPr>
              <w:spacing w:before="0" w:beforeAutospacing="0" w:after="0" w:afterAutospacing="0"/>
              <w:jc w:val="center"/>
              <w:rPr>
                <w:rFonts w:ascii="Times New Roman" w:eastAsia="Times New Roman" w:hAnsi="Times New Roman" w:cs="Times New Roman"/>
                <w:sz w:val="24"/>
                <w:szCs w:val="24"/>
                <w:lang w:eastAsia="ru-RU"/>
              </w:rPr>
            </w:pPr>
            <w:r w:rsidRPr="00E63819">
              <w:rPr>
                <w:rFonts w:ascii="Times New Roman" w:eastAsia="Times New Roman" w:hAnsi="Times New Roman" w:cs="Times New Roman"/>
                <w:sz w:val="24"/>
                <w:szCs w:val="24"/>
                <w:lang w:eastAsia="ru-RU"/>
              </w:rPr>
              <w:t>2,9</w:t>
            </w:r>
          </w:p>
        </w:tc>
      </w:tr>
      <w:tr w:rsidR="00EC7810" w:rsidRPr="00E63819" w:rsidTr="00AB56EA">
        <w:tc>
          <w:tcPr>
            <w:tcW w:w="898" w:type="dxa"/>
          </w:tcPr>
          <w:p w:rsidR="00EC7810" w:rsidRPr="00E63819" w:rsidRDefault="00EC7810" w:rsidP="00AB56EA">
            <w:pPr>
              <w:spacing w:before="0" w:beforeAutospacing="0" w:after="0" w:afterAutospacing="0"/>
              <w:rPr>
                <w:rFonts w:ascii="Times New Roman" w:eastAsia="Times New Roman" w:hAnsi="Times New Roman" w:cs="Times New Roman"/>
                <w:sz w:val="24"/>
                <w:szCs w:val="24"/>
                <w:lang w:eastAsia="ru-RU"/>
              </w:rPr>
            </w:pPr>
            <w:r w:rsidRPr="00E63819">
              <w:rPr>
                <w:rFonts w:ascii="Times New Roman" w:eastAsia="Times New Roman" w:hAnsi="Times New Roman" w:cs="Times New Roman"/>
                <w:sz w:val="24"/>
                <w:szCs w:val="24"/>
                <w:lang w:eastAsia="ru-RU"/>
              </w:rPr>
              <w:t>6.</w:t>
            </w:r>
          </w:p>
        </w:tc>
        <w:tc>
          <w:tcPr>
            <w:tcW w:w="4914" w:type="dxa"/>
          </w:tcPr>
          <w:p w:rsidR="00EC7810" w:rsidRPr="00E63819" w:rsidRDefault="00EC7810" w:rsidP="00AB56EA">
            <w:pPr>
              <w:spacing w:before="0" w:beforeAutospacing="0" w:after="0" w:afterAutospacing="0"/>
              <w:rPr>
                <w:rFonts w:ascii="Times New Roman" w:eastAsia="Times New Roman" w:hAnsi="Times New Roman" w:cs="Times New Roman"/>
                <w:sz w:val="24"/>
                <w:szCs w:val="24"/>
                <w:lang w:eastAsia="ru-RU"/>
              </w:rPr>
            </w:pPr>
            <w:proofErr w:type="spellStart"/>
            <w:r w:rsidRPr="00E63819">
              <w:rPr>
                <w:rFonts w:ascii="Times New Roman" w:eastAsia="Times New Roman" w:hAnsi="Times New Roman" w:cs="Times New Roman"/>
                <w:sz w:val="24"/>
                <w:szCs w:val="24"/>
                <w:lang w:eastAsia="ru-RU"/>
              </w:rPr>
              <w:t>Познавательное</w:t>
            </w:r>
            <w:proofErr w:type="spellEnd"/>
            <w:r w:rsidRPr="00E63819">
              <w:rPr>
                <w:rFonts w:ascii="Times New Roman" w:eastAsia="Times New Roman" w:hAnsi="Times New Roman" w:cs="Times New Roman"/>
                <w:sz w:val="24"/>
                <w:szCs w:val="24"/>
                <w:lang w:eastAsia="ru-RU"/>
              </w:rPr>
              <w:t xml:space="preserve"> </w:t>
            </w:r>
            <w:proofErr w:type="spellStart"/>
            <w:r w:rsidRPr="00E63819">
              <w:rPr>
                <w:rFonts w:ascii="Times New Roman" w:eastAsia="Times New Roman" w:hAnsi="Times New Roman" w:cs="Times New Roman"/>
                <w:sz w:val="24"/>
                <w:szCs w:val="24"/>
                <w:lang w:eastAsia="ru-RU"/>
              </w:rPr>
              <w:t>развитие</w:t>
            </w:r>
            <w:proofErr w:type="spellEnd"/>
            <w:r w:rsidRPr="00E63819">
              <w:rPr>
                <w:rFonts w:ascii="Times New Roman" w:eastAsia="Times New Roman" w:hAnsi="Times New Roman" w:cs="Times New Roman"/>
                <w:sz w:val="24"/>
                <w:szCs w:val="24"/>
                <w:lang w:eastAsia="ru-RU"/>
              </w:rPr>
              <w:t xml:space="preserve"> (ФЭМП)</w:t>
            </w:r>
          </w:p>
        </w:tc>
        <w:tc>
          <w:tcPr>
            <w:tcW w:w="1338" w:type="dxa"/>
          </w:tcPr>
          <w:p w:rsidR="00EC7810" w:rsidRPr="00E63819" w:rsidRDefault="00EC7810" w:rsidP="00AB56EA">
            <w:pPr>
              <w:spacing w:before="0" w:beforeAutospacing="0" w:after="0" w:afterAutospacing="0"/>
              <w:jc w:val="center"/>
              <w:rPr>
                <w:rFonts w:ascii="Times New Roman" w:eastAsia="Times New Roman" w:hAnsi="Times New Roman" w:cs="Times New Roman"/>
                <w:sz w:val="24"/>
                <w:szCs w:val="24"/>
                <w:lang w:eastAsia="ru-RU"/>
              </w:rPr>
            </w:pPr>
            <w:r w:rsidRPr="00E63819">
              <w:rPr>
                <w:rFonts w:ascii="Times New Roman" w:eastAsia="Times New Roman" w:hAnsi="Times New Roman" w:cs="Times New Roman"/>
                <w:sz w:val="24"/>
                <w:szCs w:val="24"/>
                <w:lang w:eastAsia="ru-RU"/>
              </w:rPr>
              <w:t>45,5</w:t>
            </w:r>
          </w:p>
        </w:tc>
        <w:tc>
          <w:tcPr>
            <w:tcW w:w="1417" w:type="dxa"/>
            <w:gridSpan w:val="2"/>
          </w:tcPr>
          <w:p w:rsidR="00EC7810" w:rsidRPr="00E63819" w:rsidRDefault="00EC7810" w:rsidP="00AB56EA">
            <w:pPr>
              <w:spacing w:before="0" w:beforeAutospacing="0" w:after="0" w:afterAutospacing="0"/>
              <w:jc w:val="center"/>
              <w:rPr>
                <w:rFonts w:ascii="Times New Roman" w:eastAsia="Times New Roman" w:hAnsi="Times New Roman" w:cs="Times New Roman"/>
                <w:sz w:val="24"/>
                <w:szCs w:val="24"/>
                <w:lang w:eastAsia="ru-RU"/>
              </w:rPr>
            </w:pPr>
            <w:r w:rsidRPr="00E63819">
              <w:rPr>
                <w:rFonts w:ascii="Times New Roman" w:eastAsia="Times New Roman" w:hAnsi="Times New Roman" w:cs="Times New Roman"/>
                <w:sz w:val="24"/>
                <w:szCs w:val="24"/>
                <w:lang w:eastAsia="ru-RU"/>
              </w:rPr>
              <w:t>53,5</w:t>
            </w:r>
          </w:p>
        </w:tc>
        <w:tc>
          <w:tcPr>
            <w:tcW w:w="1241" w:type="dxa"/>
          </w:tcPr>
          <w:p w:rsidR="00EC7810" w:rsidRPr="00E63819" w:rsidRDefault="00EC7810" w:rsidP="00AB56EA">
            <w:pPr>
              <w:spacing w:before="0" w:beforeAutospacing="0" w:after="0" w:afterAutospacing="0"/>
              <w:jc w:val="center"/>
              <w:rPr>
                <w:rFonts w:ascii="Times New Roman" w:eastAsia="Times New Roman" w:hAnsi="Times New Roman" w:cs="Times New Roman"/>
                <w:sz w:val="24"/>
                <w:szCs w:val="24"/>
                <w:lang w:eastAsia="ru-RU"/>
              </w:rPr>
            </w:pPr>
            <w:r w:rsidRPr="00E63819">
              <w:rPr>
                <w:rFonts w:ascii="Times New Roman" w:eastAsia="Times New Roman" w:hAnsi="Times New Roman" w:cs="Times New Roman"/>
                <w:sz w:val="24"/>
                <w:szCs w:val="24"/>
                <w:lang w:eastAsia="ru-RU"/>
              </w:rPr>
              <w:t>2,9</w:t>
            </w:r>
          </w:p>
        </w:tc>
      </w:tr>
      <w:tr w:rsidR="00EC7810" w:rsidRPr="00E63819" w:rsidTr="00AB56EA">
        <w:trPr>
          <w:trHeight w:val="60"/>
        </w:trPr>
        <w:tc>
          <w:tcPr>
            <w:tcW w:w="898" w:type="dxa"/>
            <w:tcBorders>
              <w:bottom w:val="single" w:sz="4" w:space="0" w:color="auto"/>
            </w:tcBorders>
          </w:tcPr>
          <w:p w:rsidR="00EC7810" w:rsidRPr="00E63819" w:rsidRDefault="00EC7810" w:rsidP="00AB56EA">
            <w:pPr>
              <w:spacing w:before="0" w:beforeAutospacing="0" w:after="0" w:afterAutospacing="0"/>
              <w:rPr>
                <w:rFonts w:ascii="Times New Roman" w:eastAsia="Times New Roman" w:hAnsi="Times New Roman" w:cs="Times New Roman"/>
                <w:sz w:val="24"/>
                <w:szCs w:val="24"/>
                <w:lang w:eastAsia="ru-RU"/>
              </w:rPr>
            </w:pPr>
            <w:r w:rsidRPr="00E63819">
              <w:rPr>
                <w:rFonts w:ascii="Times New Roman" w:eastAsia="Times New Roman" w:hAnsi="Times New Roman" w:cs="Times New Roman"/>
                <w:sz w:val="24"/>
                <w:szCs w:val="24"/>
                <w:lang w:eastAsia="ru-RU"/>
              </w:rPr>
              <w:t>7.</w:t>
            </w:r>
          </w:p>
        </w:tc>
        <w:tc>
          <w:tcPr>
            <w:tcW w:w="4914" w:type="dxa"/>
            <w:tcBorders>
              <w:bottom w:val="single" w:sz="4" w:space="0" w:color="auto"/>
            </w:tcBorders>
          </w:tcPr>
          <w:p w:rsidR="00EC7810" w:rsidRPr="00E63819" w:rsidRDefault="00EC7810" w:rsidP="00AB56EA">
            <w:pPr>
              <w:spacing w:before="0" w:beforeAutospacing="0" w:after="0" w:afterAutospacing="0"/>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t>Художественно-эстетическое развитие (Художественное творчество)</w:t>
            </w:r>
          </w:p>
        </w:tc>
        <w:tc>
          <w:tcPr>
            <w:tcW w:w="1338" w:type="dxa"/>
          </w:tcPr>
          <w:p w:rsidR="00EC7810" w:rsidRPr="00E63819" w:rsidRDefault="00EC7810" w:rsidP="00AB56EA">
            <w:pPr>
              <w:suppressAutoHyphens/>
              <w:spacing w:before="0" w:beforeAutospacing="0" w:after="0" w:afterAutospacing="0"/>
              <w:jc w:val="center"/>
              <w:rPr>
                <w:rFonts w:ascii="Times New Roman" w:eastAsia="Times New Roman" w:hAnsi="Times New Roman" w:cs="Times New Roman"/>
                <w:sz w:val="24"/>
                <w:szCs w:val="24"/>
                <w:lang w:eastAsia="ar-SA"/>
              </w:rPr>
            </w:pPr>
            <w:r w:rsidRPr="00E63819">
              <w:rPr>
                <w:rFonts w:ascii="Times New Roman" w:eastAsia="Times New Roman" w:hAnsi="Times New Roman" w:cs="Times New Roman"/>
                <w:sz w:val="24"/>
                <w:szCs w:val="24"/>
                <w:lang w:eastAsia="ar-SA"/>
              </w:rPr>
              <w:t>42</w:t>
            </w:r>
          </w:p>
        </w:tc>
        <w:tc>
          <w:tcPr>
            <w:tcW w:w="1417" w:type="dxa"/>
            <w:gridSpan w:val="2"/>
          </w:tcPr>
          <w:p w:rsidR="00EC7810" w:rsidRPr="00E63819" w:rsidRDefault="00EC7810" w:rsidP="00AB56EA">
            <w:pPr>
              <w:suppressAutoHyphens/>
              <w:spacing w:before="0" w:beforeAutospacing="0" w:after="0" w:afterAutospacing="0"/>
              <w:jc w:val="center"/>
              <w:rPr>
                <w:rFonts w:ascii="Times New Roman" w:eastAsia="Times New Roman" w:hAnsi="Times New Roman" w:cs="Times New Roman"/>
                <w:sz w:val="24"/>
                <w:szCs w:val="24"/>
                <w:lang w:eastAsia="ar-SA"/>
              </w:rPr>
            </w:pPr>
            <w:r w:rsidRPr="00E63819">
              <w:rPr>
                <w:rFonts w:ascii="Times New Roman" w:eastAsia="Times New Roman" w:hAnsi="Times New Roman" w:cs="Times New Roman"/>
                <w:sz w:val="24"/>
                <w:szCs w:val="24"/>
                <w:lang w:eastAsia="ar-SA"/>
              </w:rPr>
              <w:t>49</w:t>
            </w:r>
          </w:p>
        </w:tc>
        <w:tc>
          <w:tcPr>
            <w:tcW w:w="1241" w:type="dxa"/>
          </w:tcPr>
          <w:p w:rsidR="00EC7810" w:rsidRPr="00E63819" w:rsidRDefault="00EC7810" w:rsidP="00AB56EA">
            <w:pPr>
              <w:suppressAutoHyphens/>
              <w:spacing w:before="0" w:beforeAutospacing="0" w:after="0" w:afterAutospacing="0"/>
              <w:jc w:val="center"/>
              <w:rPr>
                <w:rFonts w:ascii="Times New Roman" w:eastAsia="Times New Roman" w:hAnsi="Times New Roman" w:cs="Times New Roman"/>
                <w:sz w:val="24"/>
                <w:szCs w:val="24"/>
                <w:lang w:eastAsia="ar-SA"/>
              </w:rPr>
            </w:pPr>
            <w:r w:rsidRPr="00E63819">
              <w:rPr>
                <w:rFonts w:ascii="Times New Roman" w:eastAsia="Times New Roman" w:hAnsi="Times New Roman" w:cs="Times New Roman"/>
                <w:sz w:val="24"/>
                <w:szCs w:val="24"/>
                <w:lang w:eastAsia="ar-SA"/>
              </w:rPr>
              <w:t>7</w:t>
            </w:r>
          </w:p>
        </w:tc>
      </w:tr>
      <w:tr w:rsidR="00EC7810" w:rsidRPr="00E63819" w:rsidTr="00AB56EA">
        <w:trPr>
          <w:trHeight w:val="260"/>
        </w:trPr>
        <w:tc>
          <w:tcPr>
            <w:tcW w:w="898" w:type="dxa"/>
            <w:tcBorders>
              <w:top w:val="single" w:sz="4" w:space="0" w:color="auto"/>
            </w:tcBorders>
          </w:tcPr>
          <w:p w:rsidR="00EC7810" w:rsidRPr="00E63819" w:rsidRDefault="00EC7810" w:rsidP="00AB56EA">
            <w:pPr>
              <w:spacing w:before="0" w:beforeAutospacing="0" w:after="0" w:afterAutospacing="0"/>
              <w:rPr>
                <w:rFonts w:ascii="Times New Roman" w:eastAsia="Times New Roman" w:hAnsi="Times New Roman" w:cs="Times New Roman"/>
                <w:sz w:val="24"/>
                <w:szCs w:val="24"/>
                <w:lang w:eastAsia="ru-RU"/>
              </w:rPr>
            </w:pPr>
            <w:r w:rsidRPr="00E63819">
              <w:rPr>
                <w:rFonts w:ascii="Times New Roman" w:eastAsia="Times New Roman" w:hAnsi="Times New Roman" w:cs="Times New Roman"/>
                <w:sz w:val="24"/>
                <w:szCs w:val="24"/>
                <w:lang w:eastAsia="ru-RU"/>
              </w:rPr>
              <w:t>8</w:t>
            </w:r>
          </w:p>
        </w:tc>
        <w:tc>
          <w:tcPr>
            <w:tcW w:w="4914" w:type="dxa"/>
            <w:tcBorders>
              <w:top w:val="single" w:sz="4" w:space="0" w:color="auto"/>
            </w:tcBorders>
          </w:tcPr>
          <w:p w:rsidR="00EC7810" w:rsidRPr="00E63819" w:rsidRDefault="00EC7810" w:rsidP="00AB56EA">
            <w:pPr>
              <w:spacing w:before="0" w:beforeAutospacing="0" w:after="0" w:afterAutospacing="0"/>
              <w:rPr>
                <w:rFonts w:ascii="Times New Roman" w:eastAsia="Times New Roman" w:hAnsi="Times New Roman" w:cs="Times New Roman"/>
                <w:sz w:val="24"/>
                <w:szCs w:val="24"/>
                <w:lang w:eastAsia="ru-RU"/>
              </w:rPr>
            </w:pPr>
            <w:proofErr w:type="spellStart"/>
            <w:r w:rsidRPr="00E63819">
              <w:rPr>
                <w:rFonts w:ascii="Times New Roman" w:eastAsia="Times New Roman" w:hAnsi="Times New Roman" w:cs="Times New Roman"/>
                <w:sz w:val="24"/>
                <w:szCs w:val="24"/>
                <w:lang w:eastAsia="ru-RU"/>
              </w:rPr>
              <w:t>Художественно-эстетическое</w:t>
            </w:r>
            <w:proofErr w:type="spellEnd"/>
            <w:r w:rsidRPr="00E63819">
              <w:rPr>
                <w:rFonts w:ascii="Times New Roman" w:eastAsia="Times New Roman" w:hAnsi="Times New Roman" w:cs="Times New Roman"/>
                <w:sz w:val="24"/>
                <w:szCs w:val="24"/>
                <w:lang w:eastAsia="ru-RU"/>
              </w:rPr>
              <w:t xml:space="preserve"> </w:t>
            </w:r>
            <w:proofErr w:type="spellStart"/>
            <w:r w:rsidRPr="00E63819">
              <w:rPr>
                <w:rFonts w:ascii="Times New Roman" w:eastAsia="Times New Roman" w:hAnsi="Times New Roman" w:cs="Times New Roman"/>
                <w:sz w:val="24"/>
                <w:szCs w:val="24"/>
                <w:lang w:eastAsia="ru-RU"/>
              </w:rPr>
              <w:t>развитие</w:t>
            </w:r>
            <w:proofErr w:type="spellEnd"/>
            <w:r w:rsidRPr="00E63819">
              <w:rPr>
                <w:rFonts w:ascii="Times New Roman" w:eastAsia="Times New Roman" w:hAnsi="Times New Roman" w:cs="Times New Roman"/>
                <w:sz w:val="24"/>
                <w:szCs w:val="24"/>
                <w:lang w:eastAsia="ru-RU"/>
              </w:rPr>
              <w:t xml:space="preserve"> (</w:t>
            </w:r>
            <w:proofErr w:type="spellStart"/>
            <w:r w:rsidRPr="00E63819">
              <w:rPr>
                <w:rFonts w:ascii="Times New Roman" w:eastAsia="Times New Roman" w:hAnsi="Times New Roman" w:cs="Times New Roman"/>
                <w:sz w:val="24"/>
                <w:szCs w:val="24"/>
                <w:lang w:eastAsia="ru-RU"/>
              </w:rPr>
              <w:t>Музыка</w:t>
            </w:r>
            <w:proofErr w:type="spellEnd"/>
            <w:r w:rsidRPr="00E63819">
              <w:rPr>
                <w:rFonts w:ascii="Times New Roman" w:eastAsia="Times New Roman" w:hAnsi="Times New Roman" w:cs="Times New Roman"/>
                <w:sz w:val="24"/>
                <w:szCs w:val="24"/>
                <w:lang w:eastAsia="ru-RU"/>
              </w:rPr>
              <w:t>)</w:t>
            </w:r>
          </w:p>
        </w:tc>
        <w:tc>
          <w:tcPr>
            <w:tcW w:w="1338" w:type="dxa"/>
            <w:tcBorders>
              <w:top w:val="single" w:sz="4" w:space="0" w:color="auto"/>
            </w:tcBorders>
          </w:tcPr>
          <w:p w:rsidR="00EC7810" w:rsidRPr="00E63819" w:rsidRDefault="00EC7810" w:rsidP="00AB56EA">
            <w:pPr>
              <w:spacing w:before="0" w:beforeAutospacing="0" w:after="0" w:afterAutospacing="0"/>
              <w:jc w:val="center"/>
              <w:rPr>
                <w:rFonts w:ascii="Times New Roman" w:eastAsia="Times New Roman" w:hAnsi="Times New Roman" w:cs="Times New Roman"/>
                <w:sz w:val="24"/>
                <w:szCs w:val="24"/>
                <w:lang w:eastAsia="ru-RU"/>
              </w:rPr>
            </w:pPr>
            <w:r w:rsidRPr="00E63819">
              <w:rPr>
                <w:rFonts w:ascii="Times New Roman" w:eastAsia="Times New Roman" w:hAnsi="Times New Roman" w:cs="Times New Roman"/>
                <w:sz w:val="24"/>
                <w:szCs w:val="24"/>
                <w:lang w:eastAsia="ru-RU"/>
              </w:rPr>
              <w:t>51</w:t>
            </w:r>
          </w:p>
        </w:tc>
        <w:tc>
          <w:tcPr>
            <w:tcW w:w="1417" w:type="dxa"/>
            <w:gridSpan w:val="2"/>
            <w:tcBorders>
              <w:top w:val="single" w:sz="4" w:space="0" w:color="auto"/>
            </w:tcBorders>
          </w:tcPr>
          <w:p w:rsidR="00EC7810" w:rsidRPr="00E63819" w:rsidRDefault="00EC7810" w:rsidP="00AB56EA">
            <w:pPr>
              <w:spacing w:before="0" w:beforeAutospacing="0" w:after="0" w:afterAutospacing="0"/>
              <w:jc w:val="center"/>
              <w:rPr>
                <w:rFonts w:ascii="Times New Roman" w:eastAsia="Times New Roman" w:hAnsi="Times New Roman" w:cs="Times New Roman"/>
                <w:sz w:val="24"/>
                <w:szCs w:val="24"/>
                <w:lang w:eastAsia="ru-RU"/>
              </w:rPr>
            </w:pPr>
            <w:r w:rsidRPr="00E63819">
              <w:rPr>
                <w:rFonts w:ascii="Times New Roman" w:eastAsia="Times New Roman" w:hAnsi="Times New Roman" w:cs="Times New Roman"/>
                <w:sz w:val="24"/>
                <w:szCs w:val="24"/>
                <w:lang w:eastAsia="ru-RU"/>
              </w:rPr>
              <w:t>45,1</w:t>
            </w:r>
          </w:p>
        </w:tc>
        <w:tc>
          <w:tcPr>
            <w:tcW w:w="1241" w:type="dxa"/>
            <w:tcBorders>
              <w:top w:val="single" w:sz="4" w:space="0" w:color="auto"/>
            </w:tcBorders>
          </w:tcPr>
          <w:p w:rsidR="00EC7810" w:rsidRPr="00E63819" w:rsidRDefault="00EC7810" w:rsidP="00AB56EA">
            <w:pPr>
              <w:spacing w:before="0" w:beforeAutospacing="0" w:after="0" w:afterAutospacing="0"/>
              <w:jc w:val="center"/>
              <w:rPr>
                <w:rFonts w:ascii="Times New Roman" w:eastAsia="Times New Roman" w:hAnsi="Times New Roman" w:cs="Times New Roman"/>
                <w:sz w:val="24"/>
                <w:szCs w:val="24"/>
                <w:lang w:eastAsia="ru-RU"/>
              </w:rPr>
            </w:pPr>
            <w:r w:rsidRPr="00E63819">
              <w:rPr>
                <w:rFonts w:ascii="Times New Roman" w:eastAsia="Times New Roman" w:hAnsi="Times New Roman" w:cs="Times New Roman"/>
                <w:sz w:val="24"/>
                <w:szCs w:val="24"/>
                <w:lang w:eastAsia="ru-RU"/>
              </w:rPr>
              <w:t>2,9</w:t>
            </w:r>
          </w:p>
        </w:tc>
      </w:tr>
    </w:tbl>
    <w:p w:rsidR="00EC7810" w:rsidRPr="00AB56EA" w:rsidRDefault="00EC7810" w:rsidP="00AB56EA">
      <w:pPr>
        <w:spacing w:before="0" w:beforeAutospacing="0" w:after="0" w:afterAutospacing="0"/>
        <w:contextualSpacing/>
        <w:rPr>
          <w:rFonts w:ascii="Times New Roman" w:hAnsi="Times New Roman" w:cs="Times New Roman"/>
          <w:sz w:val="24"/>
          <w:szCs w:val="24"/>
          <w:lang w:val="ru-RU"/>
        </w:rPr>
      </w:pPr>
    </w:p>
    <w:p w:rsidR="00C00118" w:rsidRPr="00E63819" w:rsidRDefault="00C00118" w:rsidP="00D416BD">
      <w:pPr>
        <w:spacing w:before="0" w:beforeAutospacing="0" w:after="0" w:afterAutospacing="0"/>
        <w:ind w:left="-142"/>
        <w:rPr>
          <w:rFonts w:ascii="Times New Roman" w:eastAsia="Calibri" w:hAnsi="Times New Roman" w:cs="Times New Roman"/>
          <w:sz w:val="24"/>
          <w:szCs w:val="24"/>
          <w:lang w:val="ru-RU" w:eastAsia="ru-RU"/>
        </w:rPr>
      </w:pPr>
      <w:r w:rsidRPr="009C0BA2">
        <w:rPr>
          <w:rFonts w:ascii="Times New Roman" w:eastAsia="Times New Roman" w:hAnsi="Times New Roman" w:cs="Times New Roman"/>
          <w:lang w:val="ru-RU" w:eastAsia="ru-RU"/>
        </w:rPr>
        <w:t xml:space="preserve">            </w:t>
      </w:r>
      <w:r w:rsidRPr="00E63819">
        <w:rPr>
          <w:rFonts w:ascii="Times New Roman" w:hAnsi="Times New Roman" w:cs="Times New Roman"/>
          <w:b/>
          <w:sz w:val="24"/>
          <w:szCs w:val="24"/>
          <w:lang w:val="ru-RU"/>
        </w:rPr>
        <w:t xml:space="preserve">Выводы:        </w:t>
      </w:r>
      <w:r w:rsidRPr="00E63819">
        <w:rPr>
          <w:rFonts w:ascii="Times New Roman" w:hAnsi="Times New Roman" w:cs="Times New Roman"/>
          <w:sz w:val="24"/>
          <w:szCs w:val="24"/>
          <w:lang w:val="ru-RU"/>
        </w:rPr>
        <w:t xml:space="preserve"> </w:t>
      </w:r>
      <w:proofErr w:type="gramStart"/>
      <w:r w:rsidRPr="00E63819">
        <w:rPr>
          <w:sz w:val="24"/>
          <w:szCs w:val="24"/>
          <w:lang w:val="ru-RU"/>
        </w:rPr>
        <w:t>В начале апреля 2023года педагоги провели обследование воспитанников подготовительной группы на предмет оценки целевых ориентиров, анализ показал, что у всех воспитанников выпускников детского сада, а их в 202</w:t>
      </w:r>
      <w:r w:rsidR="0033372C" w:rsidRPr="00E63819">
        <w:rPr>
          <w:sz w:val="24"/>
          <w:szCs w:val="24"/>
          <w:lang w:val="ru-RU"/>
        </w:rPr>
        <w:t>4</w:t>
      </w:r>
      <w:r w:rsidRPr="00E63819">
        <w:rPr>
          <w:sz w:val="24"/>
          <w:szCs w:val="24"/>
          <w:lang w:val="ru-RU"/>
        </w:rPr>
        <w:t xml:space="preserve"> году </w:t>
      </w:r>
      <w:r w:rsidR="00841AD9" w:rsidRPr="00E63819">
        <w:rPr>
          <w:sz w:val="24"/>
          <w:szCs w:val="24"/>
          <w:lang w:val="ru-RU"/>
        </w:rPr>
        <w:t>7</w:t>
      </w:r>
      <w:r w:rsidRPr="00E63819">
        <w:rPr>
          <w:sz w:val="24"/>
          <w:szCs w:val="24"/>
          <w:lang w:val="ru-RU"/>
        </w:rPr>
        <w:t xml:space="preserve">1 детей, достаточно высокий уровень </w:t>
      </w:r>
      <w:proofErr w:type="spellStart"/>
      <w:r w:rsidRPr="00E63819">
        <w:rPr>
          <w:sz w:val="24"/>
          <w:szCs w:val="24"/>
          <w:lang w:val="ru-RU"/>
        </w:rPr>
        <w:t>сформированности</w:t>
      </w:r>
      <w:proofErr w:type="spellEnd"/>
      <w:r w:rsidRPr="00E63819">
        <w:rPr>
          <w:sz w:val="24"/>
          <w:szCs w:val="24"/>
          <w:lang w:val="ru-RU"/>
        </w:rPr>
        <w:t xml:space="preserve"> предпосылок к учебной деятельности: возможность работать в соответствии с фронтальной инструкцией (удержание алгоритма деятельности), умение самостоятельно действовать по образцу и осуществлять контроль, обладать определенным уровнем</w:t>
      </w:r>
      <w:proofErr w:type="gramEnd"/>
      <w:r w:rsidRPr="00E63819">
        <w:rPr>
          <w:sz w:val="24"/>
          <w:szCs w:val="24"/>
          <w:lang w:val="ru-RU"/>
        </w:rPr>
        <w:t xml:space="preserve"> работоспособности, а также вовремя остановиться в выполнении того или иного задания и переключиться на выполнение следующего, возможностей распределения и переключения внимания, работоспособности, темпа, целенаправленности деятельности и самоконтроля.</w:t>
      </w:r>
    </w:p>
    <w:p w:rsidR="00C00118" w:rsidRPr="00E63819" w:rsidRDefault="00C00118" w:rsidP="00D416BD">
      <w:pPr>
        <w:spacing w:before="0" w:beforeAutospacing="0" w:after="0" w:afterAutospacing="0"/>
        <w:ind w:left="-142"/>
        <w:jc w:val="both"/>
        <w:rPr>
          <w:rFonts w:ascii="Times New Roman" w:eastAsia="Calibri" w:hAnsi="Times New Roman" w:cs="Times New Roman"/>
          <w:sz w:val="24"/>
          <w:szCs w:val="24"/>
          <w:lang w:val="ru-RU" w:eastAsia="ru-RU"/>
        </w:rPr>
      </w:pPr>
      <w:r w:rsidRPr="00E63819">
        <w:rPr>
          <w:rFonts w:ascii="Times New Roman" w:eastAsia="Calibri" w:hAnsi="Times New Roman" w:cs="Times New Roman"/>
          <w:sz w:val="24"/>
          <w:szCs w:val="24"/>
          <w:lang w:val="ru-RU" w:eastAsia="ru-RU"/>
        </w:rPr>
        <w:t xml:space="preserve">        Целенаправленное взаимодействие ДО</w:t>
      </w:r>
      <w:r w:rsidR="00004CBB" w:rsidRPr="00E63819">
        <w:rPr>
          <w:rFonts w:ascii="Times New Roman" w:eastAsia="Calibri" w:hAnsi="Times New Roman" w:cs="Times New Roman"/>
          <w:sz w:val="24"/>
          <w:szCs w:val="24"/>
          <w:lang w:val="ru-RU" w:eastAsia="ru-RU"/>
        </w:rPr>
        <w:t>У</w:t>
      </w:r>
      <w:r w:rsidRPr="00E63819">
        <w:rPr>
          <w:rFonts w:ascii="Times New Roman" w:eastAsia="Calibri" w:hAnsi="Times New Roman" w:cs="Times New Roman"/>
          <w:sz w:val="24"/>
          <w:szCs w:val="24"/>
          <w:lang w:val="ru-RU" w:eastAsia="ru-RU"/>
        </w:rPr>
        <w:t xml:space="preserve"> и начальной школы возможно только при разработке и реализации программы преемственности. </w:t>
      </w:r>
    </w:p>
    <w:p w:rsidR="00C00118" w:rsidRPr="00E63819" w:rsidRDefault="00C00118" w:rsidP="00D416BD">
      <w:pPr>
        <w:spacing w:before="0" w:beforeAutospacing="0" w:after="0" w:afterAutospacing="0"/>
        <w:ind w:left="-142"/>
        <w:rPr>
          <w:rFonts w:ascii="Times New Roman" w:eastAsia="Calibri" w:hAnsi="Times New Roman" w:cs="Times New Roman"/>
          <w:sz w:val="24"/>
          <w:szCs w:val="24"/>
          <w:lang w:val="ru-RU" w:eastAsia="ru-RU"/>
        </w:rPr>
      </w:pPr>
      <w:r w:rsidRPr="00E63819">
        <w:rPr>
          <w:rFonts w:ascii="Times New Roman" w:eastAsia="Calibri" w:hAnsi="Times New Roman" w:cs="Times New Roman"/>
          <w:sz w:val="24"/>
          <w:szCs w:val="24"/>
          <w:lang w:val="ru-RU" w:eastAsia="ru-RU"/>
        </w:rPr>
        <w:t>Благодаря этому переход к новым условиям школьного обучения осуществляется с наименьшими для детей психологическими трудностями.</w:t>
      </w:r>
    </w:p>
    <w:p w:rsidR="001F705E" w:rsidRPr="00E63819" w:rsidRDefault="00C00118" w:rsidP="00D416BD">
      <w:pPr>
        <w:spacing w:before="0" w:beforeAutospacing="0" w:after="0" w:afterAutospacing="0"/>
        <w:ind w:left="-142"/>
        <w:contextualSpacing/>
        <w:rPr>
          <w:rFonts w:ascii="Times New Roman" w:hAnsi="Times New Roman" w:cs="Times New Roman"/>
          <w:sz w:val="24"/>
          <w:szCs w:val="24"/>
          <w:lang w:val="ru-RU"/>
        </w:rPr>
      </w:pPr>
      <w:r w:rsidRPr="00E63819">
        <w:rPr>
          <w:rFonts w:ascii="Times New Roman" w:hAnsi="Times New Roman" w:cs="Times New Roman"/>
          <w:sz w:val="24"/>
          <w:szCs w:val="24"/>
          <w:lang w:val="ru-RU"/>
        </w:rPr>
        <w:t xml:space="preserve">            У дошкольников сформированы интеллектуальные предпосылки для начала систематического обучения в школе. Дети умеют видеть и понимать связи и отношения природных явлений, усвоили представления о здоровом образе жизни, владеют основными двигательными умениями, применяют на практике полученные знания. </w:t>
      </w:r>
    </w:p>
    <w:p w:rsidR="001F705E" w:rsidRPr="00E63819" w:rsidRDefault="001F705E" w:rsidP="00D416BD">
      <w:pPr>
        <w:spacing w:before="0" w:beforeAutospacing="0" w:after="0" w:afterAutospacing="0"/>
        <w:ind w:left="-142"/>
        <w:contextualSpacing/>
        <w:rPr>
          <w:rFonts w:ascii="Times New Roman" w:hAnsi="Times New Roman" w:cs="Times New Roman"/>
          <w:sz w:val="24"/>
          <w:szCs w:val="24"/>
          <w:lang w:val="ru-RU"/>
        </w:rPr>
      </w:pPr>
      <w:r w:rsidRPr="00E63819">
        <w:rPr>
          <w:rFonts w:ascii="Times New Roman" w:hAnsi="Times New Roman" w:cs="Times New Roman"/>
          <w:sz w:val="24"/>
          <w:szCs w:val="24"/>
          <w:lang w:val="ru-RU"/>
        </w:rPr>
        <w:t xml:space="preserve">          Частые экскурсии будущих учеников в Гимназию «Перспективу», в «Школу искусств» и беседы с учителями, учениками дали возможность дошкольникам задуматься о школе, о том, как они будут вести себя, для чего нужна школа. </w:t>
      </w:r>
    </w:p>
    <w:p w:rsidR="00C00118" w:rsidRPr="00E63819" w:rsidRDefault="001F705E" w:rsidP="00D416BD">
      <w:pPr>
        <w:spacing w:before="0" w:beforeAutospacing="0" w:after="0" w:afterAutospacing="0"/>
        <w:ind w:left="-142"/>
        <w:contextualSpacing/>
        <w:rPr>
          <w:rFonts w:ascii="Times New Roman" w:eastAsia="Calibri" w:hAnsi="Times New Roman" w:cs="Times New Roman"/>
          <w:b/>
          <w:bCs/>
          <w:sz w:val="24"/>
          <w:szCs w:val="24"/>
          <w:lang w:val="ru-RU" w:eastAsia="ru-RU"/>
        </w:rPr>
      </w:pPr>
      <w:r w:rsidRPr="00E63819">
        <w:rPr>
          <w:rFonts w:ascii="Times New Roman" w:hAnsi="Times New Roman" w:cs="Times New Roman"/>
          <w:sz w:val="24"/>
          <w:szCs w:val="24"/>
          <w:lang w:val="ru-RU"/>
        </w:rPr>
        <w:t xml:space="preserve">          </w:t>
      </w:r>
      <w:r w:rsidR="00C00118" w:rsidRPr="00E63819">
        <w:rPr>
          <w:rFonts w:ascii="Times New Roman" w:hAnsi="Times New Roman" w:cs="Times New Roman"/>
          <w:sz w:val="24"/>
          <w:szCs w:val="24"/>
          <w:lang w:val="ru-RU"/>
        </w:rPr>
        <w:t>Будущие первоклассники достаточно адекватно оценивают результаты своей деятельности, сравнивая их с результатами других детей, что приводит к становлению представлений о себе и своих возможностях.</w:t>
      </w:r>
    </w:p>
    <w:p w:rsidR="00C00118" w:rsidRPr="00E63819" w:rsidRDefault="00C00118" w:rsidP="00D416BD">
      <w:pPr>
        <w:spacing w:before="0" w:beforeAutospacing="0" w:after="0" w:afterAutospacing="0"/>
        <w:ind w:left="-142"/>
        <w:contextualSpacing/>
        <w:rPr>
          <w:rFonts w:ascii="Times New Roman" w:hAnsi="Times New Roman" w:cs="Times New Roman"/>
          <w:sz w:val="24"/>
          <w:szCs w:val="24"/>
          <w:lang w:val="ru-RU"/>
        </w:rPr>
      </w:pPr>
      <w:r w:rsidRPr="00E63819">
        <w:rPr>
          <w:rFonts w:ascii="Times New Roman" w:hAnsi="Times New Roman" w:cs="Times New Roman"/>
          <w:sz w:val="24"/>
          <w:szCs w:val="24"/>
          <w:lang w:val="ru-RU"/>
        </w:rPr>
        <w:t xml:space="preserve">         </w:t>
      </w:r>
      <w:r w:rsidRPr="00E63819">
        <w:rPr>
          <w:rFonts w:ascii="Times New Roman" w:hAnsi="Times New Roman" w:cs="Times New Roman"/>
          <w:b/>
          <w:sz w:val="24"/>
          <w:szCs w:val="24"/>
          <w:lang w:val="ru-RU"/>
        </w:rPr>
        <w:t>Актуальность проблемы</w:t>
      </w:r>
      <w:r w:rsidRPr="00E63819">
        <w:rPr>
          <w:rFonts w:ascii="Times New Roman" w:hAnsi="Times New Roman" w:cs="Times New Roman"/>
          <w:sz w:val="24"/>
          <w:szCs w:val="24"/>
          <w:lang w:val="ru-RU"/>
        </w:rPr>
        <w:t xml:space="preserve"> преемственности дошкольного и начального общего образования обусловлена тем, что в настоящее время общими проблемами для всех уровней образования (дошкольное и начальное общее, начальное общее и основное общее и т.д.) являются несовпадения препятствующие стабильности и качественности в процессе получения образования.</w:t>
      </w:r>
    </w:p>
    <w:p w:rsidR="00C00118" w:rsidRPr="00E63819" w:rsidRDefault="00C00118" w:rsidP="00D416BD">
      <w:pPr>
        <w:spacing w:before="0" w:beforeAutospacing="0" w:after="0" w:afterAutospacing="0"/>
        <w:ind w:left="-142"/>
        <w:contextualSpacing/>
        <w:rPr>
          <w:rFonts w:ascii="Times New Roman" w:hAnsi="Times New Roman" w:cs="Times New Roman"/>
          <w:sz w:val="24"/>
          <w:szCs w:val="24"/>
          <w:lang w:val="ru-RU"/>
        </w:rPr>
      </w:pPr>
      <w:r w:rsidRPr="00E63819">
        <w:rPr>
          <w:rFonts w:ascii="Times New Roman" w:hAnsi="Times New Roman" w:cs="Times New Roman"/>
          <w:sz w:val="24"/>
          <w:szCs w:val="24"/>
          <w:lang w:val="ru-RU"/>
        </w:rPr>
        <w:t xml:space="preserve">             Вместе с тем в одной из задач «Федерального государственного стандарта дошкольного образования» является обеспечение преемственности целей, задач и содержания образования, реализуемых в рамках образовательных программ различных уровней (преемственность основных образовательных программ дошкольного и начального общего образования).</w:t>
      </w:r>
    </w:p>
    <w:p w:rsidR="00C00118" w:rsidRPr="00E63819" w:rsidRDefault="001F705E" w:rsidP="00D416BD">
      <w:pPr>
        <w:spacing w:before="0" w:beforeAutospacing="0" w:after="0" w:afterAutospacing="0"/>
        <w:ind w:left="-142"/>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t xml:space="preserve">          </w:t>
      </w:r>
      <w:r w:rsidR="00C00118" w:rsidRPr="00E63819">
        <w:rPr>
          <w:rFonts w:ascii="Times New Roman" w:eastAsia="Times New Roman" w:hAnsi="Times New Roman" w:cs="Times New Roman"/>
          <w:sz w:val="24"/>
          <w:szCs w:val="24"/>
          <w:lang w:val="ru-RU" w:eastAsia="ru-RU"/>
        </w:rPr>
        <w:t>По результатам тестирования и психолого-педагогической диагностики педагогом-психологом Максудовой З.Ш. можно сделать вывод, что к обучению в школе дети готовы.</w:t>
      </w:r>
    </w:p>
    <w:p w:rsidR="00C00118" w:rsidRPr="00E63819" w:rsidRDefault="001F705E" w:rsidP="00D416BD">
      <w:pPr>
        <w:spacing w:before="0" w:beforeAutospacing="0" w:after="0" w:afterAutospacing="0"/>
        <w:ind w:left="-142"/>
        <w:rPr>
          <w:sz w:val="24"/>
          <w:szCs w:val="24"/>
          <w:lang w:val="ru-RU"/>
        </w:rPr>
      </w:pPr>
      <w:r w:rsidRPr="00E63819">
        <w:rPr>
          <w:sz w:val="24"/>
          <w:szCs w:val="24"/>
          <w:lang w:val="ru-RU"/>
        </w:rPr>
        <w:t xml:space="preserve">         </w:t>
      </w:r>
      <w:r w:rsidR="00C00118" w:rsidRPr="00E63819">
        <w:rPr>
          <w:sz w:val="24"/>
          <w:szCs w:val="24"/>
          <w:lang w:val="ru-RU"/>
        </w:rPr>
        <w:t xml:space="preserve">Использование разных форм педагогической работы с детьми 6 -7 лет способствуют повышению и сохранению интереса у дошкольников к школе, учению, желанию занять новый социальный статус школьника. </w:t>
      </w:r>
      <w:r w:rsidR="009C0BA2" w:rsidRPr="00E63819">
        <w:rPr>
          <w:sz w:val="24"/>
          <w:szCs w:val="24"/>
          <w:lang w:val="ru-RU"/>
        </w:rPr>
        <w:t xml:space="preserve"> </w:t>
      </w:r>
      <w:r w:rsidR="00C00118" w:rsidRPr="00E63819">
        <w:rPr>
          <w:sz w:val="24"/>
          <w:szCs w:val="24"/>
          <w:lang w:val="ru-RU"/>
        </w:rPr>
        <w:t xml:space="preserve">Оказание помощи родителям по вопросам формировании мотивационной готовности ребѐнка к обучению в школе, помогает становлению внутренней </w:t>
      </w:r>
      <w:r w:rsidR="00C00118" w:rsidRPr="00E63819">
        <w:rPr>
          <w:sz w:val="24"/>
          <w:szCs w:val="24"/>
          <w:lang w:val="ru-RU"/>
        </w:rPr>
        <w:lastRenderedPageBreak/>
        <w:t>позиции школьника и возникновению эмоционально-положительного отношения к школе, как у детей, так и у родителей. Следовательно, разработанная система педагогической работы по преемственности между детским садом и школой ведѐт к созданию условий для плавного перехода из дошкольного детства к систематическому школьному обучению.</w:t>
      </w:r>
    </w:p>
    <w:p w:rsidR="00827DE1" w:rsidRPr="00E63819" w:rsidRDefault="00827DE1" w:rsidP="00D416BD">
      <w:pPr>
        <w:spacing w:before="0" w:beforeAutospacing="0" w:after="0" w:afterAutospacing="0"/>
        <w:jc w:val="both"/>
        <w:rPr>
          <w:rFonts w:cstheme="minorHAnsi"/>
          <w:b/>
          <w:sz w:val="24"/>
          <w:szCs w:val="24"/>
          <w:lang w:val="ru-RU"/>
        </w:rPr>
      </w:pPr>
    </w:p>
    <w:p w:rsidR="00AA4F7B" w:rsidRDefault="002078B8" w:rsidP="00D416BD">
      <w:pPr>
        <w:spacing w:before="0" w:beforeAutospacing="0" w:after="0" w:afterAutospacing="0"/>
        <w:jc w:val="both"/>
        <w:rPr>
          <w:rFonts w:cstheme="minorHAnsi"/>
          <w:b/>
          <w:color w:val="000000"/>
          <w:sz w:val="24"/>
          <w:szCs w:val="24"/>
          <w:lang w:val="ru-RU"/>
        </w:rPr>
      </w:pPr>
      <w:r w:rsidRPr="00E63819">
        <w:rPr>
          <w:rFonts w:cstheme="minorHAnsi"/>
          <w:b/>
          <w:sz w:val="24"/>
          <w:szCs w:val="24"/>
          <w:lang w:val="ru-RU"/>
        </w:rPr>
        <w:t xml:space="preserve">Анализ результатов выполнения </w:t>
      </w:r>
      <w:r w:rsidR="004B57F1">
        <w:rPr>
          <w:rFonts w:cstheme="minorHAnsi"/>
          <w:b/>
          <w:sz w:val="24"/>
          <w:szCs w:val="24"/>
          <w:lang w:val="ru-RU"/>
        </w:rPr>
        <w:t>Ф</w:t>
      </w:r>
      <w:r w:rsidRPr="00E63819">
        <w:rPr>
          <w:rFonts w:cstheme="minorHAnsi"/>
          <w:b/>
          <w:sz w:val="24"/>
          <w:szCs w:val="24"/>
          <w:lang w:val="ru-RU"/>
        </w:rPr>
        <w:t xml:space="preserve">АОП </w:t>
      </w:r>
      <w:proofErr w:type="gramStart"/>
      <w:r w:rsidR="006E4F96" w:rsidRPr="00E63819">
        <w:rPr>
          <w:rFonts w:cstheme="minorHAnsi"/>
          <w:b/>
          <w:sz w:val="24"/>
          <w:szCs w:val="24"/>
          <w:lang w:val="ru-RU"/>
        </w:rPr>
        <w:t>ДО</w:t>
      </w:r>
      <w:proofErr w:type="gramEnd"/>
      <w:r w:rsidRPr="00E63819">
        <w:rPr>
          <w:rFonts w:cstheme="minorHAnsi"/>
          <w:b/>
          <w:sz w:val="24"/>
          <w:szCs w:val="24"/>
          <w:lang w:val="ru-RU"/>
        </w:rPr>
        <w:t xml:space="preserve">. </w:t>
      </w:r>
      <w:r w:rsidR="00CC123F" w:rsidRPr="00E63819">
        <w:rPr>
          <w:rFonts w:cstheme="minorHAnsi"/>
          <w:b/>
          <w:color w:val="000000"/>
          <w:sz w:val="24"/>
          <w:szCs w:val="24"/>
          <w:lang w:val="ru-RU"/>
        </w:rPr>
        <w:t>Коррекционная</w:t>
      </w:r>
      <w:r w:rsidRPr="00E63819">
        <w:rPr>
          <w:rFonts w:cstheme="minorHAnsi"/>
          <w:b/>
          <w:color w:val="000000"/>
          <w:sz w:val="24"/>
          <w:szCs w:val="24"/>
          <w:lang w:val="ru-RU"/>
        </w:rPr>
        <w:t xml:space="preserve"> работа</w:t>
      </w:r>
      <w:r w:rsidR="00FC4451" w:rsidRPr="00E63819">
        <w:rPr>
          <w:rFonts w:cstheme="minorHAnsi"/>
          <w:b/>
          <w:color w:val="000000"/>
          <w:sz w:val="24"/>
          <w:szCs w:val="24"/>
          <w:lang w:val="ru-RU"/>
        </w:rPr>
        <w:t>.</w:t>
      </w:r>
    </w:p>
    <w:p w:rsidR="00E63819" w:rsidRPr="00E63819" w:rsidRDefault="00E63819" w:rsidP="00D416BD">
      <w:pPr>
        <w:spacing w:before="0" w:beforeAutospacing="0" w:after="0" w:afterAutospacing="0"/>
        <w:jc w:val="both"/>
        <w:rPr>
          <w:rFonts w:cstheme="minorHAnsi"/>
          <w:b/>
          <w:color w:val="000000"/>
          <w:sz w:val="24"/>
          <w:szCs w:val="24"/>
          <w:lang w:val="ru-RU"/>
        </w:rPr>
      </w:pPr>
    </w:p>
    <w:p w:rsidR="005B454B" w:rsidRPr="00E63819" w:rsidRDefault="005B454B" w:rsidP="00D416BD">
      <w:pPr>
        <w:spacing w:before="0" w:beforeAutospacing="0" w:after="0" w:afterAutospacing="0"/>
        <w:jc w:val="both"/>
        <w:rPr>
          <w:rFonts w:ascii="Times New Roman" w:hAnsi="Times New Roman" w:cs="Times New Roman"/>
          <w:color w:val="000000"/>
          <w:sz w:val="24"/>
          <w:szCs w:val="24"/>
          <w:lang w:val="ru-RU"/>
        </w:rPr>
      </w:pPr>
      <w:r w:rsidRPr="00E63819">
        <w:rPr>
          <w:rFonts w:ascii="Times New Roman" w:hAnsi="Times New Roman" w:cs="Times New Roman"/>
          <w:color w:val="000000"/>
          <w:sz w:val="24"/>
          <w:szCs w:val="24"/>
          <w:lang w:val="ru-RU"/>
        </w:rPr>
        <w:t xml:space="preserve">         </w:t>
      </w:r>
      <w:r w:rsidR="001F705E" w:rsidRPr="00E63819">
        <w:rPr>
          <w:rFonts w:ascii="Times New Roman" w:hAnsi="Times New Roman" w:cs="Times New Roman"/>
          <w:color w:val="000000"/>
          <w:sz w:val="24"/>
          <w:szCs w:val="24"/>
          <w:lang w:val="ru-RU"/>
        </w:rPr>
        <w:t>В ДОУ р</w:t>
      </w:r>
      <w:r w:rsidRPr="00E63819">
        <w:rPr>
          <w:rFonts w:ascii="Times New Roman" w:hAnsi="Times New Roman" w:cs="Times New Roman"/>
          <w:color w:val="000000"/>
          <w:sz w:val="24"/>
          <w:szCs w:val="24"/>
          <w:lang w:val="ru-RU"/>
        </w:rPr>
        <w:t>азработана Адаптированная образовательная программа для детей с ОВЗ.</w:t>
      </w:r>
    </w:p>
    <w:p w:rsidR="005B454B" w:rsidRPr="00E63819" w:rsidRDefault="005B454B" w:rsidP="00D416BD">
      <w:pPr>
        <w:spacing w:before="0" w:beforeAutospacing="0" w:after="0" w:afterAutospacing="0"/>
        <w:jc w:val="both"/>
        <w:rPr>
          <w:rFonts w:ascii="Times New Roman" w:hAnsi="Times New Roman" w:cs="Times New Roman"/>
          <w:color w:val="000000"/>
          <w:sz w:val="24"/>
          <w:szCs w:val="24"/>
          <w:lang w:val="ru-RU"/>
        </w:rPr>
      </w:pPr>
      <w:r w:rsidRPr="00E63819">
        <w:rPr>
          <w:rFonts w:ascii="Times New Roman" w:hAnsi="Times New Roman" w:cs="Times New Roman"/>
          <w:color w:val="000000"/>
          <w:sz w:val="24"/>
          <w:szCs w:val="24"/>
          <w:lang w:val="ru-RU"/>
        </w:rPr>
        <w:t xml:space="preserve">Но детей с ОВЗ </w:t>
      </w:r>
      <w:r w:rsidR="001F705E" w:rsidRPr="00E63819">
        <w:rPr>
          <w:rFonts w:ascii="Times New Roman" w:hAnsi="Times New Roman" w:cs="Times New Roman"/>
          <w:color w:val="000000"/>
          <w:sz w:val="24"/>
          <w:szCs w:val="24"/>
          <w:lang w:val="ru-RU"/>
        </w:rPr>
        <w:t>в 202</w:t>
      </w:r>
      <w:r w:rsidR="0033372C" w:rsidRPr="00E63819">
        <w:rPr>
          <w:rFonts w:ascii="Times New Roman" w:hAnsi="Times New Roman" w:cs="Times New Roman"/>
          <w:color w:val="000000"/>
          <w:sz w:val="24"/>
          <w:szCs w:val="24"/>
          <w:lang w:val="ru-RU"/>
        </w:rPr>
        <w:t>3</w:t>
      </w:r>
      <w:r w:rsidR="001F705E" w:rsidRPr="00E63819">
        <w:rPr>
          <w:rFonts w:ascii="Times New Roman" w:hAnsi="Times New Roman" w:cs="Times New Roman"/>
          <w:color w:val="000000"/>
          <w:sz w:val="24"/>
          <w:szCs w:val="24"/>
          <w:lang w:val="ru-RU"/>
        </w:rPr>
        <w:t>-202</w:t>
      </w:r>
      <w:r w:rsidR="0033372C" w:rsidRPr="00E63819">
        <w:rPr>
          <w:rFonts w:ascii="Times New Roman" w:hAnsi="Times New Roman" w:cs="Times New Roman"/>
          <w:color w:val="000000"/>
          <w:sz w:val="24"/>
          <w:szCs w:val="24"/>
          <w:lang w:val="ru-RU"/>
        </w:rPr>
        <w:t>4</w:t>
      </w:r>
      <w:r w:rsidR="001F705E" w:rsidRPr="00E63819">
        <w:rPr>
          <w:rFonts w:ascii="Times New Roman" w:hAnsi="Times New Roman" w:cs="Times New Roman"/>
          <w:color w:val="000000"/>
          <w:sz w:val="24"/>
          <w:szCs w:val="24"/>
          <w:lang w:val="ru-RU"/>
        </w:rPr>
        <w:t>г. не было</w:t>
      </w:r>
      <w:r w:rsidRPr="00E63819">
        <w:rPr>
          <w:rFonts w:ascii="Times New Roman" w:hAnsi="Times New Roman" w:cs="Times New Roman"/>
          <w:color w:val="000000"/>
          <w:sz w:val="24"/>
          <w:szCs w:val="24"/>
          <w:lang w:val="ru-RU"/>
        </w:rPr>
        <w:t>.</w:t>
      </w:r>
    </w:p>
    <w:p w:rsidR="00867E0B" w:rsidRPr="00E63819" w:rsidRDefault="005B454B" w:rsidP="00D416BD">
      <w:pPr>
        <w:autoSpaceDE w:val="0"/>
        <w:autoSpaceDN w:val="0"/>
        <w:adjustRightInd w:val="0"/>
        <w:spacing w:before="0" w:beforeAutospacing="0" w:after="0" w:afterAutospacing="0"/>
        <w:rPr>
          <w:rFonts w:ascii="Times New Roman" w:hAnsi="Times New Roman" w:cs="Times New Roman"/>
          <w:sz w:val="24"/>
          <w:szCs w:val="24"/>
          <w:lang w:val="ru-RU"/>
        </w:rPr>
      </w:pPr>
      <w:r w:rsidRPr="00E63819">
        <w:rPr>
          <w:rFonts w:ascii="Times New Roman" w:hAnsi="Times New Roman" w:cs="Times New Roman"/>
          <w:sz w:val="24"/>
          <w:szCs w:val="24"/>
          <w:lang w:val="ru-RU"/>
        </w:rPr>
        <w:t xml:space="preserve">        </w:t>
      </w:r>
      <w:r w:rsidR="00004CBB" w:rsidRPr="00E63819">
        <w:rPr>
          <w:rFonts w:ascii="Times New Roman" w:hAnsi="Times New Roman" w:cs="Times New Roman"/>
          <w:sz w:val="24"/>
          <w:szCs w:val="24"/>
          <w:lang w:val="ru-RU"/>
        </w:rPr>
        <w:t>ДОУ</w:t>
      </w:r>
      <w:r w:rsidRPr="00E63819">
        <w:rPr>
          <w:rFonts w:ascii="Times New Roman" w:hAnsi="Times New Roman" w:cs="Times New Roman"/>
          <w:sz w:val="24"/>
          <w:szCs w:val="24"/>
          <w:lang w:val="ru-RU"/>
        </w:rPr>
        <w:t xml:space="preserve"> обеспечивает </w:t>
      </w:r>
      <w:proofErr w:type="spellStart"/>
      <w:r w:rsidRPr="00E63819">
        <w:rPr>
          <w:rFonts w:ascii="Times New Roman" w:hAnsi="Times New Roman" w:cs="Times New Roman"/>
          <w:sz w:val="24"/>
          <w:szCs w:val="24"/>
          <w:lang w:val="ru-RU"/>
        </w:rPr>
        <w:t>диагностико</w:t>
      </w:r>
      <w:proofErr w:type="spellEnd"/>
      <w:r w:rsidRPr="00E63819">
        <w:rPr>
          <w:rFonts w:ascii="Times New Roman" w:hAnsi="Times New Roman" w:cs="Times New Roman"/>
          <w:sz w:val="24"/>
          <w:szCs w:val="24"/>
          <w:lang w:val="ru-RU"/>
        </w:rPr>
        <w:t xml:space="preserve">–коррекционное </w:t>
      </w:r>
      <w:proofErr w:type="spellStart"/>
      <w:r w:rsidRPr="00E63819">
        <w:rPr>
          <w:rFonts w:ascii="Times New Roman" w:hAnsi="Times New Roman" w:cs="Times New Roman"/>
          <w:sz w:val="24"/>
          <w:szCs w:val="24"/>
          <w:lang w:val="ru-RU"/>
        </w:rPr>
        <w:t>психолого-медик</w:t>
      </w:r>
      <w:proofErr w:type="gramStart"/>
      <w:r w:rsidRPr="00E63819">
        <w:rPr>
          <w:rFonts w:ascii="Times New Roman" w:hAnsi="Times New Roman" w:cs="Times New Roman"/>
          <w:sz w:val="24"/>
          <w:szCs w:val="24"/>
          <w:lang w:val="ru-RU"/>
        </w:rPr>
        <w:t>о</w:t>
      </w:r>
      <w:proofErr w:type="spellEnd"/>
      <w:r w:rsidRPr="00E63819">
        <w:rPr>
          <w:rFonts w:ascii="Times New Roman" w:hAnsi="Times New Roman" w:cs="Times New Roman"/>
          <w:sz w:val="24"/>
          <w:szCs w:val="24"/>
          <w:lang w:val="ru-RU"/>
        </w:rPr>
        <w:t>-</w:t>
      </w:r>
      <w:proofErr w:type="gramEnd"/>
      <w:r w:rsidR="00AB56EA" w:rsidRPr="00E63819">
        <w:rPr>
          <w:rFonts w:ascii="Times New Roman" w:hAnsi="Times New Roman" w:cs="Times New Roman"/>
          <w:sz w:val="24"/>
          <w:szCs w:val="24"/>
          <w:lang w:val="ru-RU"/>
        </w:rPr>
        <w:t xml:space="preserve"> </w:t>
      </w:r>
      <w:r w:rsidRPr="00E63819">
        <w:rPr>
          <w:rFonts w:ascii="Times New Roman" w:hAnsi="Times New Roman" w:cs="Times New Roman"/>
          <w:sz w:val="24"/>
          <w:szCs w:val="24"/>
          <w:lang w:val="ru-RU"/>
        </w:rPr>
        <w:t xml:space="preserve">педагогическое сопровождение воспитанников МБДОУ, исходя из реальных возможностей образовательного учреждения и в соответствии  со специальными образовательными потребностями, возрастными и индивидуальными особенностями, состояния соматического и нервно- психического здоровья воспитанников. </w:t>
      </w:r>
    </w:p>
    <w:p w:rsidR="005B454B" w:rsidRPr="00E63819" w:rsidRDefault="00867E0B" w:rsidP="00D416BD">
      <w:pPr>
        <w:autoSpaceDE w:val="0"/>
        <w:autoSpaceDN w:val="0"/>
        <w:adjustRightInd w:val="0"/>
        <w:spacing w:before="0" w:beforeAutospacing="0" w:after="0" w:afterAutospacing="0"/>
        <w:rPr>
          <w:rFonts w:ascii="Times New Roman" w:hAnsi="Times New Roman" w:cs="Times New Roman"/>
          <w:sz w:val="24"/>
          <w:szCs w:val="24"/>
          <w:lang w:val="ru-RU"/>
        </w:rPr>
      </w:pPr>
      <w:r w:rsidRPr="00E63819">
        <w:rPr>
          <w:rFonts w:ascii="Times New Roman" w:hAnsi="Times New Roman" w:cs="Times New Roman"/>
          <w:sz w:val="24"/>
          <w:szCs w:val="24"/>
          <w:lang w:val="ru-RU"/>
        </w:rPr>
        <w:t xml:space="preserve">        </w:t>
      </w:r>
      <w:r w:rsidR="005B454B" w:rsidRPr="00E63819">
        <w:rPr>
          <w:rFonts w:ascii="Times New Roman" w:hAnsi="Times New Roman" w:cs="Times New Roman"/>
          <w:sz w:val="24"/>
          <w:szCs w:val="24"/>
          <w:lang w:val="ru-RU"/>
        </w:rPr>
        <w:t>Оказывает помощь воспитателям в</w:t>
      </w:r>
      <w:r w:rsidR="001F705E" w:rsidRPr="00E63819">
        <w:rPr>
          <w:rFonts w:ascii="Times New Roman" w:hAnsi="Times New Roman" w:cs="Times New Roman"/>
          <w:sz w:val="24"/>
          <w:szCs w:val="24"/>
          <w:lang w:val="ru-RU"/>
        </w:rPr>
        <w:t xml:space="preserve"> </w:t>
      </w:r>
      <w:r w:rsidR="005B454B" w:rsidRPr="00E63819">
        <w:rPr>
          <w:rFonts w:ascii="Times New Roman" w:hAnsi="Times New Roman" w:cs="Times New Roman"/>
          <w:sz w:val="24"/>
          <w:szCs w:val="24"/>
          <w:lang w:val="ru-RU"/>
        </w:rPr>
        <w:t>выборе наиболее эффективных методов индивидуальной работы с воспитанниками, составление (корректировка) индивидуальных коррекционно-развивающих программ.</w:t>
      </w:r>
    </w:p>
    <w:p w:rsidR="005B454B" w:rsidRPr="00E63819" w:rsidRDefault="005B454B" w:rsidP="00D416BD">
      <w:pPr>
        <w:autoSpaceDE w:val="0"/>
        <w:autoSpaceDN w:val="0"/>
        <w:adjustRightInd w:val="0"/>
        <w:spacing w:before="0" w:beforeAutospacing="0" w:after="0" w:afterAutospacing="0"/>
        <w:rPr>
          <w:rFonts w:ascii="Times New Roman" w:hAnsi="Times New Roman" w:cs="Times New Roman"/>
          <w:sz w:val="24"/>
          <w:szCs w:val="24"/>
          <w:lang w:val="ru-RU"/>
        </w:rPr>
      </w:pPr>
      <w:r w:rsidRPr="00E63819">
        <w:rPr>
          <w:rFonts w:ascii="Times New Roman" w:hAnsi="Times New Roman" w:cs="Times New Roman"/>
          <w:sz w:val="24"/>
          <w:szCs w:val="24"/>
          <w:lang w:val="ru-RU"/>
        </w:rPr>
        <w:t xml:space="preserve">         Федеральные государственные образовательные стандарты к структуре </w:t>
      </w:r>
      <w:r w:rsidR="001F33B9" w:rsidRPr="00E63819">
        <w:rPr>
          <w:rFonts w:ascii="Times New Roman" w:hAnsi="Times New Roman" w:cs="Times New Roman"/>
          <w:sz w:val="24"/>
          <w:szCs w:val="24"/>
          <w:lang w:val="ru-RU"/>
        </w:rPr>
        <w:t>Федеральной</w:t>
      </w:r>
      <w:r w:rsidRPr="00E63819">
        <w:rPr>
          <w:rFonts w:ascii="Times New Roman" w:hAnsi="Times New Roman" w:cs="Times New Roman"/>
          <w:sz w:val="24"/>
          <w:szCs w:val="24"/>
          <w:lang w:val="ru-RU"/>
        </w:rPr>
        <w:t xml:space="preserve"> образовательной программы дошкольного образования предусматривают тесное взаимодействие с семьями детей по реализации основной образовательной программы дошкольного образования. Эффективно организованное сотрудничество между семьей и</w:t>
      </w:r>
      <w:r w:rsidR="001F705E" w:rsidRPr="00E63819">
        <w:rPr>
          <w:rFonts w:ascii="Times New Roman" w:hAnsi="Times New Roman" w:cs="Times New Roman"/>
          <w:sz w:val="24"/>
          <w:szCs w:val="24"/>
          <w:lang w:val="ru-RU"/>
        </w:rPr>
        <w:t xml:space="preserve">  </w:t>
      </w:r>
      <w:r w:rsidRPr="00E63819">
        <w:rPr>
          <w:rFonts w:ascii="Times New Roman" w:hAnsi="Times New Roman" w:cs="Times New Roman"/>
          <w:sz w:val="24"/>
          <w:szCs w:val="24"/>
          <w:lang w:val="ru-RU"/>
        </w:rPr>
        <w:t xml:space="preserve">ДОУ поможет построению взаимодействия с семьей на качественно новой основе, предполагающей не просто совместное участие в воспитании ребенка, а осознание общих целей, доверительных отношений и </w:t>
      </w:r>
      <w:r w:rsidRPr="00E63819">
        <w:rPr>
          <w:sz w:val="24"/>
          <w:szCs w:val="24"/>
          <w:lang w:val="ru-RU"/>
        </w:rPr>
        <w:t>стремление к взаимопониманию.</w:t>
      </w:r>
    </w:p>
    <w:p w:rsidR="005B454B" w:rsidRPr="00E63819" w:rsidRDefault="005B454B" w:rsidP="00D416BD">
      <w:pPr>
        <w:autoSpaceDE w:val="0"/>
        <w:autoSpaceDN w:val="0"/>
        <w:adjustRightInd w:val="0"/>
        <w:spacing w:before="0" w:beforeAutospacing="0" w:after="0" w:afterAutospacing="0"/>
        <w:rPr>
          <w:rFonts w:ascii="Times New Roman" w:hAnsi="Times New Roman" w:cs="Times New Roman"/>
          <w:sz w:val="24"/>
          <w:szCs w:val="24"/>
          <w:lang w:val="ru-RU"/>
        </w:rPr>
      </w:pPr>
      <w:r w:rsidRPr="00E63819">
        <w:rPr>
          <w:sz w:val="24"/>
          <w:szCs w:val="24"/>
          <w:lang w:val="ru-RU"/>
        </w:rPr>
        <w:t xml:space="preserve">         В ДОУ нет логопеда, </w:t>
      </w:r>
      <w:r w:rsidRPr="00E63819">
        <w:rPr>
          <w:rFonts w:ascii="Times New Roman" w:hAnsi="Times New Roman" w:cs="Times New Roman"/>
          <w:sz w:val="24"/>
          <w:szCs w:val="24"/>
          <w:lang w:val="ru-RU"/>
        </w:rPr>
        <w:t>коррекционно-педагогическую помощь детям с нарушениями речи оказывалась воспитателями, но это недостаточно, что сказалось, что некоторые дети не освоили некоторые звуки.</w:t>
      </w:r>
    </w:p>
    <w:p w:rsidR="005B454B" w:rsidRPr="00E63819" w:rsidRDefault="001F705E" w:rsidP="00D416BD">
      <w:pPr>
        <w:autoSpaceDE w:val="0"/>
        <w:autoSpaceDN w:val="0"/>
        <w:adjustRightInd w:val="0"/>
        <w:spacing w:before="0" w:beforeAutospacing="0" w:after="0" w:afterAutospacing="0"/>
        <w:rPr>
          <w:rFonts w:ascii="Times New Roman" w:hAnsi="Times New Roman" w:cs="Times New Roman"/>
          <w:sz w:val="24"/>
          <w:szCs w:val="24"/>
          <w:lang w:val="ru-RU"/>
        </w:rPr>
      </w:pPr>
      <w:r w:rsidRPr="00E63819">
        <w:rPr>
          <w:rFonts w:ascii="Times New Roman" w:hAnsi="Times New Roman" w:cs="Times New Roman"/>
          <w:sz w:val="24"/>
          <w:szCs w:val="24"/>
          <w:lang w:val="ru-RU"/>
        </w:rPr>
        <w:t xml:space="preserve">         </w:t>
      </w:r>
      <w:r w:rsidR="005B454B" w:rsidRPr="00E63819">
        <w:rPr>
          <w:rFonts w:ascii="Times New Roman" w:hAnsi="Times New Roman" w:cs="Times New Roman"/>
          <w:sz w:val="24"/>
          <w:szCs w:val="24"/>
          <w:lang w:val="ru-RU"/>
        </w:rPr>
        <w:t>Родителям рекомендовано обратиться к специалистам в прикрепленную поликлинику.</w:t>
      </w:r>
    </w:p>
    <w:p w:rsidR="00DE03F9" w:rsidRPr="00E63819" w:rsidRDefault="00DE03F9" w:rsidP="00D416BD">
      <w:pPr>
        <w:autoSpaceDE w:val="0"/>
        <w:autoSpaceDN w:val="0"/>
        <w:adjustRightInd w:val="0"/>
        <w:spacing w:before="0" w:beforeAutospacing="0" w:after="0" w:afterAutospacing="0"/>
        <w:rPr>
          <w:rFonts w:ascii="Times New Roman" w:hAnsi="Times New Roman" w:cs="Times New Roman"/>
          <w:sz w:val="24"/>
          <w:szCs w:val="24"/>
          <w:lang w:val="ru-RU"/>
        </w:rPr>
      </w:pPr>
      <w:r w:rsidRPr="00E63819">
        <w:rPr>
          <w:rFonts w:ascii="Times New Roman" w:hAnsi="Times New Roman" w:cs="Times New Roman"/>
          <w:sz w:val="24"/>
          <w:szCs w:val="24"/>
          <w:lang w:val="ru-RU"/>
        </w:rPr>
        <w:t xml:space="preserve">Выводы: </w:t>
      </w:r>
      <w:r w:rsidRPr="00E63819">
        <w:rPr>
          <w:sz w:val="24"/>
          <w:szCs w:val="24"/>
          <w:lang w:val="ru-RU"/>
        </w:rPr>
        <w:t>образовательный процесс в</w:t>
      </w:r>
      <w:r w:rsidRPr="00E63819">
        <w:rPr>
          <w:sz w:val="24"/>
          <w:szCs w:val="24"/>
        </w:rPr>
        <w:t> </w:t>
      </w:r>
      <w:r w:rsidR="00004CBB" w:rsidRPr="00E63819">
        <w:rPr>
          <w:sz w:val="24"/>
          <w:szCs w:val="24"/>
          <w:lang w:val="ru-RU"/>
        </w:rPr>
        <w:t>ДОУ</w:t>
      </w:r>
      <w:r w:rsidRPr="00E63819">
        <w:rPr>
          <w:sz w:val="24"/>
          <w:szCs w:val="24"/>
          <w:lang w:val="ru-RU"/>
        </w:rPr>
        <w:t xml:space="preserve"> организован в</w:t>
      </w:r>
      <w:r w:rsidRPr="00E63819">
        <w:rPr>
          <w:sz w:val="24"/>
          <w:szCs w:val="24"/>
        </w:rPr>
        <w:t> </w:t>
      </w:r>
      <w:r w:rsidRPr="00E63819">
        <w:rPr>
          <w:sz w:val="24"/>
          <w:szCs w:val="24"/>
          <w:lang w:val="ru-RU"/>
        </w:rPr>
        <w:t>соответствии с</w:t>
      </w:r>
      <w:r w:rsidRPr="00E63819">
        <w:rPr>
          <w:sz w:val="24"/>
          <w:szCs w:val="24"/>
        </w:rPr>
        <w:t> </w:t>
      </w:r>
      <w:r w:rsidRPr="00E63819">
        <w:rPr>
          <w:sz w:val="24"/>
          <w:szCs w:val="24"/>
          <w:lang w:val="ru-RU"/>
        </w:rPr>
        <w:t xml:space="preserve">требованиями, предъявляемыми ФГОС ДО, </w:t>
      </w:r>
      <w:r w:rsidR="004B57F1">
        <w:rPr>
          <w:sz w:val="24"/>
          <w:szCs w:val="24"/>
          <w:lang w:val="ru-RU"/>
        </w:rPr>
        <w:t xml:space="preserve">ФОП </w:t>
      </w:r>
      <w:r w:rsidRPr="00E63819">
        <w:rPr>
          <w:sz w:val="24"/>
          <w:szCs w:val="24"/>
          <w:lang w:val="ru-RU"/>
        </w:rPr>
        <w:t>и</w:t>
      </w:r>
      <w:r w:rsidRPr="00E63819">
        <w:rPr>
          <w:sz w:val="24"/>
          <w:szCs w:val="24"/>
        </w:rPr>
        <w:t> </w:t>
      </w:r>
      <w:r w:rsidRPr="00E63819">
        <w:rPr>
          <w:sz w:val="24"/>
          <w:szCs w:val="24"/>
          <w:lang w:val="ru-RU"/>
        </w:rPr>
        <w:t>направлен на</w:t>
      </w:r>
      <w:r w:rsidRPr="00E63819">
        <w:rPr>
          <w:sz w:val="24"/>
          <w:szCs w:val="24"/>
        </w:rPr>
        <w:t> </w:t>
      </w:r>
      <w:r w:rsidRPr="00E63819">
        <w:rPr>
          <w:sz w:val="24"/>
          <w:szCs w:val="24"/>
          <w:lang w:val="ru-RU"/>
        </w:rPr>
        <w:t>сохранение и</w:t>
      </w:r>
      <w:r w:rsidRPr="00E63819">
        <w:rPr>
          <w:sz w:val="24"/>
          <w:szCs w:val="24"/>
        </w:rPr>
        <w:t> </w:t>
      </w:r>
      <w:r w:rsidRPr="00E63819">
        <w:rPr>
          <w:sz w:val="24"/>
          <w:szCs w:val="24"/>
          <w:lang w:val="ru-RU"/>
        </w:rPr>
        <w:t>укрепление здоровья воспитанников, предоставление равных возможностей для полноценного развития каждого ребенка. Общая картина оценки индивидуального развития позволила выделить детей, которые нуждаются в</w:t>
      </w:r>
      <w:r w:rsidRPr="00E63819">
        <w:rPr>
          <w:sz w:val="24"/>
          <w:szCs w:val="24"/>
        </w:rPr>
        <w:t> </w:t>
      </w:r>
      <w:r w:rsidRPr="00E63819">
        <w:rPr>
          <w:sz w:val="24"/>
          <w:szCs w:val="24"/>
          <w:lang w:val="ru-RU"/>
        </w:rPr>
        <w:t>особом внимании педагога и</w:t>
      </w:r>
      <w:r w:rsidRPr="00E63819">
        <w:rPr>
          <w:sz w:val="24"/>
          <w:szCs w:val="24"/>
        </w:rPr>
        <w:t> </w:t>
      </w:r>
      <w:r w:rsidRPr="00E63819">
        <w:rPr>
          <w:sz w:val="24"/>
          <w:szCs w:val="24"/>
          <w:lang w:val="ru-RU"/>
        </w:rPr>
        <w:t>в</w:t>
      </w:r>
      <w:r w:rsidRPr="00E63819">
        <w:rPr>
          <w:sz w:val="24"/>
          <w:szCs w:val="24"/>
        </w:rPr>
        <w:t> </w:t>
      </w:r>
      <w:r w:rsidRPr="00E63819">
        <w:rPr>
          <w:sz w:val="24"/>
          <w:szCs w:val="24"/>
          <w:lang w:val="ru-RU"/>
        </w:rPr>
        <w:t>отношении которых необходимо скорректировать, изменить способы взаимодействия, составить индивидуальные образовательные маршруты.</w:t>
      </w:r>
    </w:p>
    <w:p w:rsidR="00AA4F7B" w:rsidRPr="00E63819" w:rsidRDefault="00E1383E" w:rsidP="00D416BD">
      <w:pPr>
        <w:spacing w:before="0" w:beforeAutospacing="0" w:after="0" w:afterAutospacing="0"/>
        <w:jc w:val="both"/>
        <w:rPr>
          <w:rFonts w:cstheme="minorHAnsi"/>
          <w:b/>
          <w:color w:val="000000"/>
          <w:sz w:val="24"/>
          <w:szCs w:val="24"/>
          <w:lang w:val="ru-RU"/>
        </w:rPr>
      </w:pPr>
      <w:r w:rsidRPr="00E63819">
        <w:rPr>
          <w:rFonts w:cstheme="minorHAnsi"/>
          <w:b/>
          <w:color w:val="000000"/>
          <w:sz w:val="24"/>
          <w:szCs w:val="24"/>
          <w:lang w:val="ru-RU"/>
        </w:rPr>
        <w:t xml:space="preserve">       </w:t>
      </w:r>
      <w:proofErr w:type="gramStart"/>
      <w:r w:rsidR="00AA4F7B" w:rsidRPr="00E63819">
        <w:rPr>
          <w:rFonts w:cstheme="minorHAnsi"/>
          <w:b/>
          <w:color w:val="000000"/>
          <w:sz w:val="24"/>
          <w:szCs w:val="24"/>
          <w:lang w:val="ru-RU"/>
        </w:rPr>
        <w:t>Реализация Программы</w:t>
      </w:r>
      <w:r w:rsidR="009D58A7" w:rsidRPr="00E63819">
        <w:rPr>
          <w:rFonts w:cstheme="minorHAnsi"/>
          <w:b/>
          <w:color w:val="000000"/>
          <w:sz w:val="24"/>
          <w:szCs w:val="24"/>
          <w:lang w:val="ru-RU"/>
        </w:rPr>
        <w:t xml:space="preserve"> развития ДОУ за 202</w:t>
      </w:r>
      <w:r w:rsidR="001F33B9" w:rsidRPr="00E63819">
        <w:rPr>
          <w:rFonts w:cstheme="minorHAnsi"/>
          <w:b/>
          <w:color w:val="000000"/>
          <w:sz w:val="24"/>
          <w:szCs w:val="24"/>
          <w:lang w:val="ru-RU"/>
        </w:rPr>
        <w:t>3</w:t>
      </w:r>
      <w:r w:rsidR="009D58A7" w:rsidRPr="00E63819">
        <w:rPr>
          <w:rFonts w:cstheme="minorHAnsi"/>
          <w:b/>
          <w:color w:val="000000"/>
          <w:sz w:val="24"/>
          <w:szCs w:val="24"/>
          <w:lang w:val="ru-RU"/>
        </w:rPr>
        <w:t>-202</w:t>
      </w:r>
      <w:r w:rsidR="001F33B9" w:rsidRPr="00E63819">
        <w:rPr>
          <w:rFonts w:cstheme="minorHAnsi"/>
          <w:b/>
          <w:color w:val="000000"/>
          <w:sz w:val="24"/>
          <w:szCs w:val="24"/>
          <w:lang w:val="ru-RU"/>
        </w:rPr>
        <w:t>4</w:t>
      </w:r>
      <w:r w:rsidR="009D58A7" w:rsidRPr="00E63819">
        <w:rPr>
          <w:rFonts w:cstheme="minorHAnsi"/>
          <w:b/>
          <w:color w:val="000000"/>
          <w:sz w:val="24"/>
          <w:szCs w:val="24"/>
          <w:lang w:val="ru-RU"/>
        </w:rPr>
        <w:t xml:space="preserve"> уч</w:t>
      </w:r>
      <w:r w:rsidR="0032530D" w:rsidRPr="00E63819">
        <w:rPr>
          <w:rFonts w:cstheme="minorHAnsi"/>
          <w:b/>
          <w:color w:val="000000"/>
          <w:sz w:val="24"/>
          <w:szCs w:val="24"/>
          <w:lang w:val="ru-RU"/>
        </w:rPr>
        <w:t>ебном году.</w:t>
      </w:r>
      <w:proofErr w:type="gramEnd"/>
    </w:p>
    <w:p w:rsidR="0032530D" w:rsidRPr="00E63819" w:rsidRDefault="0032530D" w:rsidP="00D416BD">
      <w:pPr>
        <w:spacing w:before="0" w:beforeAutospacing="0" w:after="0" w:afterAutospacing="0"/>
        <w:rPr>
          <w:rFonts w:ascii="Times New Roman" w:hAnsi="Times New Roman" w:cs="Times New Roman"/>
          <w:sz w:val="24"/>
          <w:szCs w:val="24"/>
          <w:lang w:val="ru-RU"/>
        </w:rPr>
      </w:pPr>
      <w:r w:rsidRPr="00E63819">
        <w:rPr>
          <w:rFonts w:ascii="Times New Roman" w:hAnsi="Times New Roman" w:cs="Times New Roman"/>
          <w:sz w:val="24"/>
          <w:szCs w:val="24"/>
          <w:lang w:val="ru-RU"/>
        </w:rPr>
        <w:t xml:space="preserve">            В 202</w:t>
      </w:r>
      <w:r w:rsidR="001F33B9" w:rsidRPr="00E63819">
        <w:rPr>
          <w:rFonts w:ascii="Times New Roman" w:hAnsi="Times New Roman" w:cs="Times New Roman"/>
          <w:sz w:val="24"/>
          <w:szCs w:val="24"/>
          <w:lang w:val="ru-RU"/>
        </w:rPr>
        <w:t>3</w:t>
      </w:r>
      <w:r w:rsidRPr="00E63819">
        <w:rPr>
          <w:rFonts w:ascii="Times New Roman" w:hAnsi="Times New Roman" w:cs="Times New Roman"/>
          <w:sz w:val="24"/>
          <w:szCs w:val="24"/>
          <w:lang w:val="ru-RU"/>
        </w:rPr>
        <w:t>-202</w:t>
      </w:r>
      <w:r w:rsidR="001F33B9" w:rsidRPr="00E63819">
        <w:rPr>
          <w:rFonts w:ascii="Times New Roman" w:hAnsi="Times New Roman" w:cs="Times New Roman"/>
          <w:sz w:val="24"/>
          <w:szCs w:val="24"/>
          <w:lang w:val="ru-RU"/>
        </w:rPr>
        <w:t>4</w:t>
      </w:r>
      <w:r w:rsidRPr="00E63819">
        <w:rPr>
          <w:rFonts w:ascii="Times New Roman" w:hAnsi="Times New Roman" w:cs="Times New Roman"/>
          <w:sz w:val="24"/>
          <w:szCs w:val="24"/>
          <w:lang w:val="ru-RU"/>
        </w:rPr>
        <w:t xml:space="preserve"> учебном году в целях улучшения качества образовательного процесса в ДОУ рекомендуется: </w:t>
      </w:r>
    </w:p>
    <w:p w:rsidR="0032530D" w:rsidRPr="00E63819" w:rsidRDefault="0032530D" w:rsidP="00D416BD">
      <w:pPr>
        <w:spacing w:before="0" w:beforeAutospacing="0" w:after="0" w:afterAutospacing="0"/>
        <w:rPr>
          <w:rFonts w:ascii="Times New Roman" w:hAnsi="Times New Roman" w:cs="Times New Roman"/>
          <w:sz w:val="24"/>
          <w:szCs w:val="24"/>
          <w:lang w:val="ru-RU"/>
        </w:rPr>
      </w:pPr>
      <w:r w:rsidRPr="00E63819">
        <w:rPr>
          <w:rFonts w:ascii="Times New Roman" w:hAnsi="Times New Roman" w:cs="Times New Roman"/>
          <w:sz w:val="24"/>
          <w:szCs w:val="24"/>
          <w:lang w:val="ru-RU"/>
        </w:rPr>
        <w:t>1. Всем педагогам систематически и планомерно использовать эффективные методы и приемы, активизирующие интеллектуальную деятельность детей, их познавательные способности.</w:t>
      </w:r>
    </w:p>
    <w:p w:rsidR="0032530D" w:rsidRPr="00E63819" w:rsidRDefault="0032530D" w:rsidP="00D416BD">
      <w:pPr>
        <w:spacing w:before="0" w:beforeAutospacing="0" w:after="0" w:afterAutospacing="0"/>
        <w:rPr>
          <w:rFonts w:ascii="Times New Roman" w:hAnsi="Times New Roman" w:cs="Times New Roman"/>
          <w:sz w:val="24"/>
          <w:szCs w:val="24"/>
          <w:lang w:val="ru-RU"/>
        </w:rPr>
      </w:pPr>
      <w:r w:rsidRPr="00E63819">
        <w:rPr>
          <w:rFonts w:ascii="Times New Roman" w:hAnsi="Times New Roman" w:cs="Times New Roman"/>
          <w:sz w:val="24"/>
          <w:szCs w:val="24"/>
          <w:lang w:val="ru-RU"/>
        </w:rPr>
        <w:t xml:space="preserve"> 2. Обеспечить повышение результативности физкультурно-оздоровительной работы.</w:t>
      </w:r>
    </w:p>
    <w:p w:rsidR="0032530D" w:rsidRPr="00E63819" w:rsidRDefault="0032530D" w:rsidP="00D416BD">
      <w:pPr>
        <w:spacing w:before="0" w:beforeAutospacing="0" w:after="0" w:afterAutospacing="0"/>
        <w:rPr>
          <w:rFonts w:ascii="Times New Roman" w:hAnsi="Times New Roman" w:cs="Times New Roman"/>
          <w:sz w:val="24"/>
          <w:szCs w:val="24"/>
          <w:lang w:val="ru-RU"/>
        </w:rPr>
      </w:pPr>
      <w:r w:rsidRPr="00E63819">
        <w:rPr>
          <w:rFonts w:ascii="Times New Roman" w:hAnsi="Times New Roman" w:cs="Times New Roman"/>
          <w:sz w:val="24"/>
          <w:szCs w:val="24"/>
          <w:lang w:val="ru-RU"/>
        </w:rPr>
        <w:t>3. Продолжить индивидуальную работу с детьми, показавшими низкий уровень освоения программы.</w:t>
      </w:r>
    </w:p>
    <w:p w:rsidR="0032530D" w:rsidRPr="00E63819" w:rsidRDefault="0032530D" w:rsidP="00D416BD">
      <w:pPr>
        <w:spacing w:before="0" w:beforeAutospacing="0" w:after="0" w:afterAutospacing="0" w:line="312" w:lineRule="atLeast"/>
        <w:textAlignment w:val="baseline"/>
        <w:rPr>
          <w:rFonts w:ascii="Times New Roman" w:eastAsia="Times New Roman" w:hAnsi="Times New Roman" w:cs="Times New Roman"/>
          <w:b/>
          <w:sz w:val="24"/>
          <w:szCs w:val="24"/>
          <w:bdr w:val="none" w:sz="0" w:space="0" w:color="auto" w:frame="1"/>
          <w:lang w:eastAsia="ru-RU"/>
        </w:rPr>
      </w:pPr>
      <w:r w:rsidRPr="00E63819">
        <w:rPr>
          <w:rFonts w:ascii="Times New Roman" w:eastAsia="Times New Roman" w:hAnsi="Times New Roman" w:cs="Times New Roman"/>
          <w:color w:val="373737"/>
          <w:sz w:val="24"/>
          <w:szCs w:val="24"/>
          <w:bdr w:val="none" w:sz="0" w:space="0" w:color="auto" w:frame="1"/>
          <w:lang w:eastAsia="ru-RU"/>
        </w:rPr>
        <w:t> </w:t>
      </w:r>
      <w:r w:rsidRPr="00E63819">
        <w:rPr>
          <w:rFonts w:ascii="Times New Roman" w:eastAsia="Times New Roman" w:hAnsi="Times New Roman" w:cs="Times New Roman"/>
          <w:b/>
          <w:sz w:val="24"/>
          <w:szCs w:val="24"/>
          <w:bdr w:val="none" w:sz="0" w:space="0" w:color="auto" w:frame="1"/>
          <w:lang w:eastAsia="ru-RU"/>
        </w:rPr>
        <w:t>РЕКОМЕНДАЦИИ:</w:t>
      </w:r>
    </w:p>
    <w:p w:rsidR="0032530D" w:rsidRPr="00E63819" w:rsidRDefault="00DB5F35" w:rsidP="00D416BD">
      <w:pPr>
        <w:pStyle w:val="a3"/>
        <w:numPr>
          <w:ilvl w:val="0"/>
          <w:numId w:val="13"/>
        </w:numPr>
        <w:spacing w:before="0" w:beforeAutospacing="0" w:after="0" w:afterAutospacing="0" w:line="312" w:lineRule="atLeast"/>
        <w:ind w:left="284" w:hanging="284"/>
        <w:textAlignment w:val="baseline"/>
        <w:rPr>
          <w:rFonts w:ascii="Times New Roman" w:eastAsia="Times New Roman" w:hAnsi="Times New Roman" w:cs="Times New Roman"/>
          <w:sz w:val="24"/>
          <w:szCs w:val="24"/>
          <w:bdr w:val="none" w:sz="0" w:space="0" w:color="auto" w:frame="1"/>
          <w:lang w:val="ru-RU" w:eastAsia="ru-RU"/>
        </w:rPr>
      </w:pPr>
      <w:r>
        <w:rPr>
          <w:rFonts w:ascii="Times New Roman" w:eastAsia="Times New Roman" w:hAnsi="Times New Roman" w:cs="Times New Roman"/>
          <w:sz w:val="24"/>
          <w:szCs w:val="24"/>
          <w:bdr w:val="none" w:sz="0" w:space="0" w:color="auto" w:frame="1"/>
          <w:lang w:val="ru-RU" w:eastAsia="ru-RU"/>
        </w:rPr>
        <w:t>2</w:t>
      </w:r>
      <w:r w:rsidR="0032530D" w:rsidRPr="00E63819">
        <w:rPr>
          <w:rFonts w:ascii="Times New Roman" w:eastAsia="Times New Roman" w:hAnsi="Times New Roman" w:cs="Times New Roman"/>
          <w:sz w:val="24"/>
          <w:szCs w:val="24"/>
          <w:bdr w:val="none" w:sz="0" w:space="0" w:color="auto" w:frame="1"/>
          <w:lang w:val="ru-RU" w:eastAsia="ru-RU"/>
        </w:rPr>
        <w:t>-м педагогам пройти профессиональную переподготовку.</w:t>
      </w:r>
    </w:p>
    <w:p w:rsidR="0032530D" w:rsidRPr="00E63819" w:rsidRDefault="0032530D" w:rsidP="00D416BD">
      <w:pPr>
        <w:numPr>
          <w:ilvl w:val="0"/>
          <w:numId w:val="13"/>
        </w:numPr>
        <w:tabs>
          <w:tab w:val="left" w:pos="284"/>
        </w:tabs>
        <w:spacing w:before="0" w:beforeAutospacing="0" w:after="0" w:afterAutospacing="0"/>
        <w:ind w:left="142" w:hanging="142"/>
        <w:contextualSpacing/>
        <w:textAlignment w:val="baseline"/>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t>Пополнить пр</w:t>
      </w:r>
      <w:r w:rsidR="00827DE1" w:rsidRPr="00E63819">
        <w:rPr>
          <w:rFonts w:ascii="Times New Roman" w:eastAsia="Times New Roman" w:hAnsi="Times New Roman" w:cs="Times New Roman"/>
          <w:sz w:val="24"/>
          <w:szCs w:val="24"/>
          <w:lang w:val="ru-RU" w:eastAsia="ru-RU"/>
        </w:rPr>
        <w:t>едметно-развивающую среду в ДОУ</w:t>
      </w:r>
      <w:r w:rsidRPr="00E63819">
        <w:rPr>
          <w:rFonts w:ascii="Times New Roman" w:eastAsia="Times New Roman" w:hAnsi="Times New Roman" w:cs="Times New Roman"/>
          <w:sz w:val="24"/>
          <w:szCs w:val="24"/>
          <w:lang w:val="ru-RU" w:eastAsia="ru-RU"/>
        </w:rPr>
        <w:t>.</w:t>
      </w:r>
    </w:p>
    <w:p w:rsidR="0032530D" w:rsidRPr="00E63819" w:rsidRDefault="0032530D" w:rsidP="00D416BD">
      <w:pPr>
        <w:numPr>
          <w:ilvl w:val="0"/>
          <w:numId w:val="13"/>
        </w:numPr>
        <w:tabs>
          <w:tab w:val="left" w:pos="284"/>
        </w:tabs>
        <w:spacing w:before="0" w:beforeAutospacing="0" w:after="0" w:afterAutospacing="0"/>
        <w:ind w:left="142" w:hanging="142"/>
        <w:contextualSpacing/>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t>С детьми, показавшими низкий уровень, проводить дополнительное  углубленное обследование и разработать индивидуальные маршруты.</w:t>
      </w:r>
    </w:p>
    <w:p w:rsidR="0032530D" w:rsidRPr="00E63819" w:rsidRDefault="0032530D" w:rsidP="00D416BD">
      <w:pPr>
        <w:numPr>
          <w:ilvl w:val="0"/>
          <w:numId w:val="13"/>
        </w:numPr>
        <w:tabs>
          <w:tab w:val="left" w:pos="284"/>
        </w:tabs>
        <w:spacing w:before="0" w:beforeAutospacing="0" w:after="0" w:afterAutospacing="0"/>
        <w:ind w:left="142" w:hanging="142"/>
        <w:contextualSpacing/>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t>Создание условий для самостоятельной деятельности детей в группах.</w:t>
      </w:r>
    </w:p>
    <w:p w:rsidR="0032530D" w:rsidRPr="00E63819" w:rsidRDefault="0032530D" w:rsidP="00D416BD">
      <w:pPr>
        <w:numPr>
          <w:ilvl w:val="0"/>
          <w:numId w:val="13"/>
        </w:numPr>
        <w:tabs>
          <w:tab w:val="left" w:pos="284"/>
        </w:tabs>
        <w:spacing w:before="0" w:beforeAutospacing="0" w:after="0" w:afterAutospacing="0"/>
        <w:ind w:left="142" w:hanging="142"/>
        <w:contextualSpacing/>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t xml:space="preserve">Необходимо уделять внимание обогащению сюжета игр, закреплению умения вести ролевые диалоги, принимать игровые задачи, общаться </w:t>
      </w:r>
      <w:proofErr w:type="gramStart"/>
      <w:r w:rsidRPr="00E63819">
        <w:rPr>
          <w:rFonts w:ascii="Times New Roman" w:eastAsia="Times New Roman" w:hAnsi="Times New Roman" w:cs="Times New Roman"/>
          <w:sz w:val="24"/>
          <w:szCs w:val="24"/>
          <w:lang w:val="ru-RU" w:eastAsia="ru-RU"/>
        </w:rPr>
        <w:t>со</w:t>
      </w:r>
      <w:proofErr w:type="gramEnd"/>
      <w:r w:rsidRPr="00E63819">
        <w:rPr>
          <w:rFonts w:ascii="Times New Roman" w:eastAsia="Times New Roman" w:hAnsi="Times New Roman" w:cs="Times New Roman"/>
          <w:sz w:val="24"/>
          <w:szCs w:val="24"/>
          <w:lang w:val="ru-RU" w:eastAsia="ru-RU"/>
        </w:rPr>
        <w:t xml:space="preserve"> взрослыми и сверстниками</w:t>
      </w:r>
    </w:p>
    <w:p w:rsidR="0032530D" w:rsidRPr="00E63819" w:rsidRDefault="0032530D" w:rsidP="00D416BD">
      <w:pPr>
        <w:numPr>
          <w:ilvl w:val="0"/>
          <w:numId w:val="13"/>
        </w:numPr>
        <w:tabs>
          <w:tab w:val="left" w:pos="284"/>
        </w:tabs>
        <w:spacing w:before="0" w:beforeAutospacing="0" w:after="0" w:afterAutospacing="0"/>
        <w:ind w:left="142" w:hanging="142"/>
        <w:contextualSpacing/>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t>Уделять внимание закреплению трудовых навыков, интереса к трудовым поручениям и труду взрослых</w:t>
      </w:r>
    </w:p>
    <w:p w:rsidR="0032530D" w:rsidRPr="00E63819" w:rsidRDefault="0032530D" w:rsidP="00D416BD">
      <w:pPr>
        <w:numPr>
          <w:ilvl w:val="0"/>
          <w:numId w:val="13"/>
        </w:numPr>
        <w:tabs>
          <w:tab w:val="left" w:pos="284"/>
        </w:tabs>
        <w:spacing w:before="0" w:beforeAutospacing="0" w:after="0" w:afterAutospacing="0"/>
        <w:ind w:left="142" w:hanging="142"/>
        <w:contextualSpacing/>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t>Усилить работу по закреплению правил безопасности детей в детском саду, дома и правил безопасности на дороге, в общественных местах</w:t>
      </w:r>
    </w:p>
    <w:p w:rsidR="001007BF" w:rsidRPr="00E63819" w:rsidRDefault="0032530D" w:rsidP="00D416BD">
      <w:pPr>
        <w:numPr>
          <w:ilvl w:val="0"/>
          <w:numId w:val="13"/>
        </w:numPr>
        <w:tabs>
          <w:tab w:val="left" w:pos="284"/>
        </w:tabs>
        <w:spacing w:before="0" w:beforeAutospacing="0" w:after="0" w:afterAutospacing="0"/>
        <w:ind w:left="142" w:hanging="142"/>
        <w:contextualSpacing/>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lastRenderedPageBreak/>
        <w:t xml:space="preserve">Необходимо уделять серьёзное внимание развитию речи и коммуникативным навыкам детей. </w:t>
      </w:r>
    </w:p>
    <w:p w:rsidR="0032530D" w:rsidRPr="00E63819" w:rsidRDefault="0032530D" w:rsidP="00D416BD">
      <w:pPr>
        <w:numPr>
          <w:ilvl w:val="0"/>
          <w:numId w:val="13"/>
        </w:numPr>
        <w:tabs>
          <w:tab w:val="left" w:pos="284"/>
        </w:tabs>
        <w:spacing w:before="0" w:beforeAutospacing="0" w:after="0" w:afterAutospacing="0"/>
        <w:ind w:left="142" w:hanging="142"/>
        <w:contextualSpacing/>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t>Проводить разъяснительную работу с родителями.</w:t>
      </w:r>
    </w:p>
    <w:p w:rsidR="0032530D" w:rsidRPr="00DB5F35" w:rsidRDefault="0032530D" w:rsidP="00D416BD">
      <w:pPr>
        <w:spacing w:before="0" w:beforeAutospacing="0" w:after="0" w:afterAutospacing="0"/>
        <w:jc w:val="center"/>
        <w:rPr>
          <w:rFonts w:ascii="Times New Roman" w:eastAsia="Times New Roman" w:hAnsi="Times New Roman" w:cs="Times New Roman"/>
          <w:bCs/>
          <w:sz w:val="24"/>
          <w:szCs w:val="24"/>
          <w:lang w:val="ru-RU" w:eastAsia="ru-RU"/>
        </w:rPr>
      </w:pPr>
      <w:r w:rsidRPr="00DB5F35">
        <w:rPr>
          <w:rFonts w:ascii="Times New Roman" w:eastAsia="Times New Roman" w:hAnsi="Times New Roman" w:cs="Times New Roman"/>
          <w:bCs/>
          <w:sz w:val="24"/>
          <w:szCs w:val="24"/>
          <w:lang w:val="ru-RU" w:eastAsia="ru-RU"/>
        </w:rPr>
        <w:t>Согласно проведенному анализу</w:t>
      </w:r>
      <w:r w:rsidR="00E1383E" w:rsidRPr="00DB5F35">
        <w:rPr>
          <w:rFonts w:ascii="Times New Roman" w:eastAsia="Times New Roman" w:hAnsi="Times New Roman" w:cs="Times New Roman"/>
          <w:bCs/>
          <w:sz w:val="24"/>
          <w:szCs w:val="24"/>
          <w:lang w:val="ru-RU" w:eastAsia="ru-RU"/>
        </w:rPr>
        <w:t>,</w:t>
      </w:r>
      <w:r w:rsidRPr="00DB5F35">
        <w:rPr>
          <w:rFonts w:ascii="Times New Roman" w:eastAsia="Times New Roman" w:hAnsi="Times New Roman" w:cs="Times New Roman"/>
          <w:bCs/>
          <w:sz w:val="24"/>
          <w:szCs w:val="24"/>
          <w:lang w:val="ru-RU" w:eastAsia="ru-RU"/>
        </w:rPr>
        <w:t xml:space="preserve"> </w:t>
      </w:r>
      <w:r w:rsidR="00DB5F35" w:rsidRPr="00DB5F35">
        <w:rPr>
          <w:rFonts w:ascii="Times New Roman" w:eastAsia="Times New Roman" w:hAnsi="Times New Roman" w:cs="Times New Roman"/>
          <w:bCs/>
          <w:sz w:val="24"/>
          <w:szCs w:val="24"/>
          <w:lang w:val="ru-RU" w:eastAsia="ru-RU"/>
        </w:rPr>
        <w:t xml:space="preserve"> </w:t>
      </w:r>
      <w:r w:rsidRPr="00DB5F35">
        <w:rPr>
          <w:rFonts w:ascii="Times New Roman" w:eastAsia="Times New Roman" w:hAnsi="Times New Roman" w:cs="Times New Roman"/>
          <w:bCs/>
          <w:sz w:val="24"/>
          <w:szCs w:val="24"/>
          <w:lang w:val="ru-RU" w:eastAsia="ru-RU"/>
        </w:rPr>
        <w:t>ДОО намечает годовые задачи на  предстоящий учебный год.</w:t>
      </w:r>
    </w:p>
    <w:p w:rsidR="0032530D" w:rsidRPr="00E63819" w:rsidRDefault="0032530D" w:rsidP="00D416BD">
      <w:pPr>
        <w:shd w:val="clear" w:color="auto" w:fill="FFFFFF"/>
        <w:spacing w:before="0" w:beforeAutospacing="0" w:after="0" w:afterAutospacing="0"/>
        <w:rPr>
          <w:rFonts w:ascii="Times New Roman" w:eastAsia="Times New Roman" w:hAnsi="Times New Roman" w:cs="Times New Roman"/>
          <w:bCs/>
          <w:sz w:val="24"/>
          <w:szCs w:val="24"/>
          <w:lang w:val="ru-RU" w:eastAsia="ru-RU"/>
        </w:rPr>
      </w:pPr>
      <w:r w:rsidRPr="00E63819">
        <w:rPr>
          <w:rFonts w:ascii="Times New Roman" w:eastAsia="Times New Roman" w:hAnsi="Times New Roman" w:cs="Times New Roman"/>
          <w:b/>
          <w:bCs/>
          <w:sz w:val="24"/>
          <w:szCs w:val="24"/>
          <w:lang w:val="ru-RU" w:eastAsia="ru-RU"/>
        </w:rPr>
        <w:t>Цель:</w:t>
      </w:r>
      <w:r w:rsidRPr="00E63819">
        <w:rPr>
          <w:rFonts w:ascii="Times New Roman" w:eastAsia="Times New Roman" w:hAnsi="Times New Roman" w:cs="Times New Roman"/>
          <w:bCs/>
          <w:i/>
          <w:sz w:val="24"/>
          <w:szCs w:val="24"/>
          <w:bdr w:val="none" w:sz="0" w:space="0" w:color="auto" w:frame="1"/>
          <w:lang w:val="ru-RU" w:eastAsia="ru-RU"/>
        </w:rPr>
        <w:t xml:space="preserve"> </w:t>
      </w:r>
      <w:r w:rsidRPr="00E63819">
        <w:rPr>
          <w:rFonts w:ascii="Times New Roman" w:eastAsia="Times New Roman" w:hAnsi="Times New Roman" w:cs="Times New Roman"/>
          <w:sz w:val="24"/>
          <w:szCs w:val="24"/>
          <w:bdr w:val="none" w:sz="0" w:space="0" w:color="auto" w:frame="1"/>
          <w:lang w:val="ru-RU" w:eastAsia="ru-RU"/>
        </w:rPr>
        <w:t>Модернизация педагогической работы в ДОУ.</w:t>
      </w:r>
      <w:r w:rsidR="001007BF" w:rsidRPr="00E63819">
        <w:rPr>
          <w:rFonts w:ascii="Times New Roman" w:eastAsia="Times New Roman" w:hAnsi="Times New Roman" w:cs="Times New Roman"/>
          <w:bCs/>
          <w:sz w:val="24"/>
          <w:szCs w:val="24"/>
          <w:lang w:val="ru-RU" w:eastAsia="ru-RU"/>
        </w:rPr>
        <w:t xml:space="preserve">  </w:t>
      </w:r>
      <w:r w:rsidRPr="00E63819">
        <w:rPr>
          <w:rFonts w:ascii="Times New Roman" w:eastAsiaTheme="majorEastAsia" w:hAnsi="Times New Roman" w:cs="Times New Roman"/>
          <w:iCs/>
          <w:sz w:val="24"/>
          <w:szCs w:val="24"/>
          <w:lang w:val="ru-RU" w:eastAsia="ru-RU"/>
        </w:rPr>
        <w:t>Создание благоприятных условий для полноценного проживания ребенком дошкольного детства, формирования основ базовой культуры личности, духовно-нравственного воспитания,</w:t>
      </w:r>
      <w:r w:rsidRPr="00E63819">
        <w:rPr>
          <w:rFonts w:ascii="Times New Roman" w:eastAsiaTheme="majorEastAsia" w:hAnsi="Times New Roman" w:cs="Times New Roman"/>
          <w:iCs/>
          <w:sz w:val="24"/>
          <w:szCs w:val="24"/>
          <w:lang w:eastAsia="ru-RU"/>
        </w:rPr>
        <w:t> </w:t>
      </w:r>
      <w:r w:rsidRPr="00E63819">
        <w:rPr>
          <w:rFonts w:ascii="Times New Roman" w:eastAsiaTheme="majorEastAsia" w:hAnsi="Times New Roman" w:cs="Times New Roman"/>
          <w:iCs/>
          <w:sz w:val="24"/>
          <w:szCs w:val="24"/>
          <w:lang w:val="ru-RU" w:eastAsia="ru-RU"/>
        </w:rPr>
        <w:t xml:space="preserve">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w:t>
      </w:r>
      <w:r w:rsidRPr="00E63819">
        <w:rPr>
          <w:sz w:val="24"/>
          <w:szCs w:val="24"/>
          <w:lang w:val="ru-RU"/>
        </w:rPr>
        <w:t xml:space="preserve"> </w:t>
      </w:r>
      <w:r w:rsidRPr="00E63819">
        <w:rPr>
          <w:rFonts w:ascii="Times New Roman" w:hAnsi="Times New Roman" w:cs="Times New Roman"/>
          <w:sz w:val="24"/>
          <w:szCs w:val="24"/>
          <w:lang w:val="ru-RU"/>
        </w:rPr>
        <w:t xml:space="preserve">самореализации и профессионального роста педагогов. </w:t>
      </w:r>
    </w:p>
    <w:p w:rsidR="00453784" w:rsidRPr="00E63819" w:rsidRDefault="00CC123F" w:rsidP="00D416BD">
      <w:pPr>
        <w:spacing w:before="0" w:beforeAutospacing="0" w:after="0" w:afterAutospacing="0"/>
        <w:jc w:val="center"/>
        <w:rPr>
          <w:rFonts w:cstheme="minorHAnsi"/>
          <w:b/>
          <w:bCs/>
          <w:color w:val="000000"/>
          <w:sz w:val="24"/>
          <w:szCs w:val="24"/>
          <w:lang w:val="ru-RU"/>
        </w:rPr>
      </w:pPr>
      <w:r w:rsidRPr="00E63819">
        <w:rPr>
          <w:rFonts w:cstheme="minorHAnsi"/>
          <w:b/>
          <w:bCs/>
          <w:color w:val="000000"/>
          <w:sz w:val="24"/>
          <w:szCs w:val="24"/>
          <w:lang w:val="ru-RU"/>
        </w:rPr>
        <w:t>5.</w:t>
      </w:r>
      <w:r w:rsidR="00D8448E" w:rsidRPr="00E63819">
        <w:rPr>
          <w:rFonts w:cstheme="minorHAnsi"/>
          <w:b/>
          <w:bCs/>
          <w:color w:val="000000"/>
          <w:sz w:val="24"/>
          <w:szCs w:val="24"/>
          <w:lang w:val="ru-RU"/>
        </w:rPr>
        <w:t xml:space="preserve"> </w:t>
      </w:r>
      <w:r w:rsidR="00615988" w:rsidRPr="00E63819">
        <w:rPr>
          <w:rFonts w:cstheme="minorHAnsi"/>
          <w:b/>
          <w:bCs/>
          <w:color w:val="000000"/>
          <w:sz w:val="24"/>
          <w:szCs w:val="24"/>
          <w:lang w:val="ru-RU"/>
        </w:rPr>
        <w:t xml:space="preserve">Анализ уровня развития выпускников </w:t>
      </w:r>
      <w:r w:rsidR="00704208" w:rsidRPr="00E63819">
        <w:rPr>
          <w:rFonts w:cstheme="minorHAnsi"/>
          <w:b/>
          <w:bCs/>
          <w:color w:val="000000"/>
          <w:sz w:val="24"/>
          <w:szCs w:val="24"/>
          <w:lang w:val="ru-RU"/>
        </w:rPr>
        <w:t>ДОУ. (информация, диаграммы)</w:t>
      </w:r>
    </w:p>
    <w:p w:rsidR="00C00118" w:rsidRPr="00E63819" w:rsidRDefault="00E1383E" w:rsidP="00AB56EA">
      <w:pPr>
        <w:spacing w:before="0" w:beforeAutospacing="0" w:after="0" w:afterAutospacing="0"/>
        <w:ind w:left="-284"/>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t xml:space="preserve">           </w:t>
      </w:r>
      <w:r w:rsidR="00C00118" w:rsidRPr="00E63819">
        <w:rPr>
          <w:rFonts w:ascii="Times New Roman" w:eastAsia="Times New Roman" w:hAnsi="Times New Roman" w:cs="Times New Roman"/>
          <w:sz w:val="24"/>
          <w:szCs w:val="24"/>
          <w:lang w:val="ru-RU" w:eastAsia="ru-RU"/>
        </w:rPr>
        <w:t>По  результатам обследования психологической готовности детей к обучению в школе, можно выделить следующие проблемы, на которые следует ориентироваться при подготовке детей к поступлению к школе:</w:t>
      </w:r>
    </w:p>
    <w:p w:rsidR="00C00118" w:rsidRPr="00E63819" w:rsidRDefault="00C00118" w:rsidP="00AB56EA">
      <w:pPr>
        <w:numPr>
          <w:ilvl w:val="0"/>
          <w:numId w:val="11"/>
        </w:numPr>
        <w:spacing w:before="0" w:beforeAutospacing="0" w:after="0" w:afterAutospacing="0"/>
        <w:ind w:left="-284" w:firstLine="0"/>
        <w:contextualSpacing/>
        <w:rPr>
          <w:rFonts w:ascii="Times New Roman" w:eastAsia="Calibri" w:hAnsi="Times New Roman" w:cs="Times New Roman"/>
          <w:sz w:val="24"/>
          <w:szCs w:val="24"/>
          <w:lang w:val="ru-RU"/>
        </w:rPr>
      </w:pPr>
      <w:r w:rsidRPr="00E63819">
        <w:rPr>
          <w:rFonts w:ascii="Times New Roman" w:eastAsia="Calibri" w:hAnsi="Times New Roman" w:cs="Times New Roman"/>
          <w:sz w:val="24"/>
          <w:szCs w:val="24"/>
          <w:lang w:val="ru-RU"/>
        </w:rPr>
        <w:t>Развитие мотивационной готовности к школе:</w:t>
      </w:r>
    </w:p>
    <w:p w:rsidR="00C00118" w:rsidRPr="00E63819" w:rsidRDefault="00C00118" w:rsidP="00AB56EA">
      <w:pPr>
        <w:spacing w:before="0" w:beforeAutospacing="0" w:after="0" w:afterAutospacing="0"/>
        <w:ind w:left="-284"/>
        <w:contextualSpacing/>
        <w:rPr>
          <w:rFonts w:ascii="Times New Roman" w:eastAsia="Calibri" w:hAnsi="Times New Roman" w:cs="Times New Roman"/>
          <w:sz w:val="24"/>
          <w:szCs w:val="24"/>
          <w:lang w:val="ru-RU"/>
        </w:rPr>
      </w:pPr>
      <w:r w:rsidRPr="00E63819">
        <w:rPr>
          <w:rFonts w:ascii="Times New Roman" w:eastAsia="Calibri" w:hAnsi="Times New Roman" w:cs="Times New Roman"/>
          <w:sz w:val="24"/>
          <w:szCs w:val="24"/>
          <w:lang w:val="ru-RU"/>
        </w:rPr>
        <w:t>развитие познавательных процессов у детей, потребности в интеллектуальной активности и в овладении новыми умениями, навыками и знаниями;</w:t>
      </w:r>
    </w:p>
    <w:p w:rsidR="001F33B9" w:rsidRPr="00E63819" w:rsidRDefault="001F33B9" w:rsidP="001F33B9">
      <w:pPr>
        <w:spacing w:before="0" w:beforeAutospacing="0" w:after="0" w:afterAutospacing="0"/>
        <w:ind w:left="-284"/>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t xml:space="preserve">  </w:t>
      </w:r>
      <w:r w:rsidR="00C00118" w:rsidRPr="00E63819">
        <w:rPr>
          <w:rFonts w:ascii="Times New Roman" w:eastAsia="Times New Roman" w:hAnsi="Times New Roman" w:cs="Times New Roman"/>
          <w:sz w:val="24"/>
          <w:szCs w:val="24"/>
          <w:lang w:val="ru-RU" w:eastAsia="ru-RU"/>
        </w:rPr>
        <w:t>2. Развитие интеллектуальной готовности к школе:</w:t>
      </w:r>
    </w:p>
    <w:p w:rsidR="00C00118" w:rsidRPr="00E63819" w:rsidRDefault="00C00118" w:rsidP="004B57F1">
      <w:pPr>
        <w:pStyle w:val="a3"/>
        <w:numPr>
          <w:ilvl w:val="0"/>
          <w:numId w:val="31"/>
        </w:numPr>
        <w:tabs>
          <w:tab w:val="left" w:pos="426"/>
        </w:tabs>
        <w:spacing w:before="0" w:beforeAutospacing="0" w:after="0" w:afterAutospacing="0"/>
        <w:ind w:left="142" w:hanging="66"/>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t>мышления (словесно-логического, образного);</w:t>
      </w:r>
    </w:p>
    <w:p w:rsidR="00C00118" w:rsidRPr="00E63819" w:rsidRDefault="00C00118" w:rsidP="004B57F1">
      <w:pPr>
        <w:pStyle w:val="a3"/>
        <w:numPr>
          <w:ilvl w:val="0"/>
          <w:numId w:val="12"/>
        </w:numPr>
        <w:tabs>
          <w:tab w:val="left" w:pos="426"/>
        </w:tabs>
        <w:spacing w:before="0" w:beforeAutospacing="0" w:after="0" w:afterAutospacing="0"/>
        <w:ind w:left="142" w:hanging="66"/>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t>восприятия (свой</w:t>
      </w:r>
      <w:proofErr w:type="gramStart"/>
      <w:r w:rsidRPr="00E63819">
        <w:rPr>
          <w:rFonts w:ascii="Times New Roman" w:eastAsia="Times New Roman" w:hAnsi="Times New Roman" w:cs="Times New Roman"/>
          <w:sz w:val="24"/>
          <w:szCs w:val="24"/>
          <w:lang w:val="ru-RU" w:eastAsia="ru-RU"/>
        </w:rPr>
        <w:t>ств</w:t>
      </w:r>
      <w:r w:rsidR="001F33B9" w:rsidRPr="00E63819">
        <w:rPr>
          <w:rFonts w:ascii="Times New Roman" w:eastAsia="Times New Roman" w:hAnsi="Times New Roman" w:cs="Times New Roman"/>
          <w:sz w:val="24"/>
          <w:szCs w:val="24"/>
          <w:lang w:val="ru-RU" w:eastAsia="ru-RU"/>
        </w:rPr>
        <w:t xml:space="preserve"> </w:t>
      </w:r>
      <w:r w:rsidRPr="00E63819">
        <w:rPr>
          <w:rFonts w:ascii="Times New Roman" w:eastAsia="Times New Roman" w:hAnsi="Times New Roman" w:cs="Times New Roman"/>
          <w:sz w:val="24"/>
          <w:szCs w:val="24"/>
          <w:lang w:val="ru-RU" w:eastAsia="ru-RU"/>
        </w:rPr>
        <w:t xml:space="preserve"> пр</w:t>
      </w:r>
      <w:proofErr w:type="gramEnd"/>
      <w:r w:rsidRPr="00E63819">
        <w:rPr>
          <w:rFonts w:ascii="Times New Roman" w:eastAsia="Times New Roman" w:hAnsi="Times New Roman" w:cs="Times New Roman"/>
          <w:sz w:val="24"/>
          <w:szCs w:val="24"/>
          <w:lang w:val="ru-RU" w:eastAsia="ru-RU"/>
        </w:rPr>
        <w:t>едметов, их сравнительный анализ, обобщение);</w:t>
      </w:r>
    </w:p>
    <w:p w:rsidR="00C00118" w:rsidRPr="00E63819" w:rsidRDefault="00C00118" w:rsidP="004B57F1">
      <w:pPr>
        <w:pStyle w:val="a3"/>
        <w:numPr>
          <w:ilvl w:val="0"/>
          <w:numId w:val="12"/>
        </w:numPr>
        <w:tabs>
          <w:tab w:val="left" w:pos="426"/>
        </w:tabs>
        <w:spacing w:before="0" w:beforeAutospacing="0" w:after="0" w:afterAutospacing="0"/>
        <w:ind w:left="142" w:hanging="66"/>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t>внимания;</w:t>
      </w:r>
    </w:p>
    <w:p w:rsidR="00C00118" w:rsidRPr="00E63819" w:rsidRDefault="00C00118" w:rsidP="004B57F1">
      <w:pPr>
        <w:pStyle w:val="a3"/>
        <w:numPr>
          <w:ilvl w:val="0"/>
          <w:numId w:val="12"/>
        </w:numPr>
        <w:tabs>
          <w:tab w:val="left" w:pos="426"/>
        </w:tabs>
        <w:spacing w:before="0" w:beforeAutospacing="0" w:after="0" w:afterAutospacing="0"/>
        <w:ind w:left="142" w:hanging="66"/>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t>памяти;</w:t>
      </w:r>
    </w:p>
    <w:p w:rsidR="00C00118" w:rsidRPr="00E63819" w:rsidRDefault="00C00118" w:rsidP="00AB56EA">
      <w:pPr>
        <w:spacing w:before="0" w:beforeAutospacing="0" w:after="0" w:afterAutospacing="0"/>
        <w:ind w:hanging="142"/>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t>По итогам диагностирования были получены следующие результаты (в % соотношении).</w:t>
      </w:r>
    </w:p>
    <w:p w:rsidR="00C00118" w:rsidRPr="00E63819" w:rsidRDefault="00E1383E" w:rsidP="00AB56EA">
      <w:pPr>
        <w:spacing w:before="0" w:beforeAutospacing="0" w:after="0" w:afterAutospacing="0"/>
        <w:ind w:left="-284"/>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t xml:space="preserve">       </w:t>
      </w:r>
      <w:r w:rsidR="00C00118" w:rsidRPr="00E63819">
        <w:rPr>
          <w:rFonts w:ascii="Times New Roman" w:eastAsia="Times New Roman" w:hAnsi="Times New Roman" w:cs="Times New Roman"/>
          <w:sz w:val="24"/>
          <w:szCs w:val="24"/>
          <w:lang w:val="ru-RU" w:eastAsia="ru-RU"/>
        </w:rPr>
        <w:t>Таблица первичного и итогового психологического обследования готовности детей подготовительной и старших групп:</w:t>
      </w:r>
    </w:p>
    <w:p w:rsidR="00004CBB" w:rsidRPr="009C0BA2" w:rsidRDefault="00004CBB" w:rsidP="00AB56EA">
      <w:pPr>
        <w:spacing w:before="0" w:beforeAutospacing="0" w:after="0" w:afterAutospacing="0"/>
        <w:ind w:left="-284"/>
        <w:rPr>
          <w:rFonts w:ascii="Times New Roman" w:eastAsia="Times New Roman" w:hAnsi="Times New Roman" w:cs="Times New Roman"/>
          <w:lang w:val="ru-RU" w:eastAsia="ru-RU"/>
        </w:rPr>
      </w:pPr>
    </w:p>
    <w:tbl>
      <w:tblPr>
        <w:tblStyle w:val="3"/>
        <w:tblW w:w="10490" w:type="dxa"/>
        <w:tblInd w:w="-318" w:type="dxa"/>
        <w:tblLayout w:type="fixed"/>
        <w:tblLook w:val="04A0"/>
      </w:tblPr>
      <w:tblGrid>
        <w:gridCol w:w="1135"/>
        <w:gridCol w:w="708"/>
        <w:gridCol w:w="567"/>
        <w:gridCol w:w="567"/>
        <w:gridCol w:w="567"/>
        <w:gridCol w:w="709"/>
        <w:gridCol w:w="567"/>
        <w:gridCol w:w="567"/>
        <w:gridCol w:w="567"/>
        <w:gridCol w:w="567"/>
        <w:gridCol w:w="567"/>
        <w:gridCol w:w="567"/>
        <w:gridCol w:w="567"/>
        <w:gridCol w:w="567"/>
        <w:gridCol w:w="567"/>
        <w:gridCol w:w="567"/>
        <w:gridCol w:w="567"/>
      </w:tblGrid>
      <w:tr w:rsidR="00C00118" w:rsidRPr="005B7038" w:rsidTr="009C0BA2">
        <w:trPr>
          <w:trHeight w:val="672"/>
        </w:trPr>
        <w:tc>
          <w:tcPr>
            <w:tcW w:w="1135"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sz w:val="16"/>
                <w:szCs w:val="16"/>
                <w:lang w:eastAsia="ru-RU"/>
              </w:rPr>
            </w:pPr>
            <w:r w:rsidRPr="005B7038">
              <w:rPr>
                <w:rFonts w:ascii="Times New Roman" w:hAnsi="Times New Roman" w:cs="Times New Roman"/>
                <w:b/>
                <w:sz w:val="16"/>
                <w:szCs w:val="16"/>
                <w:lang w:eastAsia="ru-RU"/>
              </w:rPr>
              <w:t xml:space="preserve">Уровень готовности е школе </w:t>
            </w:r>
            <w:proofErr w:type="gramStart"/>
            <w:r w:rsidRPr="005B7038">
              <w:rPr>
                <w:rFonts w:ascii="Times New Roman" w:hAnsi="Times New Roman" w:cs="Times New Roman"/>
                <w:b/>
                <w:sz w:val="16"/>
                <w:szCs w:val="16"/>
                <w:lang w:eastAsia="ru-RU"/>
              </w:rPr>
              <w:t>в</w:t>
            </w:r>
            <w:proofErr w:type="gramEnd"/>
            <w:r w:rsidRPr="005B7038">
              <w:rPr>
                <w:rFonts w:ascii="Times New Roman" w:hAnsi="Times New Roman" w:cs="Times New Roman"/>
                <w:b/>
                <w:sz w:val="16"/>
                <w:szCs w:val="16"/>
                <w:lang w:eastAsia="ru-RU"/>
              </w:rPr>
              <w:t xml:space="preserve"> %</w:t>
            </w:r>
          </w:p>
        </w:tc>
        <w:tc>
          <w:tcPr>
            <w:tcW w:w="2409" w:type="dxa"/>
            <w:gridSpan w:val="4"/>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sz w:val="16"/>
                <w:szCs w:val="16"/>
                <w:lang w:eastAsia="ru-RU"/>
              </w:rPr>
            </w:pPr>
            <w:r w:rsidRPr="005B7038">
              <w:rPr>
                <w:rFonts w:ascii="Times New Roman" w:hAnsi="Times New Roman" w:cs="Times New Roman"/>
                <w:b/>
                <w:sz w:val="16"/>
                <w:szCs w:val="16"/>
                <w:lang w:eastAsia="ru-RU"/>
              </w:rPr>
              <w:t>Интеллектуальная готовность</w:t>
            </w:r>
          </w:p>
        </w:tc>
        <w:tc>
          <w:tcPr>
            <w:tcW w:w="2410" w:type="dxa"/>
            <w:gridSpan w:val="4"/>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Мотивационная готовность</w:t>
            </w:r>
          </w:p>
        </w:tc>
        <w:tc>
          <w:tcPr>
            <w:tcW w:w="2268" w:type="dxa"/>
            <w:gridSpan w:val="4"/>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Волевая готовность</w:t>
            </w:r>
          </w:p>
        </w:tc>
        <w:tc>
          <w:tcPr>
            <w:tcW w:w="2268" w:type="dxa"/>
            <w:gridSpan w:val="4"/>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Зрительно-моторная готовность</w:t>
            </w:r>
          </w:p>
        </w:tc>
      </w:tr>
      <w:tr w:rsidR="00C00118" w:rsidRPr="005B7038" w:rsidTr="009C0BA2">
        <w:trPr>
          <w:trHeight w:val="258"/>
        </w:trPr>
        <w:tc>
          <w:tcPr>
            <w:tcW w:w="1135" w:type="dxa"/>
            <w:vMerge w:val="restart"/>
            <w:tcBorders>
              <w:top w:val="single" w:sz="4" w:space="0" w:color="auto"/>
              <w:left w:val="single" w:sz="4" w:space="0" w:color="auto"/>
              <w:bottom w:val="single" w:sz="4" w:space="0" w:color="auto"/>
              <w:right w:val="single" w:sz="4" w:space="0" w:color="auto"/>
            </w:tcBorders>
          </w:tcPr>
          <w:p w:rsidR="00C00118" w:rsidRPr="005B7038" w:rsidRDefault="00C00118" w:rsidP="00D416BD">
            <w:pPr>
              <w:spacing w:line="276" w:lineRule="auto"/>
              <w:rPr>
                <w:rFonts w:ascii="Times New Roman" w:hAnsi="Times New Roman" w:cs="Times New Roman"/>
                <w:b/>
                <w:sz w:val="16"/>
                <w:szCs w:val="16"/>
                <w:lang w:eastAsia="ru-RU"/>
              </w:rPr>
            </w:pPr>
          </w:p>
          <w:p w:rsidR="00C00118" w:rsidRPr="005B7038" w:rsidRDefault="00C00118" w:rsidP="00D416BD">
            <w:pPr>
              <w:spacing w:line="276" w:lineRule="auto"/>
              <w:rPr>
                <w:rFonts w:ascii="Times New Roman" w:hAnsi="Times New Roman" w:cs="Times New Roman"/>
                <w:b/>
                <w:sz w:val="16"/>
                <w:szCs w:val="16"/>
                <w:lang w:eastAsia="ru-RU"/>
              </w:rPr>
            </w:pPr>
          </w:p>
          <w:p w:rsidR="00C00118" w:rsidRPr="005B7038" w:rsidRDefault="00C00118" w:rsidP="00D416BD">
            <w:pPr>
              <w:spacing w:line="276" w:lineRule="auto"/>
              <w:rPr>
                <w:rFonts w:ascii="Times New Roman" w:hAnsi="Times New Roman" w:cs="Times New Roman"/>
                <w:b/>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sz w:val="16"/>
                <w:szCs w:val="16"/>
                <w:lang w:eastAsia="ru-RU"/>
              </w:rPr>
            </w:pPr>
            <w:r w:rsidRPr="005B7038">
              <w:rPr>
                <w:rFonts w:ascii="Times New Roman" w:hAnsi="Times New Roman" w:cs="Times New Roman"/>
                <w:b/>
                <w:sz w:val="16"/>
                <w:szCs w:val="16"/>
                <w:lang w:eastAsia="ru-RU"/>
              </w:rPr>
              <w:t>09</w:t>
            </w:r>
          </w:p>
        </w:tc>
        <w:tc>
          <w:tcPr>
            <w:tcW w:w="1134" w:type="dxa"/>
            <w:gridSpan w:val="2"/>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05</w:t>
            </w:r>
          </w:p>
        </w:tc>
        <w:tc>
          <w:tcPr>
            <w:tcW w:w="1276" w:type="dxa"/>
            <w:gridSpan w:val="2"/>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sz w:val="16"/>
                <w:szCs w:val="16"/>
                <w:lang w:eastAsia="ru-RU"/>
              </w:rPr>
            </w:pPr>
            <w:r w:rsidRPr="005B7038">
              <w:rPr>
                <w:rFonts w:ascii="Times New Roman" w:hAnsi="Times New Roman" w:cs="Times New Roman"/>
                <w:b/>
                <w:sz w:val="16"/>
                <w:szCs w:val="16"/>
                <w:lang w:eastAsia="ru-RU"/>
              </w:rPr>
              <w:t>09</w:t>
            </w:r>
          </w:p>
        </w:tc>
        <w:tc>
          <w:tcPr>
            <w:tcW w:w="1134" w:type="dxa"/>
            <w:gridSpan w:val="2"/>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05</w:t>
            </w:r>
          </w:p>
        </w:tc>
        <w:tc>
          <w:tcPr>
            <w:tcW w:w="1134" w:type="dxa"/>
            <w:gridSpan w:val="2"/>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sz w:val="16"/>
                <w:szCs w:val="16"/>
                <w:lang w:eastAsia="ru-RU"/>
              </w:rPr>
            </w:pPr>
            <w:r w:rsidRPr="005B7038">
              <w:rPr>
                <w:rFonts w:ascii="Times New Roman" w:hAnsi="Times New Roman" w:cs="Times New Roman"/>
                <w:b/>
                <w:sz w:val="16"/>
                <w:szCs w:val="16"/>
                <w:lang w:eastAsia="ru-RU"/>
              </w:rPr>
              <w:t>09</w:t>
            </w:r>
          </w:p>
        </w:tc>
        <w:tc>
          <w:tcPr>
            <w:tcW w:w="1134" w:type="dxa"/>
            <w:gridSpan w:val="2"/>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05</w:t>
            </w:r>
          </w:p>
        </w:tc>
        <w:tc>
          <w:tcPr>
            <w:tcW w:w="1134" w:type="dxa"/>
            <w:gridSpan w:val="2"/>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09</w:t>
            </w:r>
          </w:p>
        </w:tc>
        <w:tc>
          <w:tcPr>
            <w:tcW w:w="1134" w:type="dxa"/>
            <w:gridSpan w:val="2"/>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05</w:t>
            </w:r>
          </w:p>
        </w:tc>
      </w:tr>
      <w:tr w:rsidR="00C00118" w:rsidRPr="005B7038" w:rsidTr="00E1383E">
        <w:trPr>
          <w:trHeight w:val="982"/>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C00118" w:rsidRPr="005B7038" w:rsidRDefault="00C00118" w:rsidP="00D416BD">
            <w:pPr>
              <w:spacing w:line="276" w:lineRule="auto"/>
              <w:rPr>
                <w:rFonts w:ascii="Times New Roman" w:hAnsi="Times New Roman" w:cs="Times New Roman"/>
                <w:b/>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tcPr>
          <w:p w:rsidR="00C00118" w:rsidRPr="005B7038" w:rsidRDefault="00775F7B" w:rsidP="00D416BD">
            <w:pPr>
              <w:jc w:val="center"/>
              <w:rPr>
                <w:rFonts w:ascii="Times New Roman" w:hAnsi="Times New Roman" w:cs="Times New Roman"/>
                <w:b/>
                <w:sz w:val="16"/>
                <w:szCs w:val="16"/>
                <w:lang w:eastAsia="ru-RU"/>
              </w:rPr>
            </w:pPr>
            <w:r w:rsidRPr="00775F7B">
              <w:rPr>
                <w:rFonts w:ascii="Times New Roman" w:eastAsia="Calibri" w:hAnsi="Times New Roman" w:cs="Times New Roman"/>
                <w:noProof/>
                <w:sz w:val="16"/>
                <w:szCs w:val="16"/>
                <w:lang w:val="en-US" w:eastAsia="ru-RU"/>
              </w:rPr>
              <w:pict>
                <v:shapetype id="_x0000_t32" coordsize="21600,21600" o:spt="32" o:oned="t" path="m,l21600,21600e" filled="f">
                  <v:path arrowok="t" fillok="f" o:connecttype="none"/>
                  <o:lock v:ext="edit" shapetype="t"/>
                </v:shapetype>
                <v:shape id="Прямая со стрелкой 8" o:spid="_x0000_s1035" type="#_x0000_t32" style="position:absolute;left:0;text-align:left;margin-left:-5pt;margin-top:.15pt;width:62.35pt;height:44pt;flip:y;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"/>
              </w:pict>
            </w:r>
            <w:r w:rsidR="00C00118" w:rsidRPr="005B7038">
              <w:rPr>
                <w:rFonts w:ascii="Times New Roman" w:hAnsi="Times New Roman" w:cs="Times New Roman"/>
                <w:b/>
                <w:noProof/>
                <w:sz w:val="16"/>
                <w:szCs w:val="16"/>
                <w:lang w:eastAsia="ru-RU"/>
              </w:rPr>
              <w:t>%</w:t>
            </w:r>
          </w:p>
          <w:p w:rsidR="00C00118" w:rsidRPr="005B7038" w:rsidRDefault="00C00118" w:rsidP="00D416BD">
            <w:pPr>
              <w:jc w:val="center"/>
              <w:rPr>
                <w:rFonts w:ascii="Times New Roman" w:hAnsi="Times New Roman" w:cs="Times New Roman"/>
                <w:b/>
                <w:sz w:val="16"/>
                <w:szCs w:val="16"/>
                <w:lang w:eastAsia="ru-RU"/>
              </w:rPr>
            </w:pPr>
          </w:p>
          <w:p w:rsidR="00C00118" w:rsidRPr="005B7038" w:rsidRDefault="00C00118" w:rsidP="00D416BD">
            <w:pPr>
              <w:jc w:val="center"/>
              <w:rPr>
                <w:rFonts w:ascii="Times New Roman" w:hAnsi="Times New Roman" w:cs="Times New Roman"/>
                <w:b/>
                <w:sz w:val="16"/>
                <w:szCs w:val="16"/>
                <w:lang w:eastAsia="ru-RU"/>
              </w:rPr>
            </w:pPr>
            <w:r w:rsidRPr="005B7038">
              <w:rPr>
                <w:rFonts w:ascii="Times New Roman" w:hAnsi="Times New Roman" w:cs="Times New Roman"/>
                <w:b/>
                <w:sz w:val="16"/>
                <w:szCs w:val="16"/>
                <w:lang w:eastAsia="ru-RU"/>
              </w:rPr>
              <w:t xml:space="preserve">           </w:t>
            </w:r>
            <w:proofErr w:type="spellStart"/>
            <w:proofErr w:type="gramStart"/>
            <w:r w:rsidRPr="005B7038">
              <w:rPr>
                <w:rFonts w:ascii="Times New Roman" w:hAnsi="Times New Roman" w:cs="Times New Roman"/>
                <w:b/>
                <w:sz w:val="16"/>
                <w:szCs w:val="16"/>
                <w:lang w:eastAsia="ru-RU"/>
              </w:rPr>
              <w:t>К-во</w:t>
            </w:r>
            <w:proofErr w:type="spellEnd"/>
            <w:proofErr w:type="gramEnd"/>
          </w:p>
          <w:p w:rsidR="00C00118" w:rsidRPr="005B7038" w:rsidRDefault="00C00118" w:rsidP="00D416BD">
            <w:pPr>
              <w:jc w:val="center"/>
              <w:rPr>
                <w:rFonts w:ascii="Times New Roman" w:hAnsi="Times New Roman" w:cs="Times New Roman"/>
                <w:b/>
                <w:sz w:val="16"/>
                <w:szCs w:val="16"/>
                <w:lang w:eastAsia="ru-RU"/>
              </w:rPr>
            </w:pPr>
            <w:r w:rsidRPr="005B7038">
              <w:rPr>
                <w:rFonts w:ascii="Times New Roman" w:hAnsi="Times New Roman" w:cs="Times New Roman"/>
                <w:b/>
                <w:sz w:val="16"/>
                <w:szCs w:val="16"/>
                <w:lang w:eastAsia="ru-RU"/>
              </w:rPr>
              <w:t xml:space="preserve">           детей</w:t>
            </w:r>
          </w:p>
        </w:tc>
        <w:tc>
          <w:tcPr>
            <w:tcW w:w="1134" w:type="dxa"/>
            <w:gridSpan w:val="2"/>
            <w:tcBorders>
              <w:top w:val="single" w:sz="4" w:space="0" w:color="auto"/>
              <w:left w:val="single" w:sz="4" w:space="0" w:color="auto"/>
              <w:bottom w:val="single" w:sz="4" w:space="0" w:color="auto"/>
              <w:right w:val="single" w:sz="4" w:space="0" w:color="auto"/>
            </w:tcBorders>
          </w:tcPr>
          <w:p w:rsidR="00C00118" w:rsidRPr="005B7038" w:rsidRDefault="00775F7B" w:rsidP="00D416BD">
            <w:pPr>
              <w:jc w:val="center"/>
              <w:rPr>
                <w:rFonts w:ascii="Times New Roman" w:hAnsi="Times New Roman" w:cs="Times New Roman"/>
                <w:b/>
                <w:color w:val="000000"/>
                <w:sz w:val="16"/>
                <w:szCs w:val="16"/>
                <w:lang w:eastAsia="ru-RU"/>
              </w:rPr>
            </w:pPr>
            <w:r w:rsidRPr="00775F7B">
              <w:rPr>
                <w:rFonts w:ascii="Times New Roman" w:eastAsia="Calibri" w:hAnsi="Times New Roman" w:cs="Times New Roman"/>
                <w:noProof/>
                <w:color w:val="000000"/>
                <w:sz w:val="16"/>
                <w:szCs w:val="16"/>
                <w:lang w:val="en-US" w:eastAsia="ru-RU"/>
              </w:rPr>
              <w:pict>
                <v:shape id="Прямая со стрелкой 6" o:spid="_x0000_s1034" type="#_x0000_t32" style="position:absolute;left:0;text-align:left;margin-left:-6.35pt;margin-top:1.35pt;width:57.3pt;height:43.65pt;flip:y;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"/>
              </w:pict>
            </w:r>
            <w:r w:rsidR="00C00118" w:rsidRPr="005B7038">
              <w:rPr>
                <w:rFonts w:ascii="Times New Roman" w:hAnsi="Times New Roman" w:cs="Times New Roman"/>
                <w:b/>
                <w:color w:val="000000"/>
                <w:sz w:val="16"/>
                <w:szCs w:val="16"/>
                <w:lang w:eastAsia="ru-RU"/>
              </w:rPr>
              <w:t>%</w:t>
            </w:r>
          </w:p>
          <w:p w:rsidR="00C00118" w:rsidRPr="005B7038" w:rsidRDefault="00C00118" w:rsidP="00D416BD">
            <w:pPr>
              <w:jc w:val="center"/>
              <w:rPr>
                <w:rFonts w:ascii="Times New Roman" w:hAnsi="Times New Roman" w:cs="Times New Roman"/>
                <w:b/>
                <w:color w:val="000000"/>
                <w:sz w:val="16"/>
                <w:szCs w:val="16"/>
                <w:lang w:eastAsia="ru-RU"/>
              </w:rPr>
            </w:pPr>
          </w:p>
          <w:p w:rsidR="00C00118" w:rsidRPr="005B7038" w:rsidRDefault="00C00118" w:rsidP="00D416BD">
            <w:pPr>
              <w:jc w:val="center"/>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 xml:space="preserve">             </w:t>
            </w:r>
            <w:proofErr w:type="spellStart"/>
            <w:proofErr w:type="gramStart"/>
            <w:r w:rsidRPr="005B7038">
              <w:rPr>
                <w:rFonts w:ascii="Times New Roman" w:hAnsi="Times New Roman" w:cs="Times New Roman"/>
                <w:b/>
                <w:color w:val="000000"/>
                <w:sz w:val="16"/>
                <w:szCs w:val="16"/>
                <w:lang w:eastAsia="ru-RU"/>
              </w:rPr>
              <w:t>К-во</w:t>
            </w:r>
            <w:proofErr w:type="spellEnd"/>
            <w:proofErr w:type="gramEnd"/>
          </w:p>
          <w:p w:rsidR="00C00118" w:rsidRPr="005B7038" w:rsidRDefault="00C00118" w:rsidP="00D416BD">
            <w:pPr>
              <w:jc w:val="center"/>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 xml:space="preserve">          детей</w:t>
            </w:r>
          </w:p>
        </w:tc>
        <w:tc>
          <w:tcPr>
            <w:tcW w:w="1276" w:type="dxa"/>
            <w:gridSpan w:val="2"/>
            <w:tcBorders>
              <w:top w:val="single" w:sz="4" w:space="0" w:color="auto"/>
              <w:left w:val="single" w:sz="4" w:space="0" w:color="auto"/>
              <w:bottom w:val="single" w:sz="4" w:space="0" w:color="auto"/>
              <w:right w:val="single" w:sz="4" w:space="0" w:color="auto"/>
            </w:tcBorders>
            <w:hideMark/>
          </w:tcPr>
          <w:p w:rsidR="00C00118" w:rsidRPr="005B7038" w:rsidRDefault="00775F7B" w:rsidP="00D416BD">
            <w:pPr>
              <w:jc w:val="center"/>
              <w:rPr>
                <w:rFonts w:ascii="Times New Roman" w:hAnsi="Times New Roman" w:cs="Times New Roman"/>
                <w:b/>
                <w:sz w:val="16"/>
                <w:szCs w:val="16"/>
                <w:lang w:eastAsia="ru-RU"/>
              </w:rPr>
            </w:pPr>
            <w:r w:rsidRPr="00775F7B">
              <w:rPr>
                <w:rFonts w:ascii="Times New Roman" w:eastAsia="Calibri" w:hAnsi="Times New Roman" w:cs="Times New Roman"/>
                <w:noProof/>
                <w:sz w:val="16"/>
                <w:szCs w:val="16"/>
                <w:lang w:val="en-US" w:eastAsia="ru-RU"/>
              </w:rPr>
              <w:pict>
                <v:shape id="Прямая со стрелкой 7" o:spid="_x0000_s1036" type="#_x0000_t32" style="position:absolute;left:0;text-align:left;margin-left:-5.9pt;margin-top:-.35pt;width:64.3pt;height:46.1pt;flip:y;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"/>
              </w:pict>
            </w:r>
            <w:r w:rsidR="00C00118" w:rsidRPr="005B7038">
              <w:rPr>
                <w:rFonts w:ascii="Times New Roman" w:hAnsi="Times New Roman" w:cs="Times New Roman"/>
                <w:b/>
                <w:sz w:val="16"/>
                <w:szCs w:val="16"/>
                <w:lang w:eastAsia="ru-RU"/>
              </w:rPr>
              <w:t>%</w:t>
            </w:r>
          </w:p>
          <w:p w:rsidR="00C00118" w:rsidRPr="005B7038" w:rsidRDefault="00C00118" w:rsidP="00D416BD">
            <w:pPr>
              <w:rPr>
                <w:rFonts w:ascii="Times New Roman" w:hAnsi="Times New Roman" w:cs="Times New Roman"/>
                <w:sz w:val="16"/>
                <w:szCs w:val="16"/>
                <w:lang w:eastAsia="ru-RU"/>
              </w:rPr>
            </w:pPr>
            <w:r w:rsidRPr="005B7038">
              <w:rPr>
                <w:rFonts w:ascii="Times New Roman" w:hAnsi="Times New Roman" w:cs="Times New Roman"/>
                <w:sz w:val="16"/>
                <w:szCs w:val="16"/>
                <w:lang w:eastAsia="ru-RU"/>
              </w:rPr>
              <w:t xml:space="preserve">                 </w:t>
            </w:r>
          </w:p>
          <w:p w:rsidR="00C00118" w:rsidRPr="005B7038" w:rsidRDefault="00C00118" w:rsidP="00D416BD">
            <w:pPr>
              <w:rPr>
                <w:rFonts w:ascii="Times New Roman" w:hAnsi="Times New Roman" w:cs="Times New Roman"/>
                <w:b/>
                <w:sz w:val="16"/>
                <w:szCs w:val="16"/>
                <w:lang w:eastAsia="ru-RU"/>
              </w:rPr>
            </w:pPr>
            <w:r w:rsidRPr="005B7038">
              <w:rPr>
                <w:rFonts w:ascii="Times New Roman" w:hAnsi="Times New Roman" w:cs="Times New Roman"/>
                <w:sz w:val="16"/>
                <w:szCs w:val="16"/>
                <w:lang w:eastAsia="ru-RU"/>
              </w:rPr>
              <w:t xml:space="preserve">                </w:t>
            </w:r>
            <w:proofErr w:type="spellStart"/>
            <w:proofErr w:type="gramStart"/>
            <w:r w:rsidRPr="005B7038">
              <w:rPr>
                <w:rFonts w:ascii="Times New Roman" w:hAnsi="Times New Roman" w:cs="Times New Roman"/>
                <w:b/>
                <w:sz w:val="16"/>
                <w:szCs w:val="16"/>
                <w:lang w:eastAsia="ru-RU"/>
              </w:rPr>
              <w:t>К-во</w:t>
            </w:r>
            <w:proofErr w:type="spellEnd"/>
            <w:proofErr w:type="gramEnd"/>
          </w:p>
          <w:p w:rsidR="00C00118" w:rsidRPr="005B7038" w:rsidRDefault="00C00118" w:rsidP="00D416BD">
            <w:pPr>
              <w:rPr>
                <w:rFonts w:ascii="Times New Roman" w:hAnsi="Times New Roman" w:cs="Times New Roman"/>
                <w:b/>
                <w:sz w:val="16"/>
                <w:szCs w:val="16"/>
                <w:lang w:eastAsia="ru-RU"/>
              </w:rPr>
            </w:pPr>
            <w:r w:rsidRPr="005B7038">
              <w:rPr>
                <w:rFonts w:ascii="Times New Roman" w:hAnsi="Times New Roman" w:cs="Times New Roman"/>
                <w:b/>
                <w:sz w:val="16"/>
                <w:szCs w:val="16"/>
                <w:lang w:eastAsia="ru-RU"/>
              </w:rPr>
              <w:t xml:space="preserve">             детей</w:t>
            </w:r>
          </w:p>
        </w:tc>
        <w:tc>
          <w:tcPr>
            <w:tcW w:w="1134" w:type="dxa"/>
            <w:gridSpan w:val="2"/>
            <w:tcBorders>
              <w:top w:val="single" w:sz="4" w:space="0" w:color="auto"/>
              <w:left w:val="single" w:sz="4" w:space="0" w:color="auto"/>
              <w:bottom w:val="single" w:sz="4" w:space="0" w:color="auto"/>
              <w:right w:val="single" w:sz="4" w:space="0" w:color="auto"/>
            </w:tcBorders>
          </w:tcPr>
          <w:p w:rsidR="00C00118" w:rsidRPr="005B7038" w:rsidRDefault="00775F7B" w:rsidP="00D416BD">
            <w:pPr>
              <w:jc w:val="center"/>
              <w:rPr>
                <w:rFonts w:ascii="Times New Roman" w:hAnsi="Times New Roman" w:cs="Times New Roman"/>
                <w:b/>
                <w:color w:val="000000"/>
                <w:sz w:val="16"/>
                <w:szCs w:val="16"/>
                <w:lang w:eastAsia="ru-RU"/>
              </w:rPr>
            </w:pPr>
            <w:r w:rsidRPr="00775F7B">
              <w:rPr>
                <w:rFonts w:ascii="Times New Roman" w:eastAsia="Calibri" w:hAnsi="Times New Roman" w:cs="Times New Roman"/>
                <w:noProof/>
                <w:color w:val="000000"/>
                <w:sz w:val="16"/>
                <w:szCs w:val="16"/>
                <w:lang w:val="en-US" w:eastAsia="ru-RU"/>
              </w:rPr>
              <w:pict>
                <v:shape id="Прямая со стрелкой 5" o:spid="_x0000_s1037" type="#_x0000_t32" style="position:absolute;left:0;text-align:left;margin-left:-5.35pt;margin-top:.05pt;width:56.5pt;height:44.95pt;flip:y;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"/>
              </w:pict>
            </w:r>
            <w:r w:rsidR="00C00118" w:rsidRPr="005B7038">
              <w:rPr>
                <w:rFonts w:ascii="Times New Roman" w:hAnsi="Times New Roman" w:cs="Times New Roman"/>
                <w:b/>
                <w:color w:val="000000"/>
                <w:sz w:val="16"/>
                <w:szCs w:val="16"/>
                <w:lang w:eastAsia="ru-RU"/>
              </w:rPr>
              <w:t>%</w:t>
            </w:r>
          </w:p>
          <w:p w:rsidR="00C00118" w:rsidRPr="005B7038" w:rsidRDefault="00C00118" w:rsidP="00D416BD">
            <w:pPr>
              <w:jc w:val="center"/>
              <w:rPr>
                <w:rFonts w:ascii="Times New Roman" w:hAnsi="Times New Roman" w:cs="Times New Roman"/>
                <w:b/>
                <w:color w:val="000000"/>
                <w:sz w:val="16"/>
                <w:szCs w:val="16"/>
                <w:lang w:eastAsia="ru-RU"/>
              </w:rPr>
            </w:pPr>
          </w:p>
          <w:p w:rsidR="00C00118" w:rsidRPr="005B7038" w:rsidRDefault="00C00118" w:rsidP="00D416BD">
            <w:pPr>
              <w:jc w:val="center"/>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 xml:space="preserve">             </w:t>
            </w:r>
            <w:proofErr w:type="spellStart"/>
            <w:proofErr w:type="gramStart"/>
            <w:r w:rsidRPr="005B7038">
              <w:rPr>
                <w:rFonts w:ascii="Times New Roman" w:hAnsi="Times New Roman" w:cs="Times New Roman"/>
                <w:b/>
                <w:color w:val="000000"/>
                <w:sz w:val="16"/>
                <w:szCs w:val="16"/>
                <w:lang w:eastAsia="ru-RU"/>
              </w:rPr>
              <w:t>К-во</w:t>
            </w:r>
            <w:proofErr w:type="spellEnd"/>
            <w:proofErr w:type="gramEnd"/>
          </w:p>
          <w:p w:rsidR="00C00118" w:rsidRPr="005B7038" w:rsidRDefault="00C00118" w:rsidP="00D416BD">
            <w:pPr>
              <w:jc w:val="center"/>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 xml:space="preserve">       детей</w:t>
            </w:r>
          </w:p>
        </w:tc>
        <w:tc>
          <w:tcPr>
            <w:tcW w:w="1134" w:type="dxa"/>
            <w:gridSpan w:val="2"/>
            <w:tcBorders>
              <w:top w:val="single" w:sz="4" w:space="0" w:color="auto"/>
              <w:left w:val="single" w:sz="4" w:space="0" w:color="auto"/>
              <w:bottom w:val="single" w:sz="4" w:space="0" w:color="auto"/>
              <w:right w:val="single" w:sz="4" w:space="0" w:color="auto"/>
            </w:tcBorders>
          </w:tcPr>
          <w:p w:rsidR="00C00118" w:rsidRPr="005B7038" w:rsidRDefault="00775F7B" w:rsidP="00D416BD">
            <w:pPr>
              <w:jc w:val="center"/>
              <w:rPr>
                <w:rFonts w:ascii="Times New Roman" w:hAnsi="Times New Roman" w:cs="Times New Roman"/>
                <w:b/>
                <w:sz w:val="16"/>
                <w:szCs w:val="16"/>
                <w:lang w:eastAsia="ru-RU"/>
              </w:rPr>
            </w:pPr>
            <w:r w:rsidRPr="00775F7B">
              <w:rPr>
                <w:rFonts w:ascii="Times New Roman" w:eastAsia="Calibri" w:hAnsi="Times New Roman" w:cs="Times New Roman"/>
                <w:noProof/>
                <w:sz w:val="16"/>
                <w:szCs w:val="16"/>
                <w:lang w:val="en-US" w:eastAsia="ru-RU"/>
              </w:rPr>
              <w:pict>
                <v:shape id="Прямая со стрелкой 4" o:spid="_x0000_s1038" type="#_x0000_t32" style="position:absolute;left:0;text-align:left;margin-left:-5.55pt;margin-top:.05pt;width:56.05pt;height:46.1pt;flip:y;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"/>
              </w:pict>
            </w:r>
            <w:r w:rsidR="00C00118" w:rsidRPr="005B7038">
              <w:rPr>
                <w:rFonts w:ascii="Times New Roman" w:hAnsi="Times New Roman" w:cs="Times New Roman"/>
                <w:noProof/>
                <w:sz w:val="16"/>
                <w:szCs w:val="16"/>
                <w:lang w:eastAsia="ru-RU"/>
              </w:rPr>
              <w:t xml:space="preserve"> </w:t>
            </w:r>
            <w:r w:rsidR="00C00118" w:rsidRPr="005B7038">
              <w:rPr>
                <w:rFonts w:ascii="Times New Roman" w:hAnsi="Times New Roman" w:cs="Times New Roman"/>
                <w:b/>
                <w:sz w:val="16"/>
                <w:szCs w:val="16"/>
                <w:lang w:eastAsia="ru-RU"/>
              </w:rPr>
              <w:t>%</w:t>
            </w:r>
          </w:p>
          <w:p w:rsidR="00C00118" w:rsidRPr="005B7038" w:rsidRDefault="00C00118" w:rsidP="00D416BD">
            <w:pPr>
              <w:jc w:val="center"/>
              <w:rPr>
                <w:rFonts w:ascii="Times New Roman" w:hAnsi="Times New Roman" w:cs="Times New Roman"/>
                <w:b/>
                <w:sz w:val="16"/>
                <w:szCs w:val="16"/>
                <w:lang w:eastAsia="ru-RU"/>
              </w:rPr>
            </w:pPr>
          </w:p>
          <w:p w:rsidR="00C00118" w:rsidRPr="005B7038" w:rsidRDefault="00C00118" w:rsidP="00D416BD">
            <w:pPr>
              <w:jc w:val="center"/>
              <w:rPr>
                <w:rFonts w:ascii="Times New Roman" w:hAnsi="Times New Roman" w:cs="Times New Roman"/>
                <w:b/>
                <w:sz w:val="16"/>
                <w:szCs w:val="16"/>
                <w:lang w:eastAsia="ru-RU"/>
              </w:rPr>
            </w:pPr>
            <w:r w:rsidRPr="005B7038">
              <w:rPr>
                <w:rFonts w:ascii="Times New Roman" w:hAnsi="Times New Roman" w:cs="Times New Roman"/>
                <w:b/>
                <w:sz w:val="16"/>
                <w:szCs w:val="16"/>
                <w:lang w:eastAsia="ru-RU"/>
              </w:rPr>
              <w:t xml:space="preserve">              </w:t>
            </w:r>
            <w:proofErr w:type="spellStart"/>
            <w:proofErr w:type="gramStart"/>
            <w:r w:rsidRPr="005B7038">
              <w:rPr>
                <w:rFonts w:ascii="Times New Roman" w:hAnsi="Times New Roman" w:cs="Times New Roman"/>
                <w:b/>
                <w:sz w:val="16"/>
                <w:szCs w:val="16"/>
                <w:lang w:eastAsia="ru-RU"/>
              </w:rPr>
              <w:t>К-во</w:t>
            </w:r>
            <w:proofErr w:type="spellEnd"/>
            <w:proofErr w:type="gramEnd"/>
          </w:p>
          <w:p w:rsidR="00C00118" w:rsidRPr="005B7038" w:rsidRDefault="00C00118" w:rsidP="00D416BD">
            <w:pPr>
              <w:jc w:val="center"/>
              <w:rPr>
                <w:rFonts w:ascii="Times New Roman" w:hAnsi="Times New Roman" w:cs="Times New Roman"/>
                <w:b/>
                <w:sz w:val="16"/>
                <w:szCs w:val="16"/>
                <w:lang w:eastAsia="ru-RU"/>
              </w:rPr>
            </w:pPr>
            <w:r w:rsidRPr="005B7038">
              <w:rPr>
                <w:rFonts w:ascii="Times New Roman" w:hAnsi="Times New Roman" w:cs="Times New Roman"/>
                <w:b/>
                <w:sz w:val="16"/>
                <w:szCs w:val="16"/>
                <w:lang w:eastAsia="ru-RU"/>
              </w:rPr>
              <w:t xml:space="preserve">           детей</w:t>
            </w:r>
          </w:p>
        </w:tc>
        <w:tc>
          <w:tcPr>
            <w:tcW w:w="1134" w:type="dxa"/>
            <w:gridSpan w:val="2"/>
            <w:tcBorders>
              <w:top w:val="single" w:sz="4" w:space="0" w:color="auto"/>
              <w:left w:val="single" w:sz="4" w:space="0" w:color="auto"/>
              <w:bottom w:val="single" w:sz="4" w:space="0" w:color="auto"/>
              <w:right w:val="single" w:sz="4" w:space="0" w:color="auto"/>
            </w:tcBorders>
          </w:tcPr>
          <w:p w:rsidR="00C00118" w:rsidRPr="005B7038" w:rsidRDefault="00775F7B" w:rsidP="00D416BD">
            <w:pPr>
              <w:jc w:val="center"/>
              <w:rPr>
                <w:rFonts w:ascii="Times New Roman" w:hAnsi="Times New Roman" w:cs="Times New Roman"/>
                <w:b/>
                <w:color w:val="000000"/>
                <w:sz w:val="16"/>
                <w:szCs w:val="16"/>
                <w:lang w:eastAsia="ru-RU"/>
              </w:rPr>
            </w:pPr>
            <w:r w:rsidRPr="00775F7B">
              <w:rPr>
                <w:rFonts w:ascii="Times New Roman" w:eastAsia="Calibri" w:hAnsi="Times New Roman" w:cs="Times New Roman"/>
                <w:noProof/>
                <w:color w:val="000000"/>
                <w:sz w:val="16"/>
                <w:szCs w:val="16"/>
                <w:lang w:val="en-US" w:eastAsia="ru-RU"/>
              </w:rPr>
              <w:pict>
                <v:shape id="Прямая со стрелкой 3" o:spid="_x0000_s1039" type="#_x0000_t32" style="position:absolute;left:0;text-align:left;margin-left:-4.4pt;margin-top:.05pt;width:54.85pt;height:45.75pt;flip:y;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"/>
              </w:pict>
            </w:r>
            <w:r w:rsidR="00C00118" w:rsidRPr="005B7038">
              <w:rPr>
                <w:rFonts w:ascii="Times New Roman" w:hAnsi="Times New Roman" w:cs="Times New Roman"/>
                <w:b/>
                <w:color w:val="000000"/>
                <w:sz w:val="16"/>
                <w:szCs w:val="16"/>
                <w:lang w:eastAsia="ru-RU"/>
              </w:rPr>
              <w:t>%</w:t>
            </w:r>
          </w:p>
          <w:p w:rsidR="00C00118" w:rsidRPr="005B7038" w:rsidRDefault="00C00118" w:rsidP="00D416BD">
            <w:pPr>
              <w:jc w:val="center"/>
              <w:rPr>
                <w:rFonts w:ascii="Times New Roman" w:hAnsi="Times New Roman" w:cs="Times New Roman"/>
                <w:b/>
                <w:color w:val="000000"/>
                <w:sz w:val="16"/>
                <w:szCs w:val="16"/>
                <w:lang w:eastAsia="ru-RU"/>
              </w:rPr>
            </w:pPr>
          </w:p>
          <w:p w:rsidR="00C00118" w:rsidRPr="005B7038" w:rsidRDefault="00C00118" w:rsidP="00D416BD">
            <w:pPr>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 xml:space="preserve">              </w:t>
            </w:r>
            <w:proofErr w:type="spellStart"/>
            <w:proofErr w:type="gramStart"/>
            <w:r w:rsidRPr="005B7038">
              <w:rPr>
                <w:rFonts w:ascii="Times New Roman" w:hAnsi="Times New Roman" w:cs="Times New Roman"/>
                <w:b/>
                <w:color w:val="000000"/>
                <w:sz w:val="16"/>
                <w:szCs w:val="16"/>
                <w:lang w:eastAsia="ru-RU"/>
              </w:rPr>
              <w:t>К-во</w:t>
            </w:r>
            <w:proofErr w:type="spellEnd"/>
            <w:proofErr w:type="gramEnd"/>
          </w:p>
          <w:p w:rsidR="00C00118" w:rsidRPr="005B7038" w:rsidRDefault="00C00118" w:rsidP="00D416BD">
            <w:pPr>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 xml:space="preserve">           детей</w:t>
            </w:r>
          </w:p>
        </w:tc>
        <w:tc>
          <w:tcPr>
            <w:tcW w:w="1134" w:type="dxa"/>
            <w:gridSpan w:val="2"/>
            <w:tcBorders>
              <w:top w:val="single" w:sz="4" w:space="0" w:color="auto"/>
              <w:left w:val="single" w:sz="4" w:space="0" w:color="auto"/>
              <w:bottom w:val="single" w:sz="4" w:space="0" w:color="auto"/>
              <w:right w:val="single" w:sz="4" w:space="0" w:color="auto"/>
            </w:tcBorders>
          </w:tcPr>
          <w:p w:rsidR="00C00118" w:rsidRPr="005B7038" w:rsidRDefault="00775F7B" w:rsidP="00D416BD">
            <w:pPr>
              <w:jc w:val="center"/>
              <w:rPr>
                <w:rFonts w:ascii="Times New Roman" w:hAnsi="Times New Roman" w:cs="Times New Roman"/>
                <w:b/>
                <w:color w:val="000000"/>
                <w:sz w:val="16"/>
                <w:szCs w:val="16"/>
                <w:lang w:eastAsia="ru-RU"/>
              </w:rPr>
            </w:pPr>
            <w:r w:rsidRPr="00775F7B">
              <w:rPr>
                <w:rFonts w:ascii="Times New Roman" w:eastAsia="Calibri" w:hAnsi="Times New Roman" w:cs="Times New Roman"/>
                <w:noProof/>
                <w:color w:val="000000"/>
                <w:sz w:val="16"/>
                <w:szCs w:val="16"/>
                <w:lang w:val="en-US" w:eastAsia="ru-RU"/>
              </w:rPr>
              <w:pict>
                <v:shape id="Прямая со стрелкой 2" o:spid="_x0000_s1040" type="#_x0000_t32" style="position:absolute;left:0;text-align:left;margin-left:-6.25pt;margin-top:.25pt;width:57.3pt;height:45.85pt;flip:y;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"/>
              </w:pict>
            </w:r>
            <w:r w:rsidR="00C00118" w:rsidRPr="005B7038">
              <w:rPr>
                <w:rFonts w:ascii="Times New Roman" w:hAnsi="Times New Roman" w:cs="Times New Roman"/>
                <w:b/>
                <w:color w:val="000000"/>
                <w:sz w:val="16"/>
                <w:szCs w:val="16"/>
                <w:lang w:eastAsia="ru-RU"/>
              </w:rPr>
              <w:t>%</w:t>
            </w:r>
          </w:p>
          <w:p w:rsidR="00C00118" w:rsidRPr="005B7038" w:rsidRDefault="00C00118" w:rsidP="00D416BD">
            <w:pPr>
              <w:jc w:val="center"/>
              <w:rPr>
                <w:rFonts w:ascii="Times New Roman" w:hAnsi="Times New Roman" w:cs="Times New Roman"/>
                <w:b/>
                <w:color w:val="000000"/>
                <w:sz w:val="16"/>
                <w:szCs w:val="16"/>
                <w:lang w:eastAsia="ru-RU"/>
              </w:rPr>
            </w:pPr>
          </w:p>
          <w:p w:rsidR="00C00118" w:rsidRPr="005B7038" w:rsidRDefault="00C00118" w:rsidP="00D416BD">
            <w:pPr>
              <w:jc w:val="center"/>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 xml:space="preserve">              </w:t>
            </w:r>
            <w:proofErr w:type="spellStart"/>
            <w:proofErr w:type="gramStart"/>
            <w:r w:rsidRPr="005B7038">
              <w:rPr>
                <w:rFonts w:ascii="Times New Roman" w:hAnsi="Times New Roman" w:cs="Times New Roman"/>
                <w:b/>
                <w:color w:val="000000"/>
                <w:sz w:val="16"/>
                <w:szCs w:val="16"/>
                <w:lang w:eastAsia="ru-RU"/>
              </w:rPr>
              <w:t>К-во</w:t>
            </w:r>
            <w:proofErr w:type="spellEnd"/>
            <w:proofErr w:type="gramEnd"/>
          </w:p>
          <w:p w:rsidR="00C00118" w:rsidRPr="005B7038" w:rsidRDefault="00C00118" w:rsidP="00D416BD">
            <w:pPr>
              <w:jc w:val="center"/>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 xml:space="preserve">          детей</w:t>
            </w:r>
          </w:p>
        </w:tc>
        <w:tc>
          <w:tcPr>
            <w:tcW w:w="1134" w:type="dxa"/>
            <w:gridSpan w:val="2"/>
            <w:tcBorders>
              <w:top w:val="single" w:sz="4" w:space="0" w:color="auto"/>
              <w:left w:val="single" w:sz="4" w:space="0" w:color="auto"/>
              <w:bottom w:val="single" w:sz="4" w:space="0" w:color="auto"/>
              <w:right w:val="single" w:sz="4" w:space="0" w:color="auto"/>
            </w:tcBorders>
          </w:tcPr>
          <w:p w:rsidR="00C00118" w:rsidRPr="005B7038" w:rsidRDefault="00775F7B" w:rsidP="00D416BD">
            <w:pPr>
              <w:jc w:val="center"/>
              <w:rPr>
                <w:rFonts w:ascii="Times New Roman" w:hAnsi="Times New Roman" w:cs="Times New Roman"/>
                <w:b/>
                <w:color w:val="000000"/>
                <w:sz w:val="16"/>
                <w:szCs w:val="16"/>
                <w:lang w:eastAsia="ru-RU"/>
              </w:rPr>
            </w:pPr>
            <w:r w:rsidRPr="00775F7B">
              <w:rPr>
                <w:rFonts w:ascii="Times New Roman" w:eastAsia="Calibri" w:hAnsi="Times New Roman" w:cs="Times New Roman"/>
                <w:noProof/>
                <w:color w:val="000000"/>
                <w:sz w:val="16"/>
                <w:szCs w:val="16"/>
                <w:lang w:val="en-US" w:eastAsia="ru-RU"/>
              </w:rPr>
              <w:pict>
                <v:shape id="Прямая со стрелкой 1" o:spid="_x0000_s1041" type="#_x0000_t32" style="position:absolute;left:0;text-align:left;margin-left:-5.65pt;margin-top:-.3pt;width:55.85pt;height:46.1pt;flip:y;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"/>
              </w:pict>
            </w:r>
            <w:r w:rsidR="00C00118" w:rsidRPr="005B7038">
              <w:rPr>
                <w:rFonts w:ascii="Times New Roman" w:hAnsi="Times New Roman" w:cs="Times New Roman"/>
                <w:b/>
                <w:color w:val="000000"/>
                <w:sz w:val="16"/>
                <w:szCs w:val="16"/>
                <w:lang w:eastAsia="ru-RU"/>
              </w:rPr>
              <w:t>%</w:t>
            </w:r>
          </w:p>
          <w:p w:rsidR="00C00118" w:rsidRPr="005B7038" w:rsidRDefault="00C00118" w:rsidP="00D416BD">
            <w:pPr>
              <w:jc w:val="center"/>
              <w:rPr>
                <w:rFonts w:ascii="Times New Roman" w:hAnsi="Times New Roman" w:cs="Times New Roman"/>
                <w:b/>
                <w:color w:val="000000"/>
                <w:sz w:val="16"/>
                <w:szCs w:val="16"/>
                <w:lang w:eastAsia="ru-RU"/>
              </w:rPr>
            </w:pPr>
          </w:p>
          <w:p w:rsidR="00C00118" w:rsidRPr="005B7038" w:rsidRDefault="00C00118" w:rsidP="00D416BD">
            <w:pPr>
              <w:jc w:val="center"/>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 xml:space="preserve">             </w:t>
            </w:r>
            <w:proofErr w:type="spellStart"/>
            <w:proofErr w:type="gramStart"/>
            <w:r w:rsidRPr="005B7038">
              <w:rPr>
                <w:rFonts w:ascii="Times New Roman" w:hAnsi="Times New Roman" w:cs="Times New Roman"/>
                <w:b/>
                <w:color w:val="000000"/>
                <w:sz w:val="16"/>
                <w:szCs w:val="16"/>
                <w:lang w:eastAsia="ru-RU"/>
              </w:rPr>
              <w:t>К-во</w:t>
            </w:r>
            <w:proofErr w:type="spellEnd"/>
            <w:proofErr w:type="gramEnd"/>
          </w:p>
          <w:p w:rsidR="00C00118" w:rsidRPr="005B7038" w:rsidRDefault="00C00118" w:rsidP="00D416BD">
            <w:pPr>
              <w:jc w:val="center"/>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 xml:space="preserve">     детей</w:t>
            </w:r>
          </w:p>
        </w:tc>
      </w:tr>
      <w:tr w:rsidR="00C00118" w:rsidRPr="005B7038" w:rsidTr="009C0BA2">
        <w:trPr>
          <w:trHeight w:val="265"/>
        </w:trPr>
        <w:tc>
          <w:tcPr>
            <w:tcW w:w="1135" w:type="dxa"/>
            <w:tcBorders>
              <w:top w:val="single" w:sz="4" w:space="0" w:color="auto"/>
              <w:left w:val="single" w:sz="4" w:space="0" w:color="auto"/>
              <w:bottom w:val="single" w:sz="4" w:space="0" w:color="auto"/>
              <w:right w:val="single" w:sz="4" w:space="0" w:color="auto"/>
            </w:tcBorders>
          </w:tcPr>
          <w:p w:rsidR="00C00118" w:rsidRPr="005B7038" w:rsidRDefault="00C00118" w:rsidP="00D416BD">
            <w:pPr>
              <w:spacing w:line="276" w:lineRule="auto"/>
              <w:rPr>
                <w:rFonts w:ascii="Times New Roman" w:hAnsi="Times New Roman" w:cs="Times New Roman"/>
                <w:b/>
                <w:sz w:val="16"/>
                <w:szCs w:val="16"/>
                <w:lang w:eastAsia="ru-RU"/>
              </w:rPr>
            </w:pPr>
            <w:r w:rsidRPr="005B7038">
              <w:rPr>
                <w:rFonts w:ascii="Times New Roman" w:hAnsi="Times New Roman" w:cs="Times New Roman"/>
                <w:b/>
                <w:sz w:val="16"/>
                <w:szCs w:val="16"/>
                <w:lang w:eastAsia="ru-RU"/>
              </w:rPr>
              <w:t xml:space="preserve">Высокий </w:t>
            </w:r>
          </w:p>
        </w:tc>
        <w:tc>
          <w:tcPr>
            <w:tcW w:w="708"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jc w:val="center"/>
              <w:rPr>
                <w:rFonts w:ascii="Times New Roman" w:hAnsi="Times New Roman" w:cs="Times New Roman"/>
                <w:b/>
                <w:sz w:val="16"/>
                <w:szCs w:val="16"/>
                <w:lang w:eastAsia="ru-RU"/>
              </w:rPr>
            </w:pPr>
            <w:r w:rsidRPr="005B7038">
              <w:rPr>
                <w:rFonts w:ascii="Times New Roman" w:hAnsi="Times New Roman" w:cs="Times New Roman"/>
                <w:b/>
                <w:sz w:val="16"/>
                <w:szCs w:val="16"/>
                <w:lang w:eastAsia="ru-RU"/>
              </w:rPr>
              <w:t>30</w:t>
            </w:r>
            <w:r>
              <w:rPr>
                <w:rFonts w:ascii="Times New Roman" w:hAnsi="Times New Roman" w:cs="Times New Roman"/>
                <w:b/>
                <w:sz w:val="16"/>
                <w:szCs w:val="16"/>
                <w:lang w:eastAsia="ru-RU"/>
              </w:rPr>
              <w:t>,8</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jc w:val="center"/>
              <w:rPr>
                <w:rFonts w:ascii="Times New Roman" w:hAnsi="Times New Roman" w:cs="Times New Roman"/>
                <w:b/>
                <w:sz w:val="16"/>
                <w:szCs w:val="16"/>
                <w:lang w:eastAsia="ru-RU"/>
              </w:rPr>
            </w:pPr>
            <w:r w:rsidRPr="005B7038">
              <w:rPr>
                <w:rFonts w:ascii="Times New Roman" w:hAnsi="Times New Roman" w:cs="Times New Roman"/>
                <w:b/>
                <w:sz w:val="16"/>
                <w:szCs w:val="16"/>
                <w:lang w:eastAsia="ru-RU"/>
              </w:rPr>
              <w:t>2</w:t>
            </w:r>
            <w:r>
              <w:rPr>
                <w:rFonts w:ascii="Times New Roman" w:hAnsi="Times New Roman" w:cs="Times New Roman"/>
                <w:b/>
                <w:sz w:val="16"/>
                <w:szCs w:val="16"/>
                <w:lang w:eastAsia="ru-RU"/>
              </w:rPr>
              <w:t>5</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jc w:val="center"/>
              <w:rPr>
                <w:rFonts w:ascii="Times New Roman" w:hAnsi="Times New Roman" w:cs="Times New Roman"/>
                <w:b/>
                <w:color w:val="000000"/>
                <w:sz w:val="16"/>
                <w:szCs w:val="16"/>
                <w:lang w:eastAsia="ru-RU"/>
              </w:rPr>
            </w:pPr>
            <w:r>
              <w:rPr>
                <w:rFonts w:ascii="Times New Roman" w:hAnsi="Times New Roman" w:cs="Times New Roman"/>
                <w:b/>
                <w:color w:val="000000"/>
                <w:sz w:val="16"/>
                <w:szCs w:val="16"/>
                <w:lang w:eastAsia="ru-RU"/>
              </w:rPr>
              <w:t>49,4</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40</w:t>
            </w:r>
          </w:p>
        </w:tc>
        <w:tc>
          <w:tcPr>
            <w:tcW w:w="709"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sz w:val="16"/>
                <w:szCs w:val="16"/>
                <w:lang w:eastAsia="ru-RU"/>
              </w:rPr>
            </w:pPr>
            <w:r>
              <w:rPr>
                <w:rFonts w:ascii="Times New Roman" w:hAnsi="Times New Roman" w:cs="Times New Roman"/>
                <w:b/>
                <w:sz w:val="16"/>
                <w:szCs w:val="16"/>
                <w:lang w:eastAsia="ru-RU"/>
              </w:rPr>
              <w:t>30,8</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jc w:val="center"/>
              <w:rPr>
                <w:rFonts w:ascii="Times New Roman" w:hAnsi="Times New Roman" w:cs="Times New Roman"/>
                <w:b/>
                <w:sz w:val="16"/>
                <w:szCs w:val="16"/>
                <w:lang w:eastAsia="ru-RU"/>
              </w:rPr>
            </w:pPr>
            <w:r w:rsidRPr="005B7038">
              <w:rPr>
                <w:rFonts w:ascii="Times New Roman" w:hAnsi="Times New Roman" w:cs="Times New Roman"/>
                <w:b/>
                <w:sz w:val="16"/>
                <w:szCs w:val="16"/>
                <w:lang w:eastAsia="ru-RU"/>
              </w:rPr>
              <w:t>2</w:t>
            </w:r>
            <w:r>
              <w:rPr>
                <w:rFonts w:ascii="Times New Roman" w:hAnsi="Times New Roman" w:cs="Times New Roman"/>
                <w:b/>
                <w:sz w:val="16"/>
                <w:szCs w:val="16"/>
                <w:lang w:eastAsia="ru-RU"/>
              </w:rPr>
              <w:t>5</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Pr>
                <w:rFonts w:ascii="Times New Roman" w:hAnsi="Times New Roman" w:cs="Times New Roman"/>
                <w:b/>
                <w:color w:val="000000"/>
                <w:sz w:val="16"/>
                <w:szCs w:val="16"/>
                <w:lang w:eastAsia="ru-RU"/>
              </w:rPr>
              <w:t>46,9</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3</w:t>
            </w:r>
            <w:r>
              <w:rPr>
                <w:rFonts w:ascii="Times New Roman" w:hAnsi="Times New Roman" w:cs="Times New Roman"/>
                <w:b/>
                <w:color w:val="000000"/>
                <w:sz w:val="16"/>
                <w:szCs w:val="16"/>
                <w:lang w:eastAsia="ru-RU"/>
              </w:rPr>
              <w:t>8</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sz w:val="16"/>
                <w:szCs w:val="16"/>
                <w:lang w:eastAsia="ru-RU"/>
              </w:rPr>
            </w:pPr>
            <w:r w:rsidRPr="005B7038">
              <w:rPr>
                <w:rFonts w:ascii="Times New Roman" w:hAnsi="Times New Roman" w:cs="Times New Roman"/>
                <w:b/>
                <w:sz w:val="16"/>
                <w:szCs w:val="16"/>
                <w:lang w:eastAsia="ru-RU"/>
              </w:rPr>
              <w:t>2</w:t>
            </w:r>
            <w:r>
              <w:rPr>
                <w:rFonts w:ascii="Times New Roman" w:hAnsi="Times New Roman" w:cs="Times New Roman"/>
                <w:b/>
                <w:sz w:val="16"/>
                <w:szCs w:val="16"/>
                <w:lang w:eastAsia="ru-RU"/>
              </w:rPr>
              <w:t>3,4</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jc w:val="center"/>
              <w:rPr>
                <w:rFonts w:ascii="Times New Roman" w:hAnsi="Times New Roman" w:cs="Times New Roman"/>
                <w:b/>
                <w:sz w:val="16"/>
                <w:szCs w:val="16"/>
                <w:lang w:eastAsia="ru-RU"/>
              </w:rPr>
            </w:pPr>
            <w:r w:rsidRPr="005B7038">
              <w:rPr>
                <w:rFonts w:ascii="Times New Roman" w:hAnsi="Times New Roman" w:cs="Times New Roman"/>
                <w:b/>
                <w:sz w:val="16"/>
                <w:szCs w:val="16"/>
                <w:lang w:eastAsia="ru-RU"/>
              </w:rPr>
              <w:t>19</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Pr>
                <w:rFonts w:ascii="Times New Roman" w:hAnsi="Times New Roman" w:cs="Times New Roman"/>
                <w:b/>
                <w:color w:val="000000"/>
                <w:sz w:val="16"/>
                <w:szCs w:val="16"/>
                <w:lang w:eastAsia="ru-RU"/>
              </w:rPr>
              <w:t>32,1</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2</w:t>
            </w:r>
            <w:r>
              <w:rPr>
                <w:rFonts w:ascii="Times New Roman" w:hAnsi="Times New Roman" w:cs="Times New Roman"/>
                <w:b/>
                <w:color w:val="000000"/>
                <w:sz w:val="16"/>
                <w:szCs w:val="16"/>
                <w:lang w:eastAsia="ru-RU"/>
              </w:rPr>
              <w:t>6</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Pr>
                <w:rFonts w:ascii="Times New Roman" w:hAnsi="Times New Roman" w:cs="Times New Roman"/>
                <w:b/>
                <w:color w:val="000000"/>
                <w:sz w:val="16"/>
                <w:szCs w:val="16"/>
                <w:lang w:eastAsia="ru-RU"/>
              </w:rPr>
              <w:t>20,9</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jc w:val="center"/>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17</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Pr>
                <w:rFonts w:ascii="Times New Roman" w:hAnsi="Times New Roman" w:cs="Times New Roman"/>
                <w:b/>
                <w:color w:val="000000"/>
                <w:sz w:val="16"/>
                <w:szCs w:val="16"/>
                <w:lang w:eastAsia="ru-RU"/>
              </w:rPr>
              <w:t>44.4</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36</w:t>
            </w:r>
          </w:p>
        </w:tc>
      </w:tr>
      <w:tr w:rsidR="00C00118" w:rsidRPr="005B7038" w:rsidTr="009C0BA2">
        <w:trPr>
          <w:trHeight w:val="357"/>
        </w:trPr>
        <w:tc>
          <w:tcPr>
            <w:tcW w:w="1135" w:type="dxa"/>
            <w:tcBorders>
              <w:top w:val="single" w:sz="4" w:space="0" w:color="auto"/>
              <w:left w:val="single" w:sz="4" w:space="0" w:color="auto"/>
              <w:bottom w:val="single" w:sz="4" w:space="0" w:color="auto"/>
              <w:right w:val="single" w:sz="4" w:space="0" w:color="auto"/>
            </w:tcBorders>
          </w:tcPr>
          <w:p w:rsidR="00C00118" w:rsidRPr="005B7038" w:rsidRDefault="00C00118" w:rsidP="00D416BD">
            <w:pPr>
              <w:spacing w:line="276" w:lineRule="auto"/>
              <w:rPr>
                <w:rFonts w:ascii="Times New Roman" w:hAnsi="Times New Roman" w:cs="Times New Roman"/>
                <w:b/>
                <w:sz w:val="16"/>
                <w:szCs w:val="16"/>
                <w:lang w:eastAsia="ru-RU"/>
              </w:rPr>
            </w:pPr>
            <w:r w:rsidRPr="005B7038">
              <w:rPr>
                <w:rFonts w:ascii="Times New Roman" w:hAnsi="Times New Roman" w:cs="Times New Roman"/>
                <w:b/>
                <w:sz w:val="16"/>
                <w:szCs w:val="16"/>
                <w:lang w:eastAsia="ru-RU"/>
              </w:rPr>
              <w:t xml:space="preserve">Средний </w:t>
            </w:r>
          </w:p>
        </w:tc>
        <w:tc>
          <w:tcPr>
            <w:tcW w:w="708"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jc w:val="center"/>
              <w:rPr>
                <w:rFonts w:ascii="Times New Roman" w:hAnsi="Times New Roman" w:cs="Times New Roman"/>
                <w:b/>
                <w:sz w:val="16"/>
                <w:szCs w:val="16"/>
                <w:lang w:eastAsia="ru-RU"/>
              </w:rPr>
            </w:pPr>
            <w:r w:rsidRPr="005B7038">
              <w:rPr>
                <w:rFonts w:ascii="Times New Roman" w:hAnsi="Times New Roman" w:cs="Times New Roman"/>
                <w:b/>
                <w:sz w:val="16"/>
                <w:szCs w:val="16"/>
                <w:lang w:eastAsia="ru-RU"/>
              </w:rPr>
              <w:t>5</w:t>
            </w:r>
            <w:r>
              <w:rPr>
                <w:rFonts w:ascii="Times New Roman" w:hAnsi="Times New Roman" w:cs="Times New Roman"/>
                <w:b/>
                <w:sz w:val="16"/>
                <w:szCs w:val="16"/>
                <w:lang w:eastAsia="ru-RU"/>
              </w:rPr>
              <w:t>3,1</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jc w:val="center"/>
              <w:rPr>
                <w:rFonts w:ascii="Times New Roman" w:hAnsi="Times New Roman" w:cs="Times New Roman"/>
                <w:b/>
                <w:sz w:val="16"/>
                <w:szCs w:val="16"/>
                <w:lang w:eastAsia="ru-RU"/>
              </w:rPr>
            </w:pPr>
            <w:r>
              <w:rPr>
                <w:rFonts w:ascii="Times New Roman" w:hAnsi="Times New Roman" w:cs="Times New Roman"/>
                <w:b/>
                <w:sz w:val="16"/>
                <w:szCs w:val="16"/>
                <w:lang w:eastAsia="ru-RU"/>
              </w:rPr>
              <w:t>43</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jc w:val="center"/>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4</w:t>
            </w:r>
            <w:r>
              <w:rPr>
                <w:rFonts w:ascii="Times New Roman" w:hAnsi="Times New Roman" w:cs="Times New Roman"/>
                <w:b/>
                <w:color w:val="000000"/>
                <w:sz w:val="16"/>
                <w:szCs w:val="16"/>
                <w:lang w:eastAsia="ru-RU"/>
              </w:rPr>
              <w:t>3,2</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Pr>
                <w:rFonts w:ascii="Times New Roman" w:hAnsi="Times New Roman" w:cs="Times New Roman"/>
                <w:b/>
                <w:color w:val="000000"/>
                <w:sz w:val="16"/>
                <w:szCs w:val="16"/>
                <w:lang w:eastAsia="ru-RU"/>
              </w:rPr>
              <w:t>35</w:t>
            </w:r>
          </w:p>
        </w:tc>
        <w:tc>
          <w:tcPr>
            <w:tcW w:w="709"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sz w:val="16"/>
                <w:szCs w:val="16"/>
                <w:lang w:eastAsia="ru-RU"/>
              </w:rPr>
            </w:pPr>
            <w:r w:rsidRPr="005B7038">
              <w:rPr>
                <w:rFonts w:ascii="Times New Roman" w:hAnsi="Times New Roman" w:cs="Times New Roman"/>
                <w:b/>
                <w:sz w:val="16"/>
                <w:szCs w:val="16"/>
                <w:lang w:eastAsia="ru-RU"/>
              </w:rPr>
              <w:t>5</w:t>
            </w:r>
            <w:r>
              <w:rPr>
                <w:rFonts w:ascii="Times New Roman" w:hAnsi="Times New Roman" w:cs="Times New Roman"/>
                <w:b/>
                <w:sz w:val="16"/>
                <w:szCs w:val="16"/>
                <w:lang w:eastAsia="ru-RU"/>
              </w:rPr>
              <w:t>1,8</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jc w:val="center"/>
              <w:rPr>
                <w:rFonts w:ascii="Times New Roman" w:hAnsi="Times New Roman" w:cs="Times New Roman"/>
                <w:b/>
                <w:sz w:val="16"/>
                <w:szCs w:val="16"/>
                <w:lang w:eastAsia="ru-RU"/>
              </w:rPr>
            </w:pPr>
            <w:r w:rsidRPr="005B7038">
              <w:rPr>
                <w:rFonts w:ascii="Times New Roman" w:hAnsi="Times New Roman" w:cs="Times New Roman"/>
                <w:b/>
                <w:sz w:val="16"/>
                <w:szCs w:val="16"/>
                <w:lang w:eastAsia="ru-RU"/>
              </w:rPr>
              <w:t>4</w:t>
            </w:r>
            <w:r>
              <w:rPr>
                <w:rFonts w:ascii="Times New Roman" w:hAnsi="Times New Roman" w:cs="Times New Roman"/>
                <w:b/>
                <w:sz w:val="16"/>
                <w:szCs w:val="16"/>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Pr>
                <w:rFonts w:ascii="Times New Roman" w:hAnsi="Times New Roman" w:cs="Times New Roman"/>
                <w:b/>
                <w:color w:val="000000"/>
                <w:sz w:val="16"/>
                <w:szCs w:val="16"/>
                <w:lang w:eastAsia="ru-RU"/>
              </w:rPr>
              <w:t>44,4</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3</w:t>
            </w:r>
            <w:r>
              <w:rPr>
                <w:rFonts w:ascii="Times New Roman" w:hAnsi="Times New Roman" w:cs="Times New Roman"/>
                <w:b/>
                <w:color w:val="000000"/>
                <w:sz w:val="16"/>
                <w:szCs w:val="16"/>
                <w:lang w:eastAsia="ru-RU"/>
              </w:rPr>
              <w:t>6</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sz w:val="16"/>
                <w:szCs w:val="16"/>
                <w:lang w:eastAsia="ru-RU"/>
              </w:rPr>
            </w:pPr>
            <w:r>
              <w:rPr>
                <w:rFonts w:ascii="Times New Roman" w:hAnsi="Times New Roman" w:cs="Times New Roman"/>
                <w:b/>
                <w:sz w:val="16"/>
                <w:szCs w:val="16"/>
                <w:lang w:eastAsia="ru-RU"/>
              </w:rPr>
              <w:t>63</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jc w:val="center"/>
              <w:rPr>
                <w:rFonts w:ascii="Times New Roman" w:hAnsi="Times New Roman" w:cs="Times New Roman"/>
                <w:b/>
                <w:sz w:val="16"/>
                <w:szCs w:val="16"/>
                <w:lang w:eastAsia="ru-RU"/>
              </w:rPr>
            </w:pPr>
            <w:r>
              <w:rPr>
                <w:rFonts w:ascii="Times New Roman" w:hAnsi="Times New Roman" w:cs="Times New Roman"/>
                <w:b/>
                <w:sz w:val="16"/>
                <w:szCs w:val="16"/>
                <w:lang w:eastAsia="ru-RU"/>
              </w:rPr>
              <w:t>51</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60</w:t>
            </w:r>
            <w:r>
              <w:rPr>
                <w:rFonts w:ascii="Times New Roman" w:hAnsi="Times New Roman" w:cs="Times New Roman"/>
                <w:b/>
                <w:color w:val="000000"/>
                <w:sz w:val="16"/>
                <w:szCs w:val="16"/>
                <w:lang w:eastAsia="ru-RU"/>
              </w:rPr>
              <w:t>,5</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4</w:t>
            </w:r>
            <w:r>
              <w:rPr>
                <w:rFonts w:ascii="Times New Roman" w:hAnsi="Times New Roman" w:cs="Times New Roman"/>
                <w:b/>
                <w:color w:val="000000"/>
                <w:sz w:val="16"/>
                <w:szCs w:val="16"/>
                <w:lang w:eastAsia="ru-RU"/>
              </w:rPr>
              <w:t>9</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5</w:t>
            </w:r>
            <w:r>
              <w:rPr>
                <w:rFonts w:ascii="Times New Roman" w:hAnsi="Times New Roman" w:cs="Times New Roman"/>
                <w:b/>
                <w:color w:val="000000"/>
                <w:sz w:val="16"/>
                <w:szCs w:val="16"/>
                <w:lang w:eastAsia="ru-RU"/>
              </w:rPr>
              <w:t>3,1</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jc w:val="center"/>
              <w:rPr>
                <w:rFonts w:ascii="Times New Roman" w:hAnsi="Times New Roman" w:cs="Times New Roman"/>
                <w:b/>
                <w:color w:val="000000"/>
                <w:sz w:val="16"/>
                <w:szCs w:val="16"/>
                <w:lang w:eastAsia="ru-RU"/>
              </w:rPr>
            </w:pPr>
            <w:r>
              <w:rPr>
                <w:rFonts w:ascii="Times New Roman" w:hAnsi="Times New Roman" w:cs="Times New Roman"/>
                <w:b/>
                <w:color w:val="000000"/>
                <w:sz w:val="16"/>
                <w:szCs w:val="16"/>
                <w:lang w:eastAsia="ru-RU"/>
              </w:rPr>
              <w:t>43</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5</w:t>
            </w:r>
            <w:r>
              <w:rPr>
                <w:rFonts w:ascii="Times New Roman" w:hAnsi="Times New Roman" w:cs="Times New Roman"/>
                <w:b/>
                <w:color w:val="000000"/>
                <w:sz w:val="16"/>
                <w:szCs w:val="16"/>
                <w:lang w:eastAsia="ru-RU"/>
              </w:rPr>
              <w:t>3,1</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Pr>
                <w:rFonts w:ascii="Times New Roman" w:hAnsi="Times New Roman" w:cs="Times New Roman"/>
                <w:b/>
                <w:color w:val="000000"/>
                <w:sz w:val="16"/>
                <w:szCs w:val="16"/>
                <w:lang w:eastAsia="ru-RU"/>
              </w:rPr>
              <w:t>43</w:t>
            </w:r>
          </w:p>
        </w:tc>
      </w:tr>
      <w:tr w:rsidR="00C00118" w:rsidRPr="005B7038" w:rsidTr="009C0BA2">
        <w:trPr>
          <w:trHeight w:val="206"/>
        </w:trPr>
        <w:tc>
          <w:tcPr>
            <w:tcW w:w="1135" w:type="dxa"/>
            <w:tcBorders>
              <w:top w:val="single" w:sz="4" w:space="0" w:color="auto"/>
              <w:left w:val="single" w:sz="4" w:space="0" w:color="auto"/>
              <w:bottom w:val="single" w:sz="4" w:space="0" w:color="auto"/>
              <w:right w:val="single" w:sz="4" w:space="0" w:color="auto"/>
            </w:tcBorders>
          </w:tcPr>
          <w:p w:rsidR="00C00118" w:rsidRPr="005B7038" w:rsidRDefault="00C00118" w:rsidP="00D416BD">
            <w:pPr>
              <w:spacing w:line="276" w:lineRule="auto"/>
              <w:rPr>
                <w:rFonts w:ascii="Times New Roman" w:hAnsi="Times New Roman" w:cs="Times New Roman"/>
                <w:b/>
                <w:sz w:val="16"/>
                <w:szCs w:val="16"/>
                <w:lang w:eastAsia="ru-RU"/>
              </w:rPr>
            </w:pPr>
            <w:r w:rsidRPr="005B7038">
              <w:rPr>
                <w:rFonts w:ascii="Times New Roman" w:hAnsi="Times New Roman" w:cs="Times New Roman"/>
                <w:b/>
                <w:sz w:val="16"/>
                <w:szCs w:val="16"/>
                <w:lang w:eastAsia="ru-RU"/>
              </w:rPr>
              <w:t xml:space="preserve">Низкий   </w:t>
            </w:r>
          </w:p>
        </w:tc>
        <w:tc>
          <w:tcPr>
            <w:tcW w:w="708"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jc w:val="center"/>
              <w:rPr>
                <w:rFonts w:ascii="Times New Roman" w:hAnsi="Times New Roman" w:cs="Times New Roman"/>
                <w:b/>
                <w:sz w:val="16"/>
                <w:szCs w:val="16"/>
                <w:lang w:eastAsia="ru-RU"/>
              </w:rPr>
            </w:pPr>
            <w:r>
              <w:rPr>
                <w:rFonts w:ascii="Times New Roman" w:hAnsi="Times New Roman" w:cs="Times New Roman"/>
                <w:b/>
                <w:sz w:val="16"/>
                <w:szCs w:val="16"/>
                <w:lang w:eastAsia="ru-RU"/>
              </w:rPr>
              <w:t>16</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jc w:val="center"/>
              <w:rPr>
                <w:rFonts w:ascii="Times New Roman" w:hAnsi="Times New Roman" w:cs="Times New Roman"/>
                <w:b/>
                <w:sz w:val="16"/>
                <w:szCs w:val="16"/>
                <w:lang w:eastAsia="ru-RU"/>
              </w:rPr>
            </w:pPr>
            <w:r w:rsidRPr="005B7038">
              <w:rPr>
                <w:rFonts w:ascii="Times New Roman" w:hAnsi="Times New Roman" w:cs="Times New Roman"/>
                <w:b/>
                <w:sz w:val="16"/>
                <w:szCs w:val="16"/>
                <w:lang w:eastAsia="ru-RU"/>
              </w:rPr>
              <w:t>1</w:t>
            </w:r>
            <w:r>
              <w:rPr>
                <w:rFonts w:ascii="Times New Roman" w:hAnsi="Times New Roman" w:cs="Times New Roman"/>
                <w:b/>
                <w:sz w:val="16"/>
                <w:szCs w:val="16"/>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jc w:val="center"/>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6,5</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Pr>
                <w:rFonts w:ascii="Times New Roman" w:hAnsi="Times New Roman" w:cs="Times New Roman"/>
                <w:b/>
                <w:color w:val="000000"/>
                <w:sz w:val="16"/>
                <w:szCs w:val="16"/>
                <w:lang w:eastAsia="ru-RU"/>
              </w:rPr>
              <w:t>7,4</w:t>
            </w:r>
          </w:p>
        </w:tc>
        <w:tc>
          <w:tcPr>
            <w:tcW w:w="709"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sz w:val="16"/>
                <w:szCs w:val="16"/>
                <w:lang w:eastAsia="ru-RU"/>
              </w:rPr>
            </w:pPr>
            <w:r>
              <w:rPr>
                <w:rFonts w:ascii="Times New Roman" w:hAnsi="Times New Roman" w:cs="Times New Roman"/>
                <w:b/>
                <w:sz w:val="16"/>
                <w:szCs w:val="16"/>
                <w:lang w:eastAsia="ru-RU"/>
              </w:rPr>
              <w:t>17,3</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jc w:val="center"/>
              <w:rPr>
                <w:rFonts w:ascii="Times New Roman" w:hAnsi="Times New Roman" w:cs="Times New Roman"/>
                <w:b/>
                <w:sz w:val="16"/>
                <w:szCs w:val="16"/>
                <w:lang w:eastAsia="ru-RU"/>
              </w:rPr>
            </w:pPr>
            <w:r w:rsidRPr="005B7038">
              <w:rPr>
                <w:rFonts w:ascii="Times New Roman" w:hAnsi="Times New Roman" w:cs="Times New Roman"/>
                <w:b/>
                <w:sz w:val="16"/>
                <w:szCs w:val="16"/>
                <w:lang w:eastAsia="ru-RU"/>
              </w:rPr>
              <w:t>1</w:t>
            </w:r>
            <w:r>
              <w:rPr>
                <w:rFonts w:ascii="Times New Roman" w:hAnsi="Times New Roman" w:cs="Times New Roman"/>
                <w:b/>
                <w:sz w:val="16"/>
                <w:szCs w:val="16"/>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Pr>
                <w:rFonts w:ascii="Times New Roman" w:hAnsi="Times New Roman" w:cs="Times New Roman"/>
                <w:b/>
                <w:color w:val="000000"/>
                <w:sz w:val="16"/>
                <w:szCs w:val="16"/>
                <w:lang w:eastAsia="ru-RU"/>
              </w:rPr>
              <w:t>8,6</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7</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sz w:val="16"/>
                <w:szCs w:val="16"/>
                <w:lang w:eastAsia="ru-RU"/>
              </w:rPr>
            </w:pPr>
            <w:r>
              <w:rPr>
                <w:rFonts w:ascii="Times New Roman" w:hAnsi="Times New Roman" w:cs="Times New Roman"/>
                <w:b/>
                <w:sz w:val="16"/>
                <w:szCs w:val="16"/>
                <w:lang w:eastAsia="ru-RU"/>
              </w:rPr>
              <w:t>13,6</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jc w:val="center"/>
              <w:rPr>
                <w:rFonts w:ascii="Times New Roman" w:hAnsi="Times New Roman" w:cs="Times New Roman"/>
                <w:b/>
                <w:sz w:val="16"/>
                <w:szCs w:val="16"/>
                <w:lang w:eastAsia="ru-RU"/>
              </w:rPr>
            </w:pPr>
            <w:r w:rsidRPr="005B7038">
              <w:rPr>
                <w:rFonts w:ascii="Times New Roman" w:hAnsi="Times New Roman" w:cs="Times New Roman"/>
                <w:b/>
                <w:sz w:val="16"/>
                <w:szCs w:val="16"/>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Pr>
                <w:rFonts w:ascii="Times New Roman" w:hAnsi="Times New Roman" w:cs="Times New Roman"/>
                <w:b/>
                <w:color w:val="000000"/>
                <w:sz w:val="16"/>
                <w:szCs w:val="16"/>
                <w:lang w:eastAsia="ru-RU"/>
              </w:rPr>
              <w:t>8,6</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7</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Pr>
                <w:rFonts w:ascii="Times New Roman" w:hAnsi="Times New Roman" w:cs="Times New Roman"/>
                <w:b/>
                <w:color w:val="000000"/>
                <w:sz w:val="16"/>
                <w:szCs w:val="16"/>
                <w:lang w:eastAsia="ru-RU"/>
              </w:rPr>
              <w:t>25,9</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jc w:val="center"/>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21</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7.</w:t>
            </w:r>
            <w:r>
              <w:rPr>
                <w:rFonts w:ascii="Times New Roman" w:hAnsi="Times New Roman" w:cs="Times New Roman"/>
                <w:b/>
                <w:color w:val="000000"/>
                <w:sz w:val="16"/>
                <w:szCs w:val="16"/>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C00118" w:rsidRPr="005B7038" w:rsidRDefault="00C00118" w:rsidP="00D416BD">
            <w:pPr>
              <w:spacing w:line="276" w:lineRule="auto"/>
              <w:rPr>
                <w:rFonts w:ascii="Times New Roman" w:hAnsi="Times New Roman" w:cs="Times New Roman"/>
                <w:b/>
                <w:color w:val="000000"/>
                <w:sz w:val="16"/>
                <w:szCs w:val="16"/>
                <w:lang w:eastAsia="ru-RU"/>
              </w:rPr>
            </w:pPr>
            <w:r w:rsidRPr="005B7038">
              <w:rPr>
                <w:rFonts w:ascii="Times New Roman" w:hAnsi="Times New Roman" w:cs="Times New Roman"/>
                <w:b/>
                <w:color w:val="000000"/>
                <w:sz w:val="16"/>
                <w:szCs w:val="16"/>
                <w:lang w:eastAsia="ru-RU"/>
              </w:rPr>
              <w:t>6</w:t>
            </w:r>
          </w:p>
        </w:tc>
      </w:tr>
    </w:tbl>
    <w:p w:rsidR="00E5450D" w:rsidRDefault="0032530D" w:rsidP="00D416BD">
      <w:pPr>
        <w:spacing w:before="0" w:beforeAutospacing="0" w:after="0" w:afterAutospacing="0"/>
        <w:ind w:left="-567"/>
        <w:rPr>
          <w:rFonts w:ascii="Times New Roman" w:eastAsia="Times New Roman" w:hAnsi="Times New Roman" w:cs="Times New Roman"/>
          <w:noProof/>
          <w:sz w:val="24"/>
          <w:szCs w:val="24"/>
          <w:lang w:val="ru-RU" w:eastAsia="ru-RU"/>
        </w:rPr>
      </w:pPr>
      <w:r>
        <w:rPr>
          <w:rFonts w:ascii="Times New Roman" w:eastAsia="Times New Roman" w:hAnsi="Times New Roman" w:cs="Times New Roman"/>
          <w:sz w:val="24"/>
          <w:szCs w:val="24"/>
          <w:lang w:val="ru-RU" w:eastAsia="ru-RU"/>
        </w:rPr>
        <w:t xml:space="preserve">            </w:t>
      </w:r>
    </w:p>
    <w:p w:rsidR="00E1383E" w:rsidRDefault="00E1383E" w:rsidP="00D416BD">
      <w:pPr>
        <w:spacing w:before="0" w:beforeAutospacing="0" w:after="0" w:afterAutospacing="0"/>
        <w:ind w:left="-567"/>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noProof/>
          <w:sz w:val="24"/>
          <w:szCs w:val="24"/>
          <w:lang w:val="ru-RU" w:eastAsia="ru-RU"/>
        </w:rPr>
        <w:drawing>
          <wp:inline distT="0" distB="0" distL="0" distR="0">
            <wp:extent cx="5486400" cy="32004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92B79" w:rsidRPr="00E63819" w:rsidRDefault="009C0BA2" w:rsidP="00D416BD">
      <w:pPr>
        <w:spacing w:before="0" w:beforeAutospacing="0" w:after="0" w:afterAutospacing="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841AD9">
        <w:rPr>
          <w:rFonts w:ascii="Times New Roman" w:eastAsia="Times New Roman" w:hAnsi="Times New Roman" w:cs="Times New Roman"/>
          <w:sz w:val="24"/>
          <w:szCs w:val="24"/>
          <w:lang w:val="ru-RU" w:eastAsia="ru-RU"/>
        </w:rPr>
        <w:t xml:space="preserve">   </w:t>
      </w:r>
      <w:r w:rsidR="00892B79">
        <w:rPr>
          <w:rFonts w:ascii="Times New Roman" w:eastAsia="Times New Roman" w:hAnsi="Times New Roman" w:cs="Times New Roman"/>
          <w:sz w:val="24"/>
          <w:szCs w:val="24"/>
          <w:lang w:val="ru-RU" w:eastAsia="ru-RU"/>
        </w:rPr>
        <w:t>2022</w:t>
      </w:r>
      <w:r w:rsidR="00892B79" w:rsidRPr="00E63819">
        <w:rPr>
          <w:rFonts w:ascii="Times New Roman" w:eastAsia="Times New Roman" w:hAnsi="Times New Roman" w:cs="Times New Roman"/>
          <w:sz w:val="24"/>
          <w:szCs w:val="24"/>
          <w:lang w:val="ru-RU" w:eastAsia="ru-RU"/>
        </w:rPr>
        <w:t>-2023г.        202</w:t>
      </w:r>
      <w:r w:rsidR="00841AD9" w:rsidRPr="00E63819">
        <w:rPr>
          <w:rFonts w:ascii="Times New Roman" w:eastAsia="Times New Roman" w:hAnsi="Times New Roman" w:cs="Times New Roman"/>
          <w:sz w:val="24"/>
          <w:szCs w:val="24"/>
          <w:lang w:val="ru-RU" w:eastAsia="ru-RU"/>
        </w:rPr>
        <w:t>3</w:t>
      </w:r>
      <w:r w:rsidR="00892B79" w:rsidRPr="00E63819">
        <w:rPr>
          <w:rFonts w:ascii="Times New Roman" w:eastAsia="Times New Roman" w:hAnsi="Times New Roman" w:cs="Times New Roman"/>
          <w:sz w:val="24"/>
          <w:szCs w:val="24"/>
          <w:lang w:val="ru-RU" w:eastAsia="ru-RU"/>
        </w:rPr>
        <w:t xml:space="preserve"> - 202</w:t>
      </w:r>
      <w:r w:rsidR="00841AD9" w:rsidRPr="00E63819">
        <w:rPr>
          <w:rFonts w:ascii="Times New Roman" w:eastAsia="Times New Roman" w:hAnsi="Times New Roman" w:cs="Times New Roman"/>
          <w:sz w:val="24"/>
          <w:szCs w:val="24"/>
          <w:lang w:val="ru-RU" w:eastAsia="ru-RU"/>
        </w:rPr>
        <w:t>4</w:t>
      </w:r>
      <w:r w:rsidR="00892B79" w:rsidRPr="00E63819">
        <w:rPr>
          <w:rFonts w:ascii="Times New Roman" w:eastAsia="Times New Roman" w:hAnsi="Times New Roman" w:cs="Times New Roman"/>
          <w:sz w:val="24"/>
          <w:szCs w:val="24"/>
          <w:lang w:val="ru-RU" w:eastAsia="ru-RU"/>
        </w:rPr>
        <w:t>г</w:t>
      </w:r>
    </w:p>
    <w:p w:rsidR="00892B79" w:rsidRDefault="00775F7B" w:rsidP="00D416BD">
      <w:pPr>
        <w:spacing w:before="0" w:beforeAutospacing="0" w:after="0" w:afterAutospacing="0"/>
        <w:ind w:firstLine="426"/>
        <w:rPr>
          <w:rFonts w:ascii="Times New Roman" w:eastAsia="Times New Roman" w:hAnsi="Times New Roman" w:cs="Times New Roman"/>
          <w:sz w:val="24"/>
          <w:szCs w:val="24"/>
          <w:lang w:val="ru-RU" w:eastAsia="ru-RU"/>
        </w:rPr>
      </w:pPr>
      <w:r>
        <w:rPr>
          <w:rFonts w:ascii="Times New Roman" w:eastAsia="Times New Roman" w:hAnsi="Times New Roman" w:cs="Times New Roman"/>
          <w:noProof/>
          <w:sz w:val="24"/>
          <w:szCs w:val="24"/>
          <w:lang w:val="ru-RU" w:eastAsia="ru-RU"/>
        </w:rPr>
        <w:lastRenderedPageBreak/>
        <w:pict>
          <v:rect id="_x0000_s1048" style="position:absolute;left:0;text-align:left;margin-left:236.75pt;margin-top:-.15pt;width:21.3pt;height:18.15pt;z-index:251674624" fillcolor="#4f81bd [3204]" strokecolor="#f2f2f2 [3041]" strokeweight="3pt">
            <v:shadow on="t" type="perspective" color="#243f60 [1604]" opacity=".5" offset="1pt" offset2="-1pt"/>
          </v:rect>
        </w:pict>
      </w:r>
      <w:r w:rsidRPr="00775F7B">
        <w:rPr>
          <w:noProof/>
          <w:lang w:val="ru-RU" w:eastAsia="ru-RU"/>
        </w:rPr>
        <w:pict>
          <v:rect id="_x0000_s1063" style="position:absolute;left:0;text-align:left;margin-left:137.2pt;margin-top:.5pt;width:21.3pt;height:17.5pt;z-index:251686912" fillcolor="#c0504d [3205]" strokecolor="#f2f2f2 [3041]" strokeweight="3pt">
            <v:shadow on="t" type="perspective" color="#622423 [1605]" opacity=".5" offset="1pt" offset2="-1pt"/>
          </v:rect>
        </w:pict>
      </w:r>
      <w:r w:rsidRPr="00775F7B">
        <w:rPr>
          <w:noProof/>
          <w:lang w:val="ru-RU" w:eastAsia="ru-RU"/>
        </w:rPr>
        <w:pict>
          <v:rect id="_x0000_s1046" style="position:absolute;left:0;text-align:left;margin-left:37.65pt;margin-top:.5pt;width:21.3pt;height:20.05pt;z-index:251672576" fillcolor="#9bbb59 [3206]" strokecolor="#f2f2f2 [3041]" strokeweight="3pt">
            <v:shadow on="t" type="perspective" color="#4e6128 [1606]" opacity=".5" offset="1pt" offset2="-1pt"/>
          </v:rect>
        </w:pict>
      </w:r>
      <w:r w:rsidR="00892B79">
        <w:rPr>
          <w:rFonts w:ascii="Times New Roman" w:eastAsia="Times New Roman" w:hAnsi="Times New Roman" w:cs="Times New Roman"/>
          <w:sz w:val="24"/>
          <w:szCs w:val="24"/>
          <w:lang w:val="ru-RU" w:eastAsia="ru-RU"/>
        </w:rPr>
        <w:t xml:space="preserve">В - </w:t>
      </w:r>
      <w:r w:rsidR="009C0BA2">
        <w:rPr>
          <w:rFonts w:ascii="Times New Roman" w:eastAsia="Times New Roman" w:hAnsi="Times New Roman" w:cs="Times New Roman"/>
          <w:sz w:val="24"/>
          <w:szCs w:val="24"/>
          <w:lang w:val="ru-RU" w:eastAsia="ru-RU"/>
        </w:rPr>
        <w:t xml:space="preserve">                          С -                            Н - </w:t>
      </w:r>
    </w:p>
    <w:p w:rsidR="00AB56EA" w:rsidRDefault="00892B79" w:rsidP="00D416BD">
      <w:pPr>
        <w:spacing w:before="0" w:beforeAutospacing="0" w:after="0" w:afterAutospacing="0"/>
        <w:ind w:left="-142"/>
        <w:rPr>
          <w:rFonts w:ascii="Times New Roman" w:eastAsia="Times New Roman" w:hAnsi="Times New Roman" w:cs="Times New Roman"/>
          <w:lang w:val="ru-RU" w:eastAsia="ru-RU"/>
        </w:rPr>
      </w:pPr>
      <w:r w:rsidRPr="00713BB4">
        <w:rPr>
          <w:rFonts w:ascii="Times New Roman" w:eastAsia="Times New Roman" w:hAnsi="Times New Roman" w:cs="Times New Roman"/>
          <w:lang w:val="ru-RU" w:eastAsia="ru-RU"/>
        </w:rPr>
        <w:t xml:space="preserve">             </w:t>
      </w:r>
    </w:p>
    <w:p w:rsidR="00AB56EA" w:rsidRDefault="00AB56EA" w:rsidP="00D416BD">
      <w:pPr>
        <w:spacing w:before="0" w:beforeAutospacing="0" w:after="0" w:afterAutospacing="0"/>
        <w:ind w:left="-142"/>
        <w:rPr>
          <w:rFonts w:ascii="Times New Roman" w:eastAsia="Times New Roman" w:hAnsi="Times New Roman" w:cs="Times New Roman"/>
          <w:lang w:val="ru-RU" w:eastAsia="ru-RU"/>
        </w:rPr>
      </w:pPr>
    </w:p>
    <w:p w:rsidR="0032530D" w:rsidRPr="00E63819" w:rsidRDefault="0032530D" w:rsidP="00D416BD">
      <w:pPr>
        <w:spacing w:before="0" w:beforeAutospacing="0" w:after="0" w:afterAutospacing="0"/>
        <w:ind w:left="-142"/>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t xml:space="preserve">В этом году в школу ушли </w:t>
      </w:r>
      <w:r w:rsidR="00841AD9" w:rsidRPr="00E63819">
        <w:rPr>
          <w:rFonts w:ascii="Times New Roman" w:eastAsia="Times New Roman" w:hAnsi="Times New Roman" w:cs="Times New Roman"/>
          <w:sz w:val="24"/>
          <w:szCs w:val="24"/>
          <w:lang w:val="ru-RU" w:eastAsia="ru-RU"/>
        </w:rPr>
        <w:t>7</w:t>
      </w:r>
      <w:r w:rsidRPr="00E63819">
        <w:rPr>
          <w:rFonts w:ascii="Times New Roman" w:eastAsia="Times New Roman" w:hAnsi="Times New Roman" w:cs="Times New Roman"/>
          <w:sz w:val="24"/>
          <w:szCs w:val="24"/>
          <w:lang w:val="ru-RU" w:eastAsia="ru-RU"/>
        </w:rPr>
        <w:t>1 ребенок. Это дети подготовительной группы -3</w:t>
      </w:r>
      <w:r w:rsidR="00841AD9" w:rsidRPr="00E63819">
        <w:rPr>
          <w:rFonts w:ascii="Times New Roman" w:eastAsia="Times New Roman" w:hAnsi="Times New Roman" w:cs="Times New Roman"/>
          <w:sz w:val="24"/>
          <w:szCs w:val="24"/>
          <w:lang w:val="ru-RU" w:eastAsia="ru-RU"/>
        </w:rPr>
        <w:t>3</w:t>
      </w:r>
      <w:r w:rsidRPr="00E63819">
        <w:rPr>
          <w:rFonts w:ascii="Times New Roman" w:eastAsia="Times New Roman" w:hAnsi="Times New Roman" w:cs="Times New Roman"/>
          <w:sz w:val="24"/>
          <w:szCs w:val="24"/>
          <w:lang w:val="ru-RU" w:eastAsia="ru-RU"/>
        </w:rPr>
        <w:t xml:space="preserve">детей, </w:t>
      </w:r>
      <w:proofErr w:type="gramStart"/>
      <w:r w:rsidRPr="00E63819">
        <w:rPr>
          <w:rFonts w:ascii="Times New Roman" w:eastAsia="Times New Roman" w:hAnsi="Times New Roman" w:cs="Times New Roman"/>
          <w:sz w:val="24"/>
          <w:szCs w:val="24"/>
          <w:lang w:val="ru-RU" w:eastAsia="ru-RU"/>
        </w:rPr>
        <w:t>старшая</w:t>
      </w:r>
      <w:proofErr w:type="gramEnd"/>
      <w:r w:rsidRPr="00E63819">
        <w:rPr>
          <w:rFonts w:ascii="Times New Roman" w:eastAsia="Times New Roman" w:hAnsi="Times New Roman" w:cs="Times New Roman"/>
          <w:sz w:val="24"/>
          <w:szCs w:val="24"/>
          <w:lang w:val="ru-RU" w:eastAsia="ru-RU"/>
        </w:rPr>
        <w:t xml:space="preserve"> группа-1 – 1</w:t>
      </w:r>
      <w:r w:rsidR="00841AD9" w:rsidRPr="00E63819">
        <w:rPr>
          <w:rFonts w:ascii="Times New Roman" w:eastAsia="Times New Roman" w:hAnsi="Times New Roman" w:cs="Times New Roman"/>
          <w:sz w:val="24"/>
          <w:szCs w:val="24"/>
          <w:lang w:val="ru-RU" w:eastAsia="ru-RU"/>
        </w:rPr>
        <w:t>9</w:t>
      </w:r>
      <w:r w:rsidRPr="00E63819">
        <w:rPr>
          <w:rFonts w:ascii="Times New Roman" w:eastAsia="Times New Roman" w:hAnsi="Times New Roman" w:cs="Times New Roman"/>
          <w:sz w:val="24"/>
          <w:szCs w:val="24"/>
          <w:lang w:val="ru-RU" w:eastAsia="ru-RU"/>
        </w:rPr>
        <w:t xml:space="preserve"> детей, старшая группа-2 – </w:t>
      </w:r>
      <w:r w:rsidR="00841AD9" w:rsidRPr="00E63819">
        <w:rPr>
          <w:rFonts w:ascii="Times New Roman" w:eastAsia="Times New Roman" w:hAnsi="Times New Roman" w:cs="Times New Roman"/>
          <w:sz w:val="24"/>
          <w:szCs w:val="24"/>
          <w:lang w:val="ru-RU" w:eastAsia="ru-RU"/>
        </w:rPr>
        <w:t>19</w:t>
      </w:r>
      <w:r w:rsidRPr="00E63819">
        <w:rPr>
          <w:rFonts w:ascii="Times New Roman" w:eastAsia="Times New Roman" w:hAnsi="Times New Roman" w:cs="Times New Roman"/>
          <w:sz w:val="24"/>
          <w:szCs w:val="24"/>
          <w:lang w:val="ru-RU" w:eastAsia="ru-RU"/>
        </w:rPr>
        <w:t xml:space="preserve"> детей </w:t>
      </w:r>
    </w:p>
    <w:p w:rsidR="0032530D" w:rsidRPr="00E63819" w:rsidRDefault="0032530D" w:rsidP="00D416BD">
      <w:pPr>
        <w:spacing w:before="0" w:beforeAutospacing="0" w:after="0" w:afterAutospacing="0"/>
        <w:ind w:left="-142"/>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t xml:space="preserve">          Работа по преемственности с начальным образованием продолжает желать лучшего. </w:t>
      </w:r>
      <w:r w:rsidR="00004CBB" w:rsidRPr="00E63819">
        <w:rPr>
          <w:rFonts w:ascii="Times New Roman" w:eastAsia="Times New Roman" w:hAnsi="Times New Roman" w:cs="Times New Roman"/>
          <w:sz w:val="24"/>
          <w:szCs w:val="24"/>
          <w:lang w:val="ru-RU" w:eastAsia="ru-RU"/>
        </w:rPr>
        <w:t>ДОУ</w:t>
      </w:r>
      <w:r w:rsidRPr="00E63819">
        <w:rPr>
          <w:rFonts w:ascii="Times New Roman" w:eastAsia="Times New Roman" w:hAnsi="Times New Roman" w:cs="Times New Roman"/>
          <w:sz w:val="24"/>
          <w:szCs w:val="24"/>
          <w:lang w:val="ru-RU" w:eastAsia="ru-RU"/>
        </w:rPr>
        <w:t xml:space="preserve"> сотрудничает с Гимназией «Перспектива». Большинство наших выпускников поступают в это учебное заведение. В течение первых лет обучения этих детей в школах нашего микрорайона, мы следим за их успеваемостью и адаптацией к школе. Результаты показали, что в гимназии «Перспектива» у наших выпускников хорошие показатели, многие являются отличниками и помещены на доску Почета.</w:t>
      </w:r>
    </w:p>
    <w:p w:rsidR="0032530D" w:rsidRPr="00E63819" w:rsidRDefault="0032530D" w:rsidP="00D416BD">
      <w:pPr>
        <w:spacing w:before="0" w:beforeAutospacing="0" w:after="0" w:afterAutospacing="0"/>
        <w:ind w:left="-142"/>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t xml:space="preserve">       В каждом классе гимназии «Перспектива учатся наши выпускники по 8-10 детей.</w:t>
      </w:r>
    </w:p>
    <w:p w:rsidR="0032530D" w:rsidRPr="00E63819" w:rsidRDefault="0032530D" w:rsidP="00D416BD">
      <w:pPr>
        <w:spacing w:before="0" w:beforeAutospacing="0" w:after="0" w:afterAutospacing="0"/>
        <w:ind w:left="-142"/>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t xml:space="preserve">             </w:t>
      </w:r>
      <w:proofErr w:type="gramStart"/>
      <w:r w:rsidRPr="00E63819">
        <w:rPr>
          <w:rFonts w:ascii="Times New Roman" w:eastAsia="Times New Roman" w:hAnsi="Times New Roman" w:cs="Times New Roman"/>
          <w:sz w:val="24"/>
          <w:szCs w:val="24"/>
          <w:lang w:val="ru-RU" w:eastAsia="ru-RU"/>
        </w:rPr>
        <w:t>Анализ успеваемости, выполненный учителями начальных классов показал</w:t>
      </w:r>
      <w:proofErr w:type="gramEnd"/>
      <w:r w:rsidRPr="00E63819">
        <w:rPr>
          <w:rFonts w:ascii="Times New Roman" w:eastAsia="Times New Roman" w:hAnsi="Times New Roman" w:cs="Times New Roman"/>
          <w:sz w:val="24"/>
          <w:szCs w:val="24"/>
          <w:lang w:val="ru-RU" w:eastAsia="ru-RU"/>
        </w:rPr>
        <w:t xml:space="preserve">, что выпускники МБДОУ №41 показали свои знания. </w:t>
      </w:r>
    </w:p>
    <w:p w:rsidR="0032530D" w:rsidRPr="00E63819" w:rsidRDefault="0032530D" w:rsidP="00D416BD">
      <w:pPr>
        <w:spacing w:before="0" w:beforeAutospacing="0" w:after="0" w:afterAutospacing="0"/>
        <w:ind w:left="-142"/>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t>В гимназии «Перспектива учатся 56 выпускников ДОУ.</w:t>
      </w:r>
    </w:p>
    <w:p w:rsidR="0032530D" w:rsidRPr="00E63819" w:rsidRDefault="0032530D" w:rsidP="00D416BD">
      <w:pPr>
        <w:spacing w:before="0" w:beforeAutospacing="0" w:after="0" w:afterAutospacing="0"/>
        <w:ind w:left="-142"/>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t xml:space="preserve">Из них:  «Отлично» – 18      «Хорошо» -  33    «Удовлетворительно» </w:t>
      </w:r>
      <w:r w:rsidR="00993015" w:rsidRPr="00E63819">
        <w:rPr>
          <w:rFonts w:ascii="Times New Roman" w:eastAsia="Times New Roman" w:hAnsi="Times New Roman" w:cs="Times New Roman"/>
          <w:sz w:val="24"/>
          <w:szCs w:val="24"/>
          <w:lang w:val="ru-RU" w:eastAsia="ru-RU"/>
        </w:rPr>
        <w:t>-4</w:t>
      </w:r>
    </w:p>
    <w:p w:rsidR="0032530D" w:rsidRPr="00E63819" w:rsidRDefault="0032530D" w:rsidP="00D416BD">
      <w:pPr>
        <w:spacing w:before="0" w:beforeAutospacing="0" w:after="0" w:afterAutospacing="0"/>
        <w:ind w:left="-142"/>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t xml:space="preserve">  </w:t>
      </w:r>
      <w:r w:rsidRPr="00E63819">
        <w:rPr>
          <w:rFonts w:ascii="Times New Roman" w:eastAsia="Times New Roman" w:hAnsi="Times New Roman" w:cs="Times New Roman"/>
          <w:b/>
          <w:sz w:val="24"/>
          <w:szCs w:val="24"/>
          <w:lang w:val="ru-RU" w:eastAsia="ru-RU"/>
        </w:rPr>
        <w:t>Вывод:</w:t>
      </w:r>
      <w:r w:rsidRPr="00E63819">
        <w:rPr>
          <w:rFonts w:ascii="Times New Roman" w:eastAsia="Times New Roman" w:hAnsi="Times New Roman" w:cs="Times New Roman"/>
          <w:sz w:val="24"/>
          <w:szCs w:val="24"/>
          <w:lang w:val="ru-RU" w:eastAsia="ru-RU"/>
        </w:rPr>
        <w:t xml:space="preserve"> </w:t>
      </w:r>
      <w:r w:rsidRPr="00E63819">
        <w:rPr>
          <w:rFonts w:ascii="Times New Roman" w:eastAsia="Calibri" w:hAnsi="Times New Roman" w:cs="Times New Roman"/>
          <w:sz w:val="24"/>
          <w:szCs w:val="24"/>
          <w:lang w:val="ru-RU" w:eastAsia="ru-RU"/>
        </w:rPr>
        <w:t>Целенаправленное взаимодействие ДО</w:t>
      </w:r>
      <w:r w:rsidR="00004CBB" w:rsidRPr="00E63819">
        <w:rPr>
          <w:rFonts w:ascii="Times New Roman" w:eastAsia="Calibri" w:hAnsi="Times New Roman" w:cs="Times New Roman"/>
          <w:sz w:val="24"/>
          <w:szCs w:val="24"/>
          <w:lang w:val="ru-RU" w:eastAsia="ru-RU"/>
        </w:rPr>
        <w:t>У</w:t>
      </w:r>
      <w:r w:rsidRPr="00E63819">
        <w:rPr>
          <w:rFonts w:ascii="Times New Roman" w:eastAsia="Calibri" w:hAnsi="Times New Roman" w:cs="Times New Roman"/>
          <w:sz w:val="24"/>
          <w:szCs w:val="24"/>
          <w:lang w:val="ru-RU" w:eastAsia="ru-RU"/>
        </w:rPr>
        <w:t xml:space="preserve"> и начальной школы возможно только при разработке и реализации программы преемственности. </w:t>
      </w:r>
    </w:p>
    <w:p w:rsidR="0032530D" w:rsidRPr="00E63819" w:rsidRDefault="0032530D" w:rsidP="00D416BD">
      <w:pPr>
        <w:spacing w:before="0" w:beforeAutospacing="0" w:after="0" w:afterAutospacing="0"/>
        <w:ind w:left="-142"/>
        <w:rPr>
          <w:rFonts w:ascii="Times New Roman" w:eastAsia="Calibri" w:hAnsi="Times New Roman" w:cs="Times New Roman"/>
          <w:sz w:val="24"/>
          <w:szCs w:val="24"/>
          <w:lang w:val="ru-RU" w:eastAsia="ru-RU"/>
        </w:rPr>
      </w:pPr>
      <w:r w:rsidRPr="00E63819">
        <w:rPr>
          <w:rFonts w:ascii="Times New Roman" w:eastAsia="Calibri" w:hAnsi="Times New Roman" w:cs="Times New Roman"/>
          <w:sz w:val="24"/>
          <w:szCs w:val="24"/>
          <w:lang w:val="ru-RU" w:eastAsia="ru-RU"/>
        </w:rPr>
        <w:t xml:space="preserve">            Благодаря этому переход к новым условиям школьного обучения осуществляется с наименьшими для детей психологическими трудностями.</w:t>
      </w:r>
    </w:p>
    <w:p w:rsidR="0032530D" w:rsidRPr="00713BB4" w:rsidRDefault="0032530D" w:rsidP="00D416BD">
      <w:pPr>
        <w:spacing w:before="0" w:beforeAutospacing="0" w:after="0" w:afterAutospacing="0"/>
        <w:ind w:left="-142"/>
        <w:contextualSpacing/>
        <w:rPr>
          <w:rFonts w:ascii="Times New Roman" w:hAnsi="Times New Roman" w:cs="Times New Roman"/>
          <w:lang w:val="ru-RU"/>
        </w:rPr>
      </w:pPr>
      <w:r w:rsidRPr="00E63819">
        <w:rPr>
          <w:rFonts w:ascii="Times New Roman" w:hAnsi="Times New Roman" w:cs="Times New Roman"/>
          <w:sz w:val="24"/>
          <w:szCs w:val="24"/>
          <w:lang w:val="ru-RU"/>
        </w:rPr>
        <w:t>У дошкольников сформированы интеллектуальные предпосылки для начала систематического обучения в школе. Дети умеют видеть и понимать связи и отношения природных явлений, усвоили представления о здоровом образе жизни, владеют основными двигательными умениями, применяют на практике полученные знания. Будущие первоклассники достаточно адекватно оценивают результаты своей деятельности, сравнивая их с результатами других детей, что приводит к становлению представлений о себе и своих</w:t>
      </w:r>
      <w:r w:rsidRPr="00713BB4">
        <w:rPr>
          <w:rFonts w:ascii="Times New Roman" w:hAnsi="Times New Roman" w:cs="Times New Roman"/>
          <w:lang w:val="ru-RU"/>
        </w:rPr>
        <w:t xml:space="preserve"> возможностях.</w:t>
      </w:r>
    </w:p>
    <w:p w:rsidR="00CB14B3" w:rsidRPr="00CC123F" w:rsidRDefault="008278A3" w:rsidP="00D416BD">
      <w:pPr>
        <w:spacing w:before="0" w:beforeAutospacing="0" w:after="0" w:afterAutospacing="0"/>
        <w:ind w:left="-142"/>
        <w:contextualSpacing/>
        <w:jc w:val="both"/>
        <w:rPr>
          <w:rFonts w:cstheme="minorHAnsi"/>
          <w:b/>
          <w:color w:val="000000"/>
          <w:sz w:val="24"/>
          <w:szCs w:val="24"/>
          <w:lang w:val="ru-RU"/>
        </w:rPr>
      </w:pPr>
      <w:proofErr w:type="spellStart"/>
      <w:proofErr w:type="gramStart"/>
      <w:r w:rsidRPr="00CC123F">
        <w:rPr>
          <w:rFonts w:cstheme="minorHAnsi"/>
          <w:b/>
          <w:sz w:val="24"/>
          <w:szCs w:val="24"/>
        </w:rPr>
        <w:t>Анализ</w:t>
      </w:r>
      <w:proofErr w:type="spellEnd"/>
      <w:r w:rsidRPr="00CC123F">
        <w:rPr>
          <w:rFonts w:cstheme="minorHAnsi"/>
          <w:b/>
          <w:sz w:val="24"/>
          <w:szCs w:val="24"/>
        </w:rPr>
        <w:t xml:space="preserve"> </w:t>
      </w:r>
      <w:proofErr w:type="spellStart"/>
      <w:r w:rsidRPr="00CC123F">
        <w:rPr>
          <w:rFonts w:cstheme="minorHAnsi"/>
          <w:b/>
          <w:sz w:val="24"/>
          <w:szCs w:val="24"/>
        </w:rPr>
        <w:t>кадровых</w:t>
      </w:r>
      <w:proofErr w:type="spellEnd"/>
      <w:r w:rsidRPr="00CC123F">
        <w:rPr>
          <w:rFonts w:cstheme="minorHAnsi"/>
          <w:b/>
          <w:sz w:val="24"/>
          <w:szCs w:val="24"/>
        </w:rPr>
        <w:t xml:space="preserve"> </w:t>
      </w:r>
      <w:proofErr w:type="spellStart"/>
      <w:r w:rsidRPr="00CC123F">
        <w:rPr>
          <w:rFonts w:cstheme="minorHAnsi"/>
          <w:b/>
          <w:sz w:val="24"/>
          <w:szCs w:val="24"/>
        </w:rPr>
        <w:t>условий</w:t>
      </w:r>
      <w:proofErr w:type="spellEnd"/>
      <w:r w:rsidRPr="00CC123F">
        <w:rPr>
          <w:rFonts w:cstheme="minorHAnsi"/>
          <w:b/>
          <w:sz w:val="24"/>
          <w:szCs w:val="24"/>
        </w:rPr>
        <w:t>.</w:t>
      </w:r>
      <w:proofErr w:type="gramEnd"/>
    </w:p>
    <w:p w:rsidR="00D55378" w:rsidRPr="009C0BA2" w:rsidRDefault="00806B24" w:rsidP="00D416BD">
      <w:pPr>
        <w:pStyle w:val="a3"/>
        <w:spacing w:before="0" w:beforeAutospacing="0" w:after="0" w:afterAutospacing="0"/>
        <w:ind w:right="180"/>
        <w:rPr>
          <w:rFonts w:cstheme="minorHAnsi"/>
          <w:b/>
          <w:color w:val="000000"/>
          <w:lang w:val="ru-RU"/>
        </w:rPr>
      </w:pPr>
      <w:r w:rsidRPr="009C0BA2">
        <w:rPr>
          <w:rFonts w:cstheme="minorHAnsi"/>
          <w:b/>
          <w:lang w:val="ru-RU"/>
        </w:rPr>
        <w:t xml:space="preserve">                                                                                                            </w:t>
      </w:r>
      <w:r w:rsidR="00D55378" w:rsidRPr="009C0BA2">
        <w:rPr>
          <w:rFonts w:cstheme="minorHAnsi"/>
          <w:b/>
          <w:lang w:val="ru-RU"/>
        </w:rPr>
        <w:t xml:space="preserve">Таблица 4 </w:t>
      </w:r>
    </w:p>
    <w:tbl>
      <w:tblPr>
        <w:tblpPr w:leftFromText="180" w:rightFromText="180" w:bottomFromText="200" w:vertAnchor="text"/>
        <w:tblW w:w="10318" w:type="dxa"/>
        <w:shd w:val="clear" w:color="auto" w:fill="FFFFFF"/>
        <w:tblCellMar>
          <w:left w:w="0" w:type="dxa"/>
          <w:right w:w="0" w:type="dxa"/>
        </w:tblCellMar>
        <w:tblLook w:val="04A0"/>
      </w:tblPr>
      <w:tblGrid>
        <w:gridCol w:w="2943"/>
        <w:gridCol w:w="1996"/>
        <w:gridCol w:w="3039"/>
        <w:gridCol w:w="2340"/>
      </w:tblGrid>
      <w:tr w:rsidR="00CB14B3" w:rsidRPr="009C0BA2" w:rsidTr="00806B24">
        <w:trPr>
          <w:trHeight w:val="360"/>
        </w:trPr>
        <w:tc>
          <w:tcPr>
            <w:tcW w:w="10318" w:type="dxa"/>
            <w:gridSpan w:val="4"/>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CB14B3" w:rsidRPr="009C0BA2" w:rsidRDefault="00CB14B3" w:rsidP="00D416BD">
            <w:pPr>
              <w:spacing w:before="0" w:beforeAutospacing="0" w:after="0" w:afterAutospacing="0"/>
              <w:ind w:firstLine="709"/>
              <w:jc w:val="center"/>
              <w:rPr>
                <w:rFonts w:eastAsia="Calibri" w:cstheme="minorHAnsi"/>
                <w:lang w:val="ru-RU" w:eastAsia="ru-RU"/>
              </w:rPr>
            </w:pPr>
            <w:r w:rsidRPr="009C0BA2">
              <w:rPr>
                <w:rFonts w:eastAsia="Calibri" w:cstheme="minorHAnsi"/>
                <w:b/>
                <w:lang w:val="ru-RU" w:eastAsia="ru-RU"/>
              </w:rPr>
              <w:t xml:space="preserve">      Образовательный уровень</w:t>
            </w:r>
          </w:p>
        </w:tc>
      </w:tr>
      <w:tr w:rsidR="00CB14B3" w:rsidRPr="009C0BA2" w:rsidTr="00AB56EA">
        <w:trPr>
          <w:trHeight w:val="319"/>
        </w:trPr>
        <w:tc>
          <w:tcPr>
            <w:tcW w:w="2943"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14B3" w:rsidRPr="009C0BA2" w:rsidRDefault="00CB14B3" w:rsidP="00D416BD">
            <w:pPr>
              <w:spacing w:before="0" w:beforeAutospacing="0" w:after="0" w:afterAutospacing="0"/>
              <w:jc w:val="center"/>
              <w:rPr>
                <w:rFonts w:eastAsia="Calibri" w:cstheme="minorHAnsi"/>
                <w:b/>
                <w:bCs/>
                <w:lang w:val="ru-RU" w:eastAsia="ru-RU"/>
              </w:rPr>
            </w:pPr>
            <w:r w:rsidRPr="009C0BA2">
              <w:rPr>
                <w:rFonts w:eastAsia="Calibri" w:cstheme="minorHAnsi"/>
                <w:b/>
                <w:lang w:val="ru-RU" w:eastAsia="ru-RU"/>
              </w:rPr>
              <w:t>Общее количество педагогов</w:t>
            </w:r>
          </w:p>
        </w:tc>
        <w:tc>
          <w:tcPr>
            <w:tcW w:w="1996"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CB14B3" w:rsidRPr="009C0BA2" w:rsidRDefault="00CB14B3" w:rsidP="00D416BD">
            <w:pPr>
              <w:spacing w:before="0" w:beforeAutospacing="0" w:after="0" w:afterAutospacing="0"/>
              <w:rPr>
                <w:rFonts w:eastAsia="Calibri" w:cstheme="minorHAnsi"/>
                <w:b/>
                <w:bCs/>
                <w:lang w:val="ru-RU" w:eastAsia="ru-RU"/>
              </w:rPr>
            </w:pPr>
            <w:r w:rsidRPr="009C0BA2">
              <w:rPr>
                <w:rFonts w:eastAsia="Calibri" w:cstheme="minorHAnsi"/>
                <w:b/>
                <w:lang w:val="ru-RU" w:eastAsia="ru-RU"/>
              </w:rPr>
              <w:t xml:space="preserve">      Высшее образование</w:t>
            </w:r>
          </w:p>
        </w:tc>
        <w:tc>
          <w:tcPr>
            <w:tcW w:w="3039"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CB14B3" w:rsidRPr="009C0BA2" w:rsidRDefault="00CB14B3" w:rsidP="00D416BD">
            <w:pPr>
              <w:spacing w:before="0" w:beforeAutospacing="0" w:after="0" w:afterAutospacing="0"/>
              <w:ind w:firstLine="709"/>
              <w:rPr>
                <w:rFonts w:eastAsia="Calibri" w:cstheme="minorHAnsi"/>
                <w:b/>
                <w:bCs/>
                <w:lang w:val="ru-RU" w:eastAsia="ru-RU"/>
              </w:rPr>
            </w:pPr>
            <w:r w:rsidRPr="009C0BA2">
              <w:rPr>
                <w:rFonts w:eastAsia="Calibri" w:cstheme="minorHAnsi"/>
                <w:b/>
                <w:lang w:val="ru-RU" w:eastAsia="ru-RU"/>
              </w:rPr>
              <w:t>Среднее - специальное образование</w:t>
            </w:r>
          </w:p>
        </w:tc>
        <w:tc>
          <w:tcPr>
            <w:tcW w:w="2340"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CB14B3" w:rsidRPr="009C0BA2" w:rsidRDefault="00CB14B3" w:rsidP="00D416BD">
            <w:pPr>
              <w:spacing w:before="0" w:beforeAutospacing="0" w:after="0" w:afterAutospacing="0"/>
              <w:rPr>
                <w:rFonts w:eastAsia="Calibri" w:cstheme="minorHAnsi"/>
                <w:b/>
                <w:bCs/>
                <w:lang w:val="ru-RU" w:eastAsia="ru-RU"/>
              </w:rPr>
            </w:pPr>
            <w:r w:rsidRPr="009C0BA2">
              <w:rPr>
                <w:rFonts w:eastAsia="Calibri" w:cstheme="minorHAnsi"/>
                <w:b/>
                <w:lang w:val="ru-RU" w:eastAsia="ru-RU"/>
              </w:rPr>
              <w:t>Обучение в вузе</w:t>
            </w:r>
          </w:p>
        </w:tc>
      </w:tr>
      <w:tr w:rsidR="00CB14B3" w:rsidRPr="009C0BA2" w:rsidTr="00806B24">
        <w:trPr>
          <w:trHeight w:val="196"/>
        </w:trPr>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B14B3" w:rsidRPr="009C0BA2" w:rsidRDefault="00993015" w:rsidP="00D416BD">
            <w:pPr>
              <w:spacing w:before="0" w:beforeAutospacing="0" w:after="0" w:afterAutospacing="0"/>
              <w:ind w:firstLine="709"/>
              <w:jc w:val="both"/>
              <w:rPr>
                <w:rFonts w:eastAsia="Calibri" w:cstheme="minorHAnsi"/>
                <w:b/>
                <w:bCs/>
                <w:lang w:val="ru-RU" w:eastAsia="ru-RU"/>
              </w:rPr>
            </w:pPr>
            <w:r>
              <w:rPr>
                <w:rFonts w:eastAsia="Calibri" w:cstheme="minorHAnsi"/>
                <w:b/>
                <w:bCs/>
                <w:lang w:val="ru-RU" w:eastAsia="ru-RU"/>
              </w:rPr>
              <w:t>19</w:t>
            </w:r>
          </w:p>
        </w:tc>
        <w:tc>
          <w:tcPr>
            <w:tcW w:w="19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CB14B3" w:rsidRPr="009C0BA2" w:rsidRDefault="00FD52F2" w:rsidP="00993015">
            <w:pPr>
              <w:spacing w:before="0" w:beforeAutospacing="0" w:after="0" w:afterAutospacing="0"/>
              <w:ind w:firstLine="709"/>
              <w:jc w:val="both"/>
              <w:rPr>
                <w:rFonts w:eastAsia="Calibri" w:cstheme="minorHAnsi"/>
                <w:lang w:val="ru-RU" w:eastAsia="ru-RU"/>
              </w:rPr>
            </w:pPr>
            <w:r w:rsidRPr="009C0BA2">
              <w:rPr>
                <w:rFonts w:eastAsia="Calibri" w:cstheme="minorHAnsi"/>
                <w:lang w:val="ru-RU" w:eastAsia="ru-RU"/>
              </w:rPr>
              <w:t>1</w:t>
            </w:r>
            <w:r w:rsidR="00993015">
              <w:rPr>
                <w:rFonts w:eastAsia="Calibri" w:cstheme="minorHAnsi"/>
                <w:lang w:val="ru-RU" w:eastAsia="ru-RU"/>
              </w:rPr>
              <w:t>6</w:t>
            </w:r>
          </w:p>
        </w:tc>
        <w:tc>
          <w:tcPr>
            <w:tcW w:w="30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CB14B3" w:rsidRPr="009C0BA2" w:rsidRDefault="00FD52F2" w:rsidP="00D416BD">
            <w:pPr>
              <w:spacing w:before="0" w:beforeAutospacing="0" w:after="0" w:afterAutospacing="0"/>
              <w:ind w:firstLine="709"/>
              <w:jc w:val="both"/>
              <w:rPr>
                <w:rFonts w:eastAsia="Calibri" w:cstheme="minorHAnsi"/>
                <w:lang w:val="ru-RU" w:eastAsia="ru-RU"/>
              </w:rPr>
            </w:pPr>
            <w:r w:rsidRPr="009C0BA2">
              <w:rPr>
                <w:rFonts w:eastAsia="Calibri" w:cstheme="minorHAnsi"/>
                <w:lang w:val="ru-RU" w:eastAsia="ru-RU"/>
              </w:rPr>
              <w:t>3</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CB14B3" w:rsidRPr="009C0BA2" w:rsidRDefault="00FD52F2" w:rsidP="00D416BD">
            <w:pPr>
              <w:spacing w:before="0" w:beforeAutospacing="0" w:after="0" w:afterAutospacing="0"/>
              <w:ind w:firstLine="709"/>
              <w:jc w:val="both"/>
              <w:rPr>
                <w:rFonts w:eastAsia="Calibri" w:cstheme="minorHAnsi"/>
                <w:lang w:val="ru-RU" w:eastAsia="ru-RU"/>
              </w:rPr>
            </w:pPr>
            <w:r w:rsidRPr="009C0BA2">
              <w:rPr>
                <w:rFonts w:eastAsia="Calibri" w:cstheme="minorHAnsi"/>
                <w:lang w:val="ru-RU" w:eastAsia="ru-RU"/>
              </w:rPr>
              <w:t>0</w:t>
            </w:r>
          </w:p>
        </w:tc>
      </w:tr>
      <w:tr w:rsidR="00CB14B3" w:rsidRPr="009C0BA2" w:rsidTr="00806B24">
        <w:trPr>
          <w:trHeight w:val="110"/>
        </w:trPr>
        <w:tc>
          <w:tcPr>
            <w:tcW w:w="29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B14B3" w:rsidRPr="009C0BA2" w:rsidRDefault="00CB14B3" w:rsidP="00D416BD">
            <w:pPr>
              <w:spacing w:before="0" w:beforeAutospacing="0" w:after="0" w:afterAutospacing="0"/>
              <w:ind w:firstLine="709"/>
              <w:jc w:val="both"/>
              <w:rPr>
                <w:rFonts w:eastAsia="Calibri" w:cstheme="minorHAnsi"/>
                <w:b/>
                <w:bCs/>
                <w:lang w:val="ru-RU" w:eastAsia="ru-RU"/>
              </w:rPr>
            </w:pPr>
          </w:p>
        </w:tc>
        <w:tc>
          <w:tcPr>
            <w:tcW w:w="19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CB14B3" w:rsidRPr="009C0BA2" w:rsidRDefault="00CB14B3" w:rsidP="00D416BD">
            <w:pPr>
              <w:spacing w:before="0" w:beforeAutospacing="0" w:after="0" w:afterAutospacing="0"/>
              <w:ind w:firstLine="709"/>
              <w:jc w:val="both"/>
              <w:rPr>
                <w:rFonts w:eastAsia="Calibri" w:cstheme="minorHAnsi"/>
                <w:b/>
                <w:bCs/>
                <w:lang w:val="ru-RU" w:eastAsia="ru-RU"/>
              </w:rPr>
            </w:pPr>
          </w:p>
        </w:tc>
        <w:tc>
          <w:tcPr>
            <w:tcW w:w="303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CB14B3" w:rsidRPr="009C0BA2" w:rsidRDefault="00CB14B3" w:rsidP="00D416BD">
            <w:pPr>
              <w:spacing w:before="0" w:beforeAutospacing="0" w:after="0" w:afterAutospacing="0"/>
              <w:ind w:firstLine="709"/>
              <w:jc w:val="both"/>
              <w:rPr>
                <w:rFonts w:eastAsia="Calibri" w:cstheme="minorHAnsi"/>
                <w:b/>
                <w:bCs/>
                <w:lang w:val="ru-RU" w:eastAsia="ru-RU"/>
              </w:rPr>
            </w:pP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CB14B3" w:rsidRPr="009C0BA2" w:rsidRDefault="00CB14B3" w:rsidP="00D416BD">
            <w:pPr>
              <w:spacing w:before="0" w:beforeAutospacing="0" w:after="0" w:afterAutospacing="0"/>
              <w:ind w:firstLine="709"/>
              <w:jc w:val="both"/>
              <w:rPr>
                <w:rFonts w:eastAsia="Calibri" w:cstheme="minorHAnsi"/>
                <w:b/>
                <w:bCs/>
                <w:lang w:val="ru-RU" w:eastAsia="ru-RU"/>
              </w:rPr>
            </w:pPr>
          </w:p>
        </w:tc>
      </w:tr>
    </w:tbl>
    <w:p w:rsidR="00867E0B" w:rsidRPr="009C0BA2" w:rsidRDefault="00867E0B" w:rsidP="00D416BD">
      <w:pPr>
        <w:tabs>
          <w:tab w:val="left" w:pos="8130"/>
        </w:tabs>
        <w:spacing w:before="0" w:beforeAutospacing="0" w:after="0" w:afterAutospacing="0"/>
        <w:ind w:firstLine="709"/>
        <w:contextualSpacing/>
        <w:jc w:val="both"/>
        <w:rPr>
          <w:rFonts w:eastAsia="Times New Roman" w:cstheme="minorHAnsi"/>
          <w:bCs/>
          <w:color w:val="000000"/>
          <w:lang w:val="ru-RU" w:eastAsia="ru-RU"/>
        </w:rPr>
      </w:pPr>
    </w:p>
    <w:p w:rsidR="00CB14B3" w:rsidRPr="009C0BA2" w:rsidRDefault="00004CBB" w:rsidP="00D416BD">
      <w:pPr>
        <w:tabs>
          <w:tab w:val="left" w:pos="8130"/>
        </w:tabs>
        <w:spacing w:before="0" w:beforeAutospacing="0" w:after="0" w:afterAutospacing="0"/>
        <w:ind w:firstLine="709"/>
        <w:contextualSpacing/>
        <w:jc w:val="both"/>
        <w:rPr>
          <w:rFonts w:eastAsia="Times New Roman" w:cstheme="minorHAnsi"/>
          <w:b/>
          <w:bCs/>
          <w:color w:val="000000"/>
          <w:lang w:val="ru-RU" w:eastAsia="ru-RU"/>
        </w:rPr>
      </w:pPr>
      <w:r>
        <w:rPr>
          <w:rFonts w:eastAsia="Times New Roman" w:cstheme="minorHAnsi"/>
          <w:b/>
          <w:bCs/>
          <w:color w:val="000000"/>
          <w:lang w:val="ru-RU" w:eastAsia="ru-RU"/>
        </w:rPr>
        <w:t xml:space="preserve">                                                                                              </w:t>
      </w:r>
      <w:r w:rsidR="00D55378" w:rsidRPr="009C0BA2">
        <w:rPr>
          <w:rFonts w:eastAsia="Times New Roman" w:cstheme="minorHAnsi"/>
          <w:b/>
          <w:bCs/>
          <w:color w:val="000000"/>
          <w:lang w:val="ru-RU" w:eastAsia="ru-RU"/>
        </w:rPr>
        <w:t xml:space="preserve">Таблица 5 </w:t>
      </w:r>
    </w:p>
    <w:tbl>
      <w:tblPr>
        <w:tblpPr w:leftFromText="180" w:rightFromText="180" w:bottomFromText="200" w:vertAnchor="text"/>
        <w:tblW w:w="0" w:type="auto"/>
        <w:shd w:val="clear" w:color="auto" w:fill="FFFFFF"/>
        <w:tblCellMar>
          <w:left w:w="0" w:type="dxa"/>
          <w:right w:w="0" w:type="dxa"/>
        </w:tblCellMar>
        <w:tblLook w:val="04A0"/>
      </w:tblPr>
      <w:tblGrid>
        <w:gridCol w:w="2376"/>
        <w:gridCol w:w="2410"/>
        <w:gridCol w:w="3060"/>
        <w:gridCol w:w="2520"/>
      </w:tblGrid>
      <w:tr w:rsidR="00CB14B3" w:rsidRPr="009C0BA2" w:rsidTr="00004CBB">
        <w:trPr>
          <w:trHeight w:val="170"/>
        </w:trPr>
        <w:tc>
          <w:tcPr>
            <w:tcW w:w="10366"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14B3" w:rsidRPr="009C0BA2" w:rsidRDefault="00CB14B3" w:rsidP="00D416BD">
            <w:pPr>
              <w:spacing w:before="0" w:beforeAutospacing="0" w:after="0" w:afterAutospacing="0"/>
              <w:ind w:firstLine="709"/>
              <w:rPr>
                <w:rFonts w:eastAsia="Calibri" w:cstheme="minorHAnsi"/>
                <w:lang w:val="ru-RU" w:eastAsia="ru-RU"/>
              </w:rPr>
            </w:pPr>
            <w:r w:rsidRPr="009C0BA2">
              <w:rPr>
                <w:rFonts w:eastAsia="Calibri" w:cstheme="minorHAnsi"/>
                <w:b/>
                <w:lang w:val="ru-RU" w:eastAsia="ru-RU"/>
              </w:rPr>
              <w:t xml:space="preserve">                                   Стаж работы</w:t>
            </w:r>
          </w:p>
        </w:tc>
      </w:tr>
      <w:tr w:rsidR="00CB14B3" w:rsidRPr="009C0BA2" w:rsidTr="00004CBB">
        <w:trPr>
          <w:trHeight w:val="293"/>
        </w:trPr>
        <w:tc>
          <w:tcPr>
            <w:tcW w:w="23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14B3" w:rsidRPr="009C0BA2" w:rsidRDefault="00CB14B3" w:rsidP="00D416BD">
            <w:pPr>
              <w:spacing w:before="0" w:beforeAutospacing="0" w:after="0" w:afterAutospacing="0"/>
              <w:ind w:firstLine="709"/>
              <w:jc w:val="both"/>
              <w:rPr>
                <w:rFonts w:eastAsia="Calibri" w:cstheme="minorHAnsi"/>
                <w:lang w:val="ru-RU" w:eastAsia="ru-RU"/>
              </w:rPr>
            </w:pPr>
            <w:r w:rsidRPr="009C0BA2">
              <w:rPr>
                <w:rFonts w:eastAsia="Calibri" w:cstheme="minorHAnsi"/>
                <w:b/>
                <w:lang w:val="ru-RU" w:eastAsia="ru-RU"/>
              </w:rPr>
              <w:t>до 5 лет</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B14B3" w:rsidRPr="009C0BA2" w:rsidRDefault="00CB14B3" w:rsidP="00D416BD">
            <w:pPr>
              <w:spacing w:before="0" w:beforeAutospacing="0" w:after="0" w:afterAutospacing="0"/>
              <w:jc w:val="both"/>
              <w:rPr>
                <w:rFonts w:eastAsia="Calibri" w:cstheme="minorHAnsi"/>
                <w:lang w:val="ru-RU" w:eastAsia="ru-RU"/>
              </w:rPr>
            </w:pPr>
            <w:r w:rsidRPr="009C0BA2">
              <w:rPr>
                <w:rFonts w:eastAsia="Calibri" w:cstheme="minorHAnsi"/>
                <w:b/>
                <w:lang w:val="ru-RU" w:eastAsia="ru-RU"/>
              </w:rPr>
              <w:t>до 10 лет</w:t>
            </w:r>
          </w:p>
        </w:tc>
        <w:tc>
          <w:tcPr>
            <w:tcW w:w="30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B14B3" w:rsidRPr="009C0BA2" w:rsidRDefault="00CB14B3" w:rsidP="00D416BD">
            <w:pPr>
              <w:spacing w:before="0" w:beforeAutospacing="0" w:after="0" w:afterAutospacing="0"/>
              <w:ind w:firstLine="709"/>
              <w:jc w:val="both"/>
              <w:rPr>
                <w:rFonts w:eastAsia="Calibri" w:cstheme="minorHAnsi"/>
                <w:lang w:val="ru-RU" w:eastAsia="ru-RU"/>
              </w:rPr>
            </w:pPr>
            <w:r w:rsidRPr="009C0BA2">
              <w:rPr>
                <w:rFonts w:eastAsia="Calibri" w:cstheme="minorHAnsi"/>
                <w:b/>
                <w:lang w:val="ru-RU" w:eastAsia="ru-RU"/>
              </w:rPr>
              <w:t>до 25 лет</w:t>
            </w:r>
          </w:p>
        </w:tc>
        <w:tc>
          <w:tcPr>
            <w:tcW w:w="2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B14B3" w:rsidRPr="009C0BA2" w:rsidRDefault="00CB14B3" w:rsidP="00D416BD">
            <w:pPr>
              <w:spacing w:before="0" w:beforeAutospacing="0" w:after="0" w:afterAutospacing="0"/>
              <w:ind w:firstLine="709"/>
              <w:jc w:val="both"/>
              <w:rPr>
                <w:rFonts w:eastAsia="Calibri" w:cstheme="minorHAnsi"/>
                <w:lang w:val="ru-RU" w:eastAsia="ru-RU"/>
              </w:rPr>
            </w:pPr>
            <w:r w:rsidRPr="009C0BA2">
              <w:rPr>
                <w:rFonts w:eastAsia="Calibri" w:cstheme="minorHAnsi"/>
                <w:b/>
                <w:lang w:val="ru-RU" w:eastAsia="ru-RU"/>
              </w:rPr>
              <w:t>более 25 лет</w:t>
            </w:r>
          </w:p>
        </w:tc>
      </w:tr>
      <w:tr w:rsidR="00CB14B3" w:rsidRPr="009C0BA2" w:rsidTr="00004CBB">
        <w:trPr>
          <w:trHeight w:val="164"/>
        </w:trPr>
        <w:tc>
          <w:tcPr>
            <w:tcW w:w="237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B14B3" w:rsidRPr="009C0BA2" w:rsidRDefault="00FD52F2" w:rsidP="00D416BD">
            <w:pPr>
              <w:spacing w:before="0" w:beforeAutospacing="0" w:after="0" w:afterAutospacing="0"/>
              <w:ind w:firstLine="709"/>
              <w:jc w:val="both"/>
              <w:rPr>
                <w:rFonts w:eastAsia="Calibri" w:cstheme="minorHAnsi"/>
                <w:lang w:val="ru-RU" w:eastAsia="ru-RU"/>
              </w:rPr>
            </w:pPr>
            <w:r w:rsidRPr="009C0BA2">
              <w:rPr>
                <w:rFonts w:eastAsia="Calibri" w:cstheme="minorHAnsi"/>
                <w:lang w:val="ru-RU" w:eastAsia="ru-RU"/>
              </w:rPr>
              <w:t>0</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CB14B3" w:rsidRPr="009C0BA2" w:rsidRDefault="00FD52F2" w:rsidP="00D416BD">
            <w:pPr>
              <w:spacing w:before="0" w:beforeAutospacing="0" w:after="0" w:afterAutospacing="0"/>
              <w:ind w:firstLine="709"/>
              <w:jc w:val="both"/>
              <w:rPr>
                <w:rFonts w:eastAsia="Calibri" w:cstheme="minorHAnsi"/>
                <w:lang w:val="ru-RU" w:eastAsia="ru-RU"/>
              </w:rPr>
            </w:pPr>
            <w:r w:rsidRPr="009C0BA2">
              <w:rPr>
                <w:rFonts w:eastAsia="Calibri" w:cstheme="minorHAnsi"/>
                <w:lang w:val="ru-RU" w:eastAsia="ru-RU"/>
              </w:rPr>
              <w:t>2</w:t>
            </w:r>
          </w:p>
        </w:tc>
        <w:tc>
          <w:tcPr>
            <w:tcW w:w="30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CB14B3" w:rsidRPr="009C0BA2" w:rsidRDefault="00993015" w:rsidP="00D416BD">
            <w:pPr>
              <w:spacing w:before="0" w:beforeAutospacing="0" w:after="0" w:afterAutospacing="0"/>
              <w:ind w:firstLine="709"/>
              <w:jc w:val="both"/>
              <w:rPr>
                <w:rFonts w:eastAsia="Calibri" w:cstheme="minorHAnsi"/>
                <w:lang w:val="ru-RU" w:eastAsia="ru-RU"/>
              </w:rPr>
            </w:pPr>
            <w:r>
              <w:rPr>
                <w:rFonts w:eastAsia="Calibri" w:cstheme="minorHAnsi"/>
                <w:lang w:val="ru-RU" w:eastAsia="ru-RU"/>
              </w:rPr>
              <w:t>9</w:t>
            </w:r>
          </w:p>
        </w:tc>
        <w:tc>
          <w:tcPr>
            <w:tcW w:w="25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CB14B3" w:rsidRPr="009C0BA2" w:rsidRDefault="00FD52F2" w:rsidP="00D416BD">
            <w:pPr>
              <w:spacing w:before="0" w:beforeAutospacing="0" w:after="0" w:afterAutospacing="0"/>
              <w:ind w:firstLine="709"/>
              <w:jc w:val="both"/>
              <w:rPr>
                <w:rFonts w:eastAsia="Calibri" w:cstheme="minorHAnsi"/>
                <w:lang w:val="ru-RU" w:eastAsia="ru-RU"/>
              </w:rPr>
            </w:pPr>
            <w:r w:rsidRPr="009C0BA2">
              <w:rPr>
                <w:rFonts w:eastAsia="Calibri" w:cstheme="minorHAnsi"/>
                <w:lang w:val="ru-RU" w:eastAsia="ru-RU"/>
              </w:rPr>
              <w:t>8</w:t>
            </w:r>
          </w:p>
        </w:tc>
      </w:tr>
    </w:tbl>
    <w:p w:rsidR="00CB14B3" w:rsidRPr="009C0BA2" w:rsidRDefault="00D55378" w:rsidP="003D0DC4">
      <w:pPr>
        <w:spacing w:before="0" w:beforeAutospacing="0" w:after="0" w:afterAutospacing="0"/>
        <w:contextualSpacing/>
        <w:jc w:val="right"/>
        <w:rPr>
          <w:rFonts w:eastAsia="Times New Roman" w:cstheme="minorHAnsi"/>
          <w:bCs/>
          <w:color w:val="000000"/>
          <w:lang w:val="ru-RU" w:eastAsia="ru-RU"/>
        </w:rPr>
      </w:pPr>
      <w:r w:rsidRPr="009C0BA2">
        <w:rPr>
          <w:rFonts w:eastAsia="Calibri" w:cstheme="minorHAnsi"/>
          <w:b/>
          <w:lang w:val="ru-RU" w:eastAsia="ru-RU"/>
        </w:rPr>
        <w:t xml:space="preserve">                                                                                       </w:t>
      </w:r>
      <w:r w:rsidR="00892B79" w:rsidRPr="009C0BA2">
        <w:rPr>
          <w:rFonts w:eastAsia="Calibri" w:cstheme="minorHAnsi"/>
          <w:b/>
          <w:lang w:val="ru-RU" w:eastAsia="ru-RU"/>
        </w:rPr>
        <w:t xml:space="preserve">                            </w:t>
      </w:r>
      <w:r w:rsidR="00F62B50" w:rsidRPr="009C0BA2">
        <w:rPr>
          <w:rFonts w:eastAsia="Calibri" w:cstheme="minorHAnsi"/>
          <w:b/>
          <w:lang w:val="ru-RU" w:eastAsia="ru-RU"/>
        </w:rPr>
        <w:t xml:space="preserve">                                                          </w:t>
      </w:r>
      <w:r w:rsidRPr="009C0BA2">
        <w:rPr>
          <w:rFonts w:eastAsia="Calibri" w:cstheme="minorHAnsi"/>
          <w:b/>
          <w:lang w:val="ru-RU" w:eastAsia="ru-RU"/>
        </w:rPr>
        <w:t>Таблица 6</w:t>
      </w:r>
    </w:p>
    <w:tbl>
      <w:tblPr>
        <w:tblpPr w:leftFromText="180" w:rightFromText="180" w:bottomFromText="200" w:vertAnchor="text"/>
        <w:tblW w:w="10461" w:type="dxa"/>
        <w:shd w:val="clear" w:color="auto" w:fill="FFFFFF"/>
        <w:tblLayout w:type="fixed"/>
        <w:tblCellMar>
          <w:left w:w="0" w:type="dxa"/>
          <w:right w:w="0" w:type="dxa"/>
        </w:tblCellMar>
        <w:tblLook w:val="04A0"/>
      </w:tblPr>
      <w:tblGrid>
        <w:gridCol w:w="2092"/>
        <w:gridCol w:w="2269"/>
        <w:gridCol w:w="2270"/>
        <w:gridCol w:w="1828"/>
        <w:gridCol w:w="2002"/>
      </w:tblGrid>
      <w:tr w:rsidR="00CB14B3" w:rsidRPr="009C0BA2" w:rsidTr="00F62B50">
        <w:trPr>
          <w:trHeight w:val="356"/>
        </w:trPr>
        <w:tc>
          <w:tcPr>
            <w:tcW w:w="1046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14B3" w:rsidRPr="009C0BA2" w:rsidRDefault="00CB14B3" w:rsidP="00D416BD">
            <w:pPr>
              <w:spacing w:before="0" w:beforeAutospacing="0" w:after="0" w:afterAutospacing="0"/>
              <w:ind w:firstLine="709"/>
              <w:jc w:val="center"/>
              <w:rPr>
                <w:rFonts w:eastAsia="Calibri" w:cstheme="minorHAnsi"/>
                <w:lang w:val="ru-RU" w:eastAsia="ru-RU"/>
              </w:rPr>
            </w:pPr>
            <w:r w:rsidRPr="009C0BA2">
              <w:rPr>
                <w:rFonts w:eastAsia="Calibri" w:cstheme="minorHAnsi"/>
                <w:b/>
                <w:lang w:val="ru-RU" w:eastAsia="ru-RU"/>
              </w:rPr>
              <w:t>Профессиональный уровень педагогического коллектива</w:t>
            </w:r>
          </w:p>
        </w:tc>
      </w:tr>
      <w:tr w:rsidR="00CB14B3" w:rsidRPr="009C0BA2" w:rsidTr="00F62B50">
        <w:trPr>
          <w:trHeight w:val="352"/>
        </w:trPr>
        <w:tc>
          <w:tcPr>
            <w:tcW w:w="209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14B3" w:rsidRPr="009C0BA2" w:rsidRDefault="00CB14B3" w:rsidP="00D416BD">
            <w:pPr>
              <w:spacing w:before="0" w:beforeAutospacing="0" w:after="0" w:afterAutospacing="0"/>
              <w:rPr>
                <w:rFonts w:eastAsia="Calibri" w:cstheme="minorHAnsi"/>
                <w:b/>
                <w:lang w:val="ru-RU" w:eastAsia="ru-RU"/>
              </w:rPr>
            </w:pPr>
            <w:r w:rsidRPr="009C0BA2">
              <w:rPr>
                <w:rFonts w:eastAsia="Calibri" w:cstheme="minorHAnsi"/>
                <w:b/>
                <w:lang w:val="ru-RU" w:eastAsia="ru-RU"/>
              </w:rPr>
              <w:t xml:space="preserve">         Общее              </w:t>
            </w:r>
          </w:p>
          <w:p w:rsidR="00CB14B3" w:rsidRPr="009C0BA2" w:rsidRDefault="00CB14B3" w:rsidP="00D416BD">
            <w:pPr>
              <w:spacing w:before="0" w:beforeAutospacing="0" w:after="0" w:afterAutospacing="0"/>
              <w:rPr>
                <w:rFonts w:eastAsia="Calibri" w:cstheme="minorHAnsi"/>
                <w:b/>
                <w:lang w:val="ru-RU" w:eastAsia="ru-RU"/>
              </w:rPr>
            </w:pPr>
            <w:r w:rsidRPr="009C0BA2">
              <w:rPr>
                <w:rFonts w:eastAsia="Calibri" w:cstheme="minorHAnsi"/>
                <w:b/>
                <w:lang w:val="ru-RU" w:eastAsia="ru-RU"/>
              </w:rPr>
              <w:t xml:space="preserve">     количество    </w:t>
            </w:r>
          </w:p>
          <w:p w:rsidR="00CB14B3" w:rsidRPr="009C0BA2" w:rsidRDefault="00CB14B3" w:rsidP="00D416BD">
            <w:pPr>
              <w:spacing w:before="0" w:beforeAutospacing="0" w:after="0" w:afterAutospacing="0"/>
              <w:jc w:val="center"/>
              <w:rPr>
                <w:rFonts w:eastAsia="Calibri" w:cstheme="minorHAnsi"/>
                <w:b/>
                <w:bCs/>
                <w:lang w:val="ru-RU" w:eastAsia="ru-RU"/>
              </w:rPr>
            </w:pPr>
            <w:r w:rsidRPr="009C0BA2">
              <w:rPr>
                <w:rFonts w:eastAsia="Calibri" w:cstheme="minorHAnsi"/>
                <w:b/>
                <w:lang w:val="ru-RU" w:eastAsia="ru-RU"/>
              </w:rPr>
              <w:t>педагогов</w:t>
            </w:r>
          </w:p>
        </w:tc>
        <w:tc>
          <w:tcPr>
            <w:tcW w:w="22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B14B3" w:rsidRPr="009C0BA2" w:rsidRDefault="00CB14B3" w:rsidP="00D416BD">
            <w:pPr>
              <w:spacing w:before="0" w:beforeAutospacing="0" w:after="0" w:afterAutospacing="0"/>
              <w:jc w:val="center"/>
              <w:rPr>
                <w:rFonts w:eastAsia="Calibri" w:cstheme="minorHAnsi"/>
                <w:b/>
                <w:lang w:val="ru-RU" w:eastAsia="ru-RU"/>
              </w:rPr>
            </w:pPr>
            <w:r w:rsidRPr="009C0BA2">
              <w:rPr>
                <w:rFonts w:eastAsia="Calibri" w:cstheme="minorHAnsi"/>
                <w:b/>
                <w:lang w:val="ru-RU" w:eastAsia="ru-RU"/>
              </w:rPr>
              <w:t xml:space="preserve">Высшая </w:t>
            </w:r>
            <w:proofErr w:type="spellStart"/>
            <w:proofErr w:type="gramStart"/>
            <w:r w:rsidRPr="009C0BA2">
              <w:rPr>
                <w:rFonts w:eastAsia="Calibri" w:cstheme="minorHAnsi"/>
                <w:b/>
                <w:lang w:val="ru-RU" w:eastAsia="ru-RU"/>
              </w:rPr>
              <w:t>квалифика-ционная</w:t>
            </w:r>
            <w:proofErr w:type="spellEnd"/>
            <w:proofErr w:type="gramEnd"/>
          </w:p>
          <w:p w:rsidR="00CB14B3" w:rsidRPr="009C0BA2" w:rsidRDefault="00CB14B3" w:rsidP="00D416BD">
            <w:pPr>
              <w:spacing w:before="0" w:beforeAutospacing="0" w:after="0" w:afterAutospacing="0"/>
              <w:jc w:val="center"/>
              <w:rPr>
                <w:rFonts w:eastAsia="Calibri" w:cstheme="minorHAnsi"/>
                <w:b/>
                <w:bCs/>
                <w:lang w:val="ru-RU" w:eastAsia="ru-RU"/>
              </w:rPr>
            </w:pPr>
            <w:r w:rsidRPr="009C0BA2">
              <w:rPr>
                <w:rFonts w:eastAsia="Calibri" w:cstheme="minorHAnsi"/>
                <w:b/>
                <w:lang w:val="ru-RU" w:eastAsia="ru-RU"/>
              </w:rPr>
              <w:t>категория</w:t>
            </w:r>
          </w:p>
        </w:tc>
        <w:tc>
          <w:tcPr>
            <w:tcW w:w="22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B14B3" w:rsidRPr="009C0BA2" w:rsidRDefault="00CB14B3" w:rsidP="00D416BD">
            <w:pPr>
              <w:spacing w:before="0" w:beforeAutospacing="0" w:after="0" w:afterAutospacing="0"/>
              <w:jc w:val="center"/>
              <w:rPr>
                <w:rFonts w:eastAsia="Calibri" w:cstheme="minorHAnsi"/>
                <w:b/>
                <w:bCs/>
                <w:lang w:val="ru-RU" w:eastAsia="ru-RU"/>
              </w:rPr>
            </w:pPr>
            <w:r w:rsidRPr="009C0BA2">
              <w:rPr>
                <w:rFonts w:eastAsia="Calibri" w:cstheme="minorHAnsi"/>
                <w:b/>
                <w:lang w:val="ru-RU" w:eastAsia="ru-RU"/>
              </w:rPr>
              <w:t>Первая</w:t>
            </w:r>
          </w:p>
          <w:p w:rsidR="00CB14B3" w:rsidRPr="009C0BA2" w:rsidRDefault="00CB14B3" w:rsidP="00D416BD">
            <w:pPr>
              <w:spacing w:before="0" w:beforeAutospacing="0" w:after="0" w:afterAutospacing="0"/>
              <w:jc w:val="center"/>
              <w:rPr>
                <w:rFonts w:eastAsia="Calibri" w:cstheme="minorHAnsi"/>
                <w:b/>
                <w:bCs/>
                <w:lang w:val="ru-RU" w:eastAsia="ru-RU"/>
              </w:rPr>
            </w:pPr>
            <w:proofErr w:type="spellStart"/>
            <w:proofErr w:type="gramStart"/>
            <w:r w:rsidRPr="009C0BA2">
              <w:rPr>
                <w:rFonts w:eastAsia="Calibri" w:cstheme="minorHAnsi"/>
                <w:b/>
                <w:lang w:val="ru-RU" w:eastAsia="ru-RU"/>
              </w:rPr>
              <w:t>Квалифика-ционная</w:t>
            </w:r>
            <w:proofErr w:type="spellEnd"/>
            <w:proofErr w:type="gramEnd"/>
          </w:p>
          <w:p w:rsidR="00CB14B3" w:rsidRPr="009C0BA2" w:rsidRDefault="00CB14B3" w:rsidP="00D416BD">
            <w:pPr>
              <w:spacing w:before="0" w:beforeAutospacing="0" w:after="0" w:afterAutospacing="0"/>
              <w:jc w:val="center"/>
              <w:rPr>
                <w:rFonts w:eastAsia="Calibri" w:cstheme="minorHAnsi"/>
                <w:b/>
                <w:bCs/>
                <w:lang w:val="ru-RU" w:eastAsia="ru-RU"/>
              </w:rPr>
            </w:pPr>
            <w:r w:rsidRPr="009C0BA2">
              <w:rPr>
                <w:rFonts w:eastAsia="Calibri" w:cstheme="minorHAnsi"/>
                <w:b/>
                <w:lang w:val="ru-RU" w:eastAsia="ru-RU"/>
              </w:rPr>
              <w:t>категория</w:t>
            </w:r>
          </w:p>
        </w:tc>
        <w:tc>
          <w:tcPr>
            <w:tcW w:w="1828"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CB14B3" w:rsidRPr="009C0BA2" w:rsidRDefault="00CB14B3" w:rsidP="00D416BD">
            <w:pPr>
              <w:spacing w:before="0" w:beforeAutospacing="0" w:after="0" w:afterAutospacing="0"/>
              <w:jc w:val="center"/>
              <w:rPr>
                <w:rFonts w:eastAsia="Calibri" w:cstheme="minorHAnsi"/>
                <w:b/>
                <w:bCs/>
                <w:lang w:val="ru-RU" w:eastAsia="ru-RU"/>
              </w:rPr>
            </w:pPr>
            <w:r w:rsidRPr="009C0BA2">
              <w:rPr>
                <w:rFonts w:eastAsia="Calibri" w:cstheme="minorHAnsi"/>
                <w:b/>
                <w:bCs/>
                <w:lang w:val="ru-RU" w:eastAsia="ru-RU"/>
              </w:rPr>
              <w:t>Соответствует занимаемой должности</w:t>
            </w:r>
          </w:p>
        </w:tc>
        <w:tc>
          <w:tcPr>
            <w:tcW w:w="2002" w:type="dxa"/>
            <w:tcBorders>
              <w:top w:val="nil"/>
              <w:left w:val="single" w:sz="4" w:space="0" w:color="auto"/>
              <w:bottom w:val="single" w:sz="8" w:space="0" w:color="000000"/>
              <w:right w:val="single" w:sz="8" w:space="0" w:color="000000"/>
            </w:tcBorders>
            <w:shd w:val="clear" w:color="auto" w:fill="FFFFFF"/>
          </w:tcPr>
          <w:p w:rsidR="00CB14B3" w:rsidRPr="009C0BA2" w:rsidRDefault="00CB14B3" w:rsidP="00D416BD">
            <w:pPr>
              <w:spacing w:before="0" w:beforeAutospacing="0" w:after="0" w:afterAutospacing="0"/>
              <w:jc w:val="center"/>
              <w:rPr>
                <w:rFonts w:eastAsia="Calibri" w:cstheme="minorHAnsi"/>
                <w:b/>
                <w:bCs/>
                <w:lang w:val="ru-RU" w:eastAsia="ru-RU"/>
              </w:rPr>
            </w:pPr>
            <w:r w:rsidRPr="009C0BA2">
              <w:rPr>
                <w:rFonts w:eastAsia="Calibri" w:cstheme="minorHAnsi"/>
                <w:b/>
                <w:lang w:val="ru-RU" w:eastAsia="ru-RU"/>
              </w:rPr>
              <w:t>Без категории</w:t>
            </w:r>
          </w:p>
        </w:tc>
      </w:tr>
      <w:tr w:rsidR="00FD52F2" w:rsidRPr="009C0BA2" w:rsidTr="00F62B50">
        <w:trPr>
          <w:trHeight w:val="230"/>
        </w:trPr>
        <w:tc>
          <w:tcPr>
            <w:tcW w:w="209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52F2" w:rsidRDefault="00993015" w:rsidP="00D416BD">
            <w:pPr>
              <w:spacing w:before="0" w:beforeAutospacing="0" w:after="0" w:afterAutospacing="0"/>
              <w:ind w:firstLine="709"/>
              <w:jc w:val="both"/>
              <w:rPr>
                <w:rFonts w:eastAsia="Calibri" w:cstheme="minorHAnsi"/>
                <w:lang w:val="ru-RU" w:eastAsia="ru-RU"/>
              </w:rPr>
            </w:pPr>
            <w:r>
              <w:rPr>
                <w:rFonts w:eastAsia="Calibri" w:cstheme="minorHAnsi"/>
                <w:lang w:val="ru-RU" w:eastAsia="ru-RU"/>
              </w:rPr>
              <w:t>19</w:t>
            </w:r>
          </w:p>
          <w:p w:rsidR="00004CBB" w:rsidRPr="009C0BA2" w:rsidRDefault="00004CBB" w:rsidP="00D416BD">
            <w:pPr>
              <w:spacing w:before="0" w:beforeAutospacing="0" w:after="0" w:afterAutospacing="0"/>
              <w:ind w:firstLine="709"/>
              <w:jc w:val="both"/>
              <w:rPr>
                <w:rFonts w:eastAsia="Calibri" w:cstheme="minorHAnsi"/>
                <w:lang w:val="ru-RU" w:eastAsia="ru-RU"/>
              </w:rPr>
            </w:pPr>
          </w:p>
        </w:tc>
        <w:tc>
          <w:tcPr>
            <w:tcW w:w="22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D52F2" w:rsidRPr="009C0BA2" w:rsidRDefault="00993015" w:rsidP="00D416BD">
            <w:pPr>
              <w:spacing w:before="0" w:beforeAutospacing="0" w:after="0" w:afterAutospacing="0"/>
              <w:ind w:firstLine="709"/>
              <w:jc w:val="both"/>
              <w:rPr>
                <w:rFonts w:eastAsia="Calibri" w:cstheme="minorHAnsi"/>
                <w:lang w:val="ru-RU" w:eastAsia="ru-RU"/>
              </w:rPr>
            </w:pPr>
            <w:r>
              <w:rPr>
                <w:rFonts w:eastAsia="Calibri" w:cstheme="minorHAnsi"/>
                <w:lang w:val="ru-RU" w:eastAsia="ru-RU"/>
              </w:rPr>
              <w:t>2</w:t>
            </w:r>
          </w:p>
        </w:tc>
        <w:tc>
          <w:tcPr>
            <w:tcW w:w="22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FD52F2" w:rsidRPr="009C0BA2" w:rsidRDefault="00993015" w:rsidP="00D416BD">
            <w:pPr>
              <w:spacing w:before="0" w:beforeAutospacing="0" w:after="0" w:afterAutospacing="0"/>
              <w:ind w:firstLine="709"/>
              <w:jc w:val="both"/>
              <w:rPr>
                <w:rFonts w:eastAsia="Calibri" w:cstheme="minorHAnsi"/>
                <w:lang w:val="ru-RU" w:eastAsia="ru-RU"/>
              </w:rPr>
            </w:pPr>
            <w:r>
              <w:rPr>
                <w:rFonts w:eastAsia="Calibri" w:cstheme="minorHAnsi"/>
                <w:lang w:val="ru-RU" w:eastAsia="ru-RU"/>
              </w:rPr>
              <w:t>1</w:t>
            </w:r>
          </w:p>
        </w:tc>
        <w:tc>
          <w:tcPr>
            <w:tcW w:w="1828"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tcPr>
          <w:p w:rsidR="00FD52F2" w:rsidRPr="009C0BA2" w:rsidRDefault="00FD52F2" w:rsidP="00D416BD">
            <w:pPr>
              <w:spacing w:before="0" w:beforeAutospacing="0" w:after="0" w:afterAutospacing="0"/>
              <w:ind w:firstLine="709"/>
              <w:jc w:val="both"/>
              <w:rPr>
                <w:rFonts w:eastAsia="Calibri" w:cstheme="minorHAnsi"/>
                <w:lang w:val="ru-RU" w:eastAsia="ru-RU"/>
              </w:rPr>
            </w:pPr>
            <w:r w:rsidRPr="009C0BA2">
              <w:rPr>
                <w:rFonts w:eastAsia="Calibri" w:cstheme="minorHAnsi"/>
                <w:lang w:val="ru-RU" w:eastAsia="ru-RU"/>
              </w:rPr>
              <w:t>16</w:t>
            </w:r>
          </w:p>
        </w:tc>
        <w:tc>
          <w:tcPr>
            <w:tcW w:w="2002" w:type="dxa"/>
            <w:tcBorders>
              <w:top w:val="nil"/>
              <w:left w:val="single" w:sz="4" w:space="0" w:color="auto"/>
              <w:bottom w:val="single" w:sz="8" w:space="0" w:color="000000"/>
              <w:right w:val="single" w:sz="8" w:space="0" w:color="000000"/>
            </w:tcBorders>
            <w:shd w:val="clear" w:color="auto" w:fill="FFFFFF"/>
          </w:tcPr>
          <w:p w:rsidR="00FD52F2" w:rsidRPr="009C0BA2" w:rsidRDefault="00FD52F2" w:rsidP="00D416BD">
            <w:pPr>
              <w:spacing w:before="0" w:beforeAutospacing="0" w:after="0" w:afterAutospacing="0"/>
              <w:jc w:val="both"/>
              <w:rPr>
                <w:rFonts w:eastAsia="Calibri" w:cstheme="minorHAnsi"/>
                <w:lang w:val="ru-RU" w:eastAsia="ru-RU"/>
              </w:rPr>
            </w:pPr>
            <w:r w:rsidRPr="009C0BA2">
              <w:rPr>
                <w:rFonts w:eastAsia="Calibri" w:cstheme="minorHAnsi"/>
                <w:lang w:val="ru-RU" w:eastAsia="ru-RU"/>
              </w:rPr>
              <w:t>0</w:t>
            </w:r>
          </w:p>
        </w:tc>
      </w:tr>
    </w:tbl>
    <w:p w:rsidR="009D58A7" w:rsidRPr="00E63819" w:rsidRDefault="009D58A7" w:rsidP="00D416BD">
      <w:pPr>
        <w:tabs>
          <w:tab w:val="left" w:pos="7845"/>
        </w:tabs>
        <w:spacing w:before="0" w:beforeAutospacing="0" w:after="0" w:afterAutospacing="0"/>
        <w:jc w:val="both"/>
        <w:rPr>
          <w:rFonts w:cstheme="minorHAnsi"/>
          <w:b/>
          <w:sz w:val="24"/>
          <w:szCs w:val="24"/>
          <w:lang w:val="ru-RU"/>
        </w:rPr>
      </w:pPr>
      <w:r w:rsidRPr="00E63819">
        <w:rPr>
          <w:rFonts w:cstheme="minorHAnsi"/>
          <w:b/>
          <w:sz w:val="24"/>
          <w:szCs w:val="24"/>
          <w:lang w:val="ru-RU"/>
        </w:rPr>
        <w:t>Анализ результатов повышения профессиональной компетентности педагогов.</w:t>
      </w:r>
    </w:p>
    <w:p w:rsidR="0032530D" w:rsidRPr="00E63819" w:rsidRDefault="0032530D" w:rsidP="00D416BD">
      <w:pPr>
        <w:tabs>
          <w:tab w:val="left" w:pos="7845"/>
        </w:tabs>
        <w:spacing w:before="0" w:beforeAutospacing="0" w:after="0" w:afterAutospacing="0"/>
        <w:jc w:val="both"/>
        <w:rPr>
          <w:rFonts w:cstheme="minorHAnsi"/>
          <w:b/>
          <w:color w:val="FF0000"/>
          <w:sz w:val="24"/>
          <w:szCs w:val="24"/>
          <w:lang w:val="ru-RU"/>
        </w:rPr>
      </w:pPr>
      <w:r w:rsidRPr="00E63819">
        <w:rPr>
          <w:sz w:val="24"/>
          <w:szCs w:val="24"/>
          <w:lang w:val="ru-RU"/>
        </w:rPr>
        <w:t xml:space="preserve">              Качество образования воспитанников напрямую связано с кадровой политикой администрации детского сада, направленной на создание условий для повышения профессиональной компетенции педагогов, обеспечение позитивной динамике образовательных услуг и конкурентно способности Учреждения. Сотрудники учреждения – это стабильное, профессиональное объединение педагогов, в области воспитания, обучения, развития детей дошкольного возраста. Профессиональная компетентность педагогов отвечает требованиям к </w:t>
      </w:r>
      <w:r w:rsidRPr="00E63819">
        <w:rPr>
          <w:sz w:val="24"/>
          <w:szCs w:val="24"/>
          <w:lang w:val="ru-RU"/>
        </w:rPr>
        <w:lastRenderedPageBreak/>
        <w:t>осуществляемой ими образовательной деятельности (образование, квалификация, владение современными образовательными технологиями и т.д.) и позволяет достигать определенных результатов.</w:t>
      </w:r>
    </w:p>
    <w:p w:rsidR="00C229FE" w:rsidRPr="006E4F96" w:rsidRDefault="0078703A" w:rsidP="00D416BD">
      <w:pPr>
        <w:tabs>
          <w:tab w:val="left" w:pos="7845"/>
        </w:tabs>
        <w:spacing w:before="0" w:beforeAutospacing="0" w:after="0" w:afterAutospacing="0"/>
        <w:jc w:val="right"/>
        <w:rPr>
          <w:rFonts w:cstheme="minorHAnsi"/>
          <w:b/>
          <w:color w:val="000000"/>
          <w:sz w:val="24"/>
          <w:szCs w:val="24"/>
          <w:lang w:val="ru-RU"/>
        </w:rPr>
      </w:pPr>
      <w:r w:rsidRPr="006E4F96">
        <w:rPr>
          <w:rFonts w:cstheme="minorHAnsi"/>
          <w:b/>
          <w:color w:val="000000"/>
          <w:sz w:val="24"/>
          <w:szCs w:val="24"/>
          <w:lang w:val="ru-RU"/>
        </w:rPr>
        <w:t>Таблица 7</w:t>
      </w:r>
    </w:p>
    <w:tbl>
      <w:tblPr>
        <w:tblW w:w="0" w:type="auto"/>
        <w:tblCellMar>
          <w:top w:w="15" w:type="dxa"/>
          <w:left w:w="15" w:type="dxa"/>
          <w:bottom w:w="15" w:type="dxa"/>
          <w:right w:w="15" w:type="dxa"/>
        </w:tblCellMar>
        <w:tblLook w:val="0600"/>
      </w:tblPr>
      <w:tblGrid>
        <w:gridCol w:w="5546"/>
        <w:gridCol w:w="2405"/>
        <w:gridCol w:w="2405"/>
      </w:tblGrid>
      <w:tr w:rsidR="00C229FE" w:rsidRPr="00C160C4">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615988" w:rsidP="00D416BD">
            <w:pPr>
              <w:spacing w:before="0" w:beforeAutospacing="0" w:after="0" w:afterAutospacing="0"/>
              <w:jc w:val="center"/>
              <w:rPr>
                <w:rFonts w:cstheme="minorHAnsi"/>
                <w:color w:val="000000"/>
                <w:lang w:val="ru-RU"/>
              </w:rPr>
            </w:pPr>
            <w:r w:rsidRPr="00713BB4">
              <w:rPr>
                <w:rFonts w:cstheme="minorHAnsi"/>
                <w:b/>
                <w:bCs/>
                <w:color w:val="000000"/>
                <w:lang w:val="ru-RU"/>
              </w:rPr>
              <w:t>Показатели</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29FE" w:rsidRPr="00713BB4" w:rsidRDefault="00615988" w:rsidP="00D416BD">
            <w:pPr>
              <w:spacing w:before="0" w:beforeAutospacing="0" w:after="0" w:afterAutospacing="0"/>
              <w:jc w:val="center"/>
              <w:rPr>
                <w:rFonts w:cstheme="minorHAnsi"/>
                <w:color w:val="000000"/>
                <w:lang w:val="ru-RU"/>
              </w:rPr>
            </w:pPr>
            <w:r w:rsidRPr="00713BB4">
              <w:rPr>
                <w:rFonts w:cstheme="minorHAnsi"/>
                <w:b/>
                <w:bCs/>
                <w:color w:val="000000"/>
                <w:lang w:val="ru-RU"/>
              </w:rPr>
              <w:t>Количество педагогов (за</w:t>
            </w:r>
            <w:r w:rsidR="00D337F6" w:rsidRPr="00713BB4">
              <w:rPr>
                <w:rFonts w:cstheme="minorHAnsi"/>
                <w:b/>
                <w:bCs/>
                <w:color w:val="000000"/>
                <w:lang w:val="ru-RU"/>
              </w:rPr>
              <w:t xml:space="preserve"> </w:t>
            </w:r>
            <w:r w:rsidRPr="00713BB4">
              <w:rPr>
                <w:rFonts w:cstheme="minorHAnsi"/>
                <w:b/>
                <w:bCs/>
                <w:color w:val="000000"/>
                <w:lang w:val="ru-RU"/>
              </w:rPr>
              <w:t>отчетный период в</w:t>
            </w:r>
            <w:r w:rsidR="00CD0F3D" w:rsidRPr="00713BB4">
              <w:rPr>
                <w:rFonts w:cstheme="minorHAnsi"/>
                <w:b/>
                <w:bCs/>
                <w:color w:val="000000"/>
                <w:lang w:val="ru-RU"/>
              </w:rPr>
              <w:t xml:space="preserve"> </w:t>
            </w:r>
            <w:r w:rsidRPr="00713BB4">
              <w:rPr>
                <w:rFonts w:cstheme="minorHAnsi"/>
                <w:b/>
                <w:bCs/>
                <w:color w:val="000000"/>
                <w:lang w:val="ru-RU"/>
              </w:rPr>
              <w:t>сравнении с</w:t>
            </w:r>
            <w:r w:rsidR="00D337F6" w:rsidRPr="00713BB4">
              <w:rPr>
                <w:rFonts w:cstheme="minorHAnsi"/>
                <w:b/>
                <w:bCs/>
                <w:color w:val="000000"/>
                <w:lang w:val="ru-RU"/>
              </w:rPr>
              <w:t xml:space="preserve"> </w:t>
            </w:r>
            <w:r w:rsidRPr="00713BB4">
              <w:rPr>
                <w:rFonts w:cstheme="minorHAnsi"/>
                <w:b/>
                <w:bCs/>
                <w:color w:val="000000"/>
                <w:lang w:val="ru-RU"/>
              </w:rPr>
              <w:t>предыдущим годом)</w:t>
            </w:r>
          </w:p>
        </w:tc>
      </w:tr>
      <w:tr w:rsidR="00CD0F3D" w:rsidRPr="00713BB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713BB4" w:rsidRDefault="00CD0F3D" w:rsidP="00D416BD">
            <w:pPr>
              <w:spacing w:before="0" w:beforeAutospacing="0" w:after="0" w:afterAutospacing="0"/>
              <w:ind w:left="75" w:right="75"/>
              <w:jc w:val="center"/>
              <w:rPr>
                <w:rFonts w:cstheme="minorHAnsi"/>
                <w:color w:val="000000"/>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993015" w:rsidRDefault="00CD0F3D" w:rsidP="00993015">
            <w:pPr>
              <w:spacing w:before="0" w:beforeAutospacing="0" w:after="0" w:afterAutospacing="0"/>
              <w:jc w:val="center"/>
              <w:rPr>
                <w:rFonts w:cstheme="minorHAnsi"/>
                <w:color w:val="000000"/>
                <w:lang w:val="ru-RU"/>
              </w:rPr>
            </w:pPr>
            <w:r w:rsidRPr="00713BB4">
              <w:rPr>
                <w:rFonts w:cstheme="minorHAnsi"/>
                <w:b/>
                <w:bCs/>
                <w:color w:val="000000"/>
              </w:rPr>
              <w:t>202</w:t>
            </w:r>
            <w:r w:rsidR="00993015">
              <w:rPr>
                <w:rFonts w:cstheme="minorHAnsi"/>
                <w:b/>
                <w:bCs/>
                <w:color w:val="000000"/>
                <w:lang w:val="ru-RU"/>
              </w:rPr>
              <w:t>2</w:t>
            </w:r>
            <w:r w:rsidRPr="00713BB4">
              <w:rPr>
                <w:rFonts w:cstheme="minorHAnsi"/>
                <w:b/>
                <w:bCs/>
                <w:color w:val="000000"/>
              </w:rPr>
              <w:t>/2</w:t>
            </w:r>
            <w:r w:rsidR="00993015">
              <w:rPr>
                <w:rFonts w:cstheme="minorHAnsi"/>
                <w:b/>
                <w:bCs/>
                <w:color w:val="000000"/>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993015" w:rsidRDefault="00CD0F3D" w:rsidP="00993015">
            <w:pPr>
              <w:spacing w:before="0" w:beforeAutospacing="0" w:after="0" w:afterAutospacing="0"/>
              <w:jc w:val="center"/>
              <w:rPr>
                <w:rFonts w:cstheme="minorHAnsi"/>
                <w:color w:val="000000"/>
                <w:lang w:val="ru-RU"/>
              </w:rPr>
            </w:pPr>
            <w:r w:rsidRPr="00713BB4">
              <w:rPr>
                <w:rFonts w:cstheme="minorHAnsi"/>
                <w:b/>
                <w:bCs/>
                <w:color w:val="000000"/>
              </w:rPr>
              <w:t>202</w:t>
            </w:r>
            <w:r w:rsidR="00993015">
              <w:rPr>
                <w:rFonts w:cstheme="minorHAnsi"/>
                <w:b/>
                <w:bCs/>
                <w:color w:val="000000"/>
                <w:lang w:val="ru-RU"/>
              </w:rPr>
              <w:t>3</w:t>
            </w:r>
            <w:r w:rsidRPr="00713BB4">
              <w:rPr>
                <w:rFonts w:cstheme="minorHAnsi"/>
                <w:b/>
                <w:bCs/>
                <w:color w:val="000000"/>
              </w:rPr>
              <w:t>/2</w:t>
            </w:r>
            <w:r w:rsidR="00993015">
              <w:rPr>
                <w:rFonts w:cstheme="minorHAnsi"/>
                <w:b/>
                <w:bCs/>
                <w:color w:val="000000"/>
                <w:lang w:val="ru-RU"/>
              </w:rPr>
              <w:t>4</w:t>
            </w:r>
          </w:p>
        </w:tc>
      </w:tr>
      <w:tr w:rsidR="00CD0F3D" w:rsidRPr="00713BB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DB5F35" w:rsidRDefault="00CD0F3D" w:rsidP="00D416BD">
            <w:pPr>
              <w:spacing w:before="0" w:beforeAutospacing="0" w:after="0" w:afterAutospacing="0"/>
              <w:jc w:val="both"/>
              <w:rPr>
                <w:rFonts w:cstheme="minorHAnsi"/>
                <w:sz w:val="24"/>
                <w:szCs w:val="24"/>
              </w:rPr>
            </w:pPr>
            <w:r w:rsidRPr="00DB5F35">
              <w:rPr>
                <w:rFonts w:cstheme="minorHAnsi"/>
                <w:sz w:val="24"/>
                <w:szCs w:val="24"/>
              </w:rPr>
              <w:t>Обучение в вузе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DB5F35" w:rsidRDefault="00FD52F2" w:rsidP="00D416BD">
            <w:pPr>
              <w:spacing w:before="0" w:beforeAutospacing="0" w:after="0" w:afterAutospacing="0"/>
              <w:jc w:val="center"/>
              <w:rPr>
                <w:rFonts w:cstheme="minorHAnsi"/>
                <w:sz w:val="24"/>
                <w:szCs w:val="24"/>
                <w:lang w:val="ru-RU"/>
              </w:rPr>
            </w:pPr>
            <w:r w:rsidRPr="00DB5F35">
              <w:rPr>
                <w:rFonts w:cstheme="minorHAnsi"/>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713BB4" w:rsidRDefault="00FD52F2" w:rsidP="00D416BD">
            <w:pPr>
              <w:spacing w:before="0" w:beforeAutospacing="0" w:after="0" w:afterAutospacing="0"/>
              <w:jc w:val="center"/>
              <w:rPr>
                <w:rFonts w:cstheme="minorHAnsi"/>
                <w:color w:val="000000"/>
                <w:lang w:val="ru-RU"/>
              </w:rPr>
            </w:pPr>
            <w:r w:rsidRPr="00713BB4">
              <w:rPr>
                <w:rFonts w:cstheme="minorHAnsi"/>
                <w:color w:val="000000"/>
                <w:lang w:val="ru-RU"/>
              </w:rPr>
              <w:t>0</w:t>
            </w:r>
          </w:p>
        </w:tc>
      </w:tr>
      <w:tr w:rsidR="00CD0F3D" w:rsidRPr="00713BB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DB5F35" w:rsidRDefault="00CD0F3D" w:rsidP="00D416BD">
            <w:pPr>
              <w:spacing w:before="0" w:beforeAutospacing="0" w:after="0" w:afterAutospacing="0"/>
              <w:jc w:val="both"/>
              <w:rPr>
                <w:rFonts w:cstheme="minorHAnsi"/>
                <w:sz w:val="24"/>
                <w:szCs w:val="24"/>
              </w:rPr>
            </w:pPr>
            <w:r w:rsidRPr="00DB5F35">
              <w:rPr>
                <w:rFonts w:cstheme="minorHAnsi"/>
                <w:sz w:val="24"/>
                <w:szCs w:val="24"/>
              </w:rPr>
              <w:t>Курсы переподготовки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DB5F35" w:rsidRDefault="00FD52F2" w:rsidP="00D416BD">
            <w:pPr>
              <w:spacing w:before="0" w:beforeAutospacing="0" w:after="0" w:afterAutospacing="0"/>
              <w:jc w:val="center"/>
              <w:rPr>
                <w:rFonts w:cstheme="minorHAnsi"/>
                <w:sz w:val="24"/>
                <w:szCs w:val="24"/>
                <w:lang w:val="ru-RU"/>
              </w:rPr>
            </w:pPr>
            <w:r w:rsidRPr="00DB5F35">
              <w:rPr>
                <w:rFonts w:cstheme="minorHAnsi"/>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713BB4" w:rsidRDefault="00FD52F2" w:rsidP="00D416BD">
            <w:pPr>
              <w:spacing w:before="0" w:beforeAutospacing="0" w:after="0" w:afterAutospacing="0"/>
              <w:jc w:val="center"/>
              <w:rPr>
                <w:rFonts w:cstheme="minorHAnsi"/>
                <w:color w:val="000000"/>
                <w:lang w:val="ru-RU"/>
              </w:rPr>
            </w:pPr>
            <w:r w:rsidRPr="00713BB4">
              <w:rPr>
                <w:rFonts w:cstheme="minorHAnsi"/>
                <w:color w:val="000000"/>
                <w:lang w:val="ru-RU"/>
              </w:rPr>
              <w:t>1</w:t>
            </w:r>
          </w:p>
        </w:tc>
      </w:tr>
      <w:tr w:rsidR="00CD0F3D" w:rsidRPr="00713BB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DB5F35" w:rsidRDefault="00CD0F3D" w:rsidP="00D416BD">
            <w:pPr>
              <w:spacing w:before="0" w:beforeAutospacing="0" w:after="0" w:afterAutospacing="0"/>
              <w:jc w:val="both"/>
              <w:rPr>
                <w:rFonts w:cstheme="minorHAnsi"/>
                <w:sz w:val="24"/>
                <w:szCs w:val="24"/>
              </w:rPr>
            </w:pPr>
            <w:r w:rsidRPr="00DB5F35">
              <w:rPr>
                <w:rFonts w:cstheme="minorHAnsi"/>
                <w:sz w:val="24"/>
                <w:szCs w:val="24"/>
              </w:rPr>
              <w:t>Курсы по повышению квалификации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DB5F35" w:rsidRDefault="00993015" w:rsidP="00D416BD">
            <w:pPr>
              <w:spacing w:before="0" w:beforeAutospacing="0" w:after="0" w:afterAutospacing="0"/>
              <w:jc w:val="center"/>
              <w:rPr>
                <w:rFonts w:cstheme="minorHAnsi"/>
                <w:sz w:val="24"/>
                <w:szCs w:val="24"/>
                <w:lang w:val="ru-RU"/>
              </w:rPr>
            </w:pPr>
            <w:r w:rsidRPr="00DB5F35">
              <w:rPr>
                <w:rFonts w:cstheme="minorHAnsi"/>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713BB4" w:rsidRDefault="00FD52F2" w:rsidP="00D416BD">
            <w:pPr>
              <w:spacing w:before="0" w:beforeAutospacing="0" w:after="0" w:afterAutospacing="0"/>
              <w:jc w:val="center"/>
              <w:rPr>
                <w:rFonts w:cstheme="minorHAnsi"/>
                <w:color w:val="000000"/>
                <w:lang w:val="ru-RU"/>
              </w:rPr>
            </w:pPr>
            <w:r w:rsidRPr="00713BB4">
              <w:rPr>
                <w:rFonts w:cstheme="minorHAnsi"/>
                <w:color w:val="000000"/>
                <w:lang w:val="ru-RU"/>
              </w:rPr>
              <w:t>16</w:t>
            </w:r>
          </w:p>
        </w:tc>
      </w:tr>
      <w:tr w:rsidR="00CD0F3D" w:rsidRPr="00713BB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DB5F35" w:rsidRDefault="00CD0F3D" w:rsidP="00D416BD">
            <w:pPr>
              <w:spacing w:before="0" w:beforeAutospacing="0" w:after="0" w:afterAutospacing="0"/>
              <w:jc w:val="both"/>
              <w:rPr>
                <w:rFonts w:cstheme="minorHAnsi"/>
                <w:sz w:val="24"/>
                <w:szCs w:val="24"/>
              </w:rPr>
            </w:pPr>
            <w:r w:rsidRPr="00DB5F35">
              <w:rPr>
                <w:rFonts w:cstheme="minorHAnsi"/>
                <w:sz w:val="24"/>
                <w:szCs w:val="24"/>
              </w:rPr>
              <w:t>Аттестация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DB5F35" w:rsidRDefault="0032530D" w:rsidP="00D416BD">
            <w:pPr>
              <w:spacing w:before="0" w:beforeAutospacing="0" w:after="0" w:afterAutospacing="0"/>
              <w:jc w:val="center"/>
              <w:rPr>
                <w:rFonts w:cstheme="minorHAnsi"/>
                <w:sz w:val="24"/>
                <w:szCs w:val="24"/>
                <w:lang w:val="ru-RU"/>
              </w:rPr>
            </w:pPr>
            <w:r w:rsidRPr="00DB5F35">
              <w:rPr>
                <w:rFonts w:cstheme="minorHAnsi"/>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713BB4" w:rsidRDefault="0032530D" w:rsidP="00D416BD">
            <w:pPr>
              <w:spacing w:before="0" w:beforeAutospacing="0" w:after="0" w:afterAutospacing="0"/>
              <w:jc w:val="center"/>
              <w:rPr>
                <w:rFonts w:cstheme="minorHAnsi"/>
                <w:color w:val="000000"/>
                <w:lang w:val="ru-RU"/>
              </w:rPr>
            </w:pPr>
            <w:r w:rsidRPr="00713BB4">
              <w:rPr>
                <w:rFonts w:cstheme="minorHAnsi"/>
                <w:color w:val="000000"/>
                <w:lang w:val="ru-RU"/>
              </w:rPr>
              <w:t>3</w:t>
            </w:r>
          </w:p>
        </w:tc>
      </w:tr>
      <w:tr w:rsidR="00CD0F3D" w:rsidRPr="00713BB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DB5F35" w:rsidRDefault="00CD0F3D" w:rsidP="00D416BD">
            <w:pPr>
              <w:spacing w:before="0" w:beforeAutospacing="0" w:after="0" w:afterAutospacing="0"/>
              <w:jc w:val="both"/>
              <w:rPr>
                <w:rFonts w:cstheme="minorHAnsi"/>
                <w:sz w:val="24"/>
                <w:szCs w:val="24"/>
              </w:rPr>
            </w:pPr>
            <w:r w:rsidRPr="00DB5F35">
              <w:rPr>
                <w:rFonts w:cstheme="minorHAnsi"/>
                <w:sz w:val="24"/>
                <w:szCs w:val="24"/>
              </w:rPr>
              <w:t>Обучение на семинарах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DB5F35" w:rsidRDefault="00CD0F3D" w:rsidP="00D416BD">
            <w:pPr>
              <w:spacing w:before="0" w:beforeAutospacing="0" w:after="0" w:afterAutospacing="0"/>
              <w:jc w:val="center"/>
              <w:rPr>
                <w:rFonts w:cstheme="minorHAnsi"/>
                <w:sz w:val="24"/>
                <w:szCs w:val="24"/>
              </w:rPr>
            </w:pPr>
            <w:r w:rsidRPr="00DB5F35">
              <w:rPr>
                <w:rFonts w:cstheme="minorHAnsi"/>
                <w:sz w:val="24"/>
                <w:szCs w:val="24"/>
              </w:rPr>
              <w:t>_</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713BB4" w:rsidRDefault="00CD0F3D" w:rsidP="00D416BD">
            <w:pPr>
              <w:spacing w:before="0" w:beforeAutospacing="0" w:after="0" w:afterAutospacing="0"/>
              <w:jc w:val="center"/>
              <w:rPr>
                <w:rFonts w:cstheme="minorHAnsi"/>
                <w:color w:val="000000"/>
              </w:rPr>
            </w:pPr>
            <w:r w:rsidRPr="00713BB4">
              <w:rPr>
                <w:rFonts w:cstheme="minorHAnsi"/>
                <w:color w:val="000000"/>
              </w:rPr>
              <w:t>_</w:t>
            </w:r>
          </w:p>
        </w:tc>
      </w:tr>
      <w:tr w:rsidR="00CD0F3D" w:rsidRPr="00713BB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DB5F35" w:rsidRDefault="00CD0F3D" w:rsidP="00D416BD">
            <w:pPr>
              <w:spacing w:before="0" w:beforeAutospacing="0" w:after="0" w:afterAutospacing="0"/>
              <w:jc w:val="both"/>
              <w:rPr>
                <w:rFonts w:cstheme="minorHAnsi"/>
                <w:sz w:val="24"/>
                <w:szCs w:val="24"/>
              </w:rPr>
            </w:pPr>
            <w:r w:rsidRPr="00DB5F35">
              <w:rPr>
                <w:rFonts w:cstheme="minorHAnsi"/>
                <w:sz w:val="24"/>
                <w:szCs w:val="24"/>
              </w:rPr>
              <w:t>Посещение методобъединений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DB5F35" w:rsidRDefault="00FD52F2" w:rsidP="00D416BD">
            <w:pPr>
              <w:spacing w:before="0" w:beforeAutospacing="0" w:after="0" w:afterAutospacing="0"/>
              <w:jc w:val="center"/>
              <w:rPr>
                <w:rFonts w:cstheme="minorHAnsi"/>
                <w:sz w:val="24"/>
                <w:szCs w:val="24"/>
                <w:lang w:val="ru-RU"/>
              </w:rPr>
            </w:pPr>
            <w:r w:rsidRPr="00DB5F35">
              <w:rPr>
                <w:rFonts w:cstheme="minorHAnsi"/>
                <w:sz w:val="24"/>
                <w:szCs w:val="24"/>
                <w:lang w:val="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713BB4" w:rsidRDefault="00FD52F2" w:rsidP="00D416BD">
            <w:pPr>
              <w:spacing w:before="0" w:beforeAutospacing="0" w:after="0" w:afterAutospacing="0"/>
              <w:jc w:val="center"/>
              <w:rPr>
                <w:rFonts w:cstheme="minorHAnsi"/>
                <w:color w:val="000000"/>
                <w:lang w:val="ru-RU"/>
              </w:rPr>
            </w:pPr>
            <w:r w:rsidRPr="00713BB4">
              <w:rPr>
                <w:rFonts w:cstheme="minorHAnsi"/>
                <w:color w:val="000000"/>
                <w:lang w:val="ru-RU"/>
              </w:rPr>
              <w:t>14</w:t>
            </w:r>
          </w:p>
        </w:tc>
      </w:tr>
      <w:tr w:rsidR="00CD0F3D" w:rsidRPr="00713BB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DB5F35" w:rsidRDefault="00CD0F3D" w:rsidP="00D416BD">
            <w:pPr>
              <w:spacing w:before="0" w:beforeAutospacing="0" w:after="0" w:afterAutospacing="0"/>
              <w:jc w:val="both"/>
              <w:rPr>
                <w:rFonts w:cstheme="minorHAnsi"/>
                <w:sz w:val="24"/>
                <w:szCs w:val="24"/>
                <w:lang w:val="ru-RU"/>
              </w:rPr>
            </w:pPr>
            <w:r w:rsidRPr="00DB5F35">
              <w:rPr>
                <w:rFonts w:cstheme="minorHAnsi"/>
                <w:sz w:val="24"/>
                <w:szCs w:val="24"/>
                <w:lang w:val="ru-RU"/>
              </w:rPr>
              <w:t>Обмен опытом на</w:t>
            </w:r>
            <w:r w:rsidRPr="00DB5F35">
              <w:rPr>
                <w:rFonts w:cstheme="minorHAnsi"/>
                <w:sz w:val="24"/>
                <w:szCs w:val="24"/>
              </w:rPr>
              <w:t> </w:t>
            </w:r>
            <w:r w:rsidRPr="00DB5F35">
              <w:rPr>
                <w:rFonts w:cstheme="minorHAnsi"/>
                <w:sz w:val="24"/>
                <w:szCs w:val="24"/>
                <w:lang w:val="ru-RU"/>
              </w:rPr>
              <w:t>конференциях, форумах, методических семинарах, круглых столах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DB5F35" w:rsidRDefault="00CD0F3D" w:rsidP="00D416BD">
            <w:pPr>
              <w:spacing w:before="0" w:beforeAutospacing="0" w:after="0" w:afterAutospacing="0"/>
              <w:jc w:val="center"/>
              <w:rPr>
                <w:rFonts w:cstheme="minorHAnsi"/>
                <w:sz w:val="24"/>
                <w:szCs w:val="24"/>
              </w:rPr>
            </w:pPr>
            <w:r w:rsidRPr="00DB5F35">
              <w:rPr>
                <w:rFonts w:cstheme="minorHAnsi"/>
                <w:sz w:val="24"/>
                <w:szCs w:val="24"/>
              </w:rPr>
              <w:t>_</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713BB4" w:rsidRDefault="00CD0F3D" w:rsidP="00D416BD">
            <w:pPr>
              <w:spacing w:before="0" w:beforeAutospacing="0" w:after="0" w:afterAutospacing="0"/>
              <w:jc w:val="center"/>
              <w:rPr>
                <w:rFonts w:cstheme="minorHAnsi"/>
                <w:color w:val="000000"/>
              </w:rPr>
            </w:pPr>
            <w:r w:rsidRPr="00713BB4">
              <w:rPr>
                <w:rFonts w:cstheme="minorHAnsi"/>
                <w:color w:val="000000"/>
              </w:rPr>
              <w:t>_</w:t>
            </w:r>
          </w:p>
        </w:tc>
      </w:tr>
      <w:tr w:rsidR="00CD0F3D" w:rsidRPr="00713BB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DB5F35" w:rsidRDefault="00CD0F3D" w:rsidP="00D416BD">
            <w:pPr>
              <w:spacing w:before="0" w:beforeAutospacing="0" w:after="0" w:afterAutospacing="0"/>
              <w:jc w:val="both"/>
              <w:rPr>
                <w:rFonts w:cstheme="minorHAnsi"/>
                <w:sz w:val="24"/>
                <w:szCs w:val="24"/>
              </w:rPr>
            </w:pPr>
            <w:r w:rsidRPr="00DB5F35">
              <w:rPr>
                <w:rFonts w:cstheme="minorHAnsi"/>
                <w:sz w:val="24"/>
                <w:szCs w:val="24"/>
              </w:rPr>
              <w:t>Публикация в профессиональных изданиях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DB5F35" w:rsidRDefault="00CD0F3D" w:rsidP="00D416BD">
            <w:pPr>
              <w:spacing w:before="0" w:beforeAutospacing="0" w:after="0" w:afterAutospacing="0"/>
              <w:jc w:val="center"/>
              <w:rPr>
                <w:rFonts w:cstheme="minorHAnsi"/>
                <w:sz w:val="24"/>
                <w:szCs w:val="24"/>
              </w:rPr>
            </w:pPr>
            <w:r w:rsidRPr="00DB5F35">
              <w:rPr>
                <w:rFonts w:cstheme="minorHAnsi"/>
                <w:sz w:val="24"/>
                <w:szCs w:val="24"/>
              </w:rPr>
              <w:t>_</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713BB4" w:rsidRDefault="00CD0F3D" w:rsidP="00D416BD">
            <w:pPr>
              <w:spacing w:before="0" w:beforeAutospacing="0" w:after="0" w:afterAutospacing="0"/>
              <w:jc w:val="center"/>
              <w:rPr>
                <w:rFonts w:cstheme="minorHAnsi"/>
                <w:color w:val="000000"/>
              </w:rPr>
            </w:pPr>
            <w:r w:rsidRPr="00713BB4">
              <w:rPr>
                <w:rFonts w:cstheme="minorHAnsi"/>
                <w:color w:val="000000"/>
              </w:rPr>
              <w:t>_</w:t>
            </w:r>
          </w:p>
        </w:tc>
      </w:tr>
      <w:tr w:rsidR="00CD0F3D" w:rsidRPr="00C160C4">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DB5F35" w:rsidRDefault="00CD0F3D" w:rsidP="00D416BD">
            <w:pPr>
              <w:spacing w:before="0" w:beforeAutospacing="0" w:after="0" w:afterAutospacing="0"/>
              <w:rPr>
                <w:rFonts w:cstheme="minorHAnsi"/>
                <w:sz w:val="24"/>
                <w:szCs w:val="24"/>
                <w:lang w:val="ru-RU"/>
              </w:rPr>
            </w:pPr>
            <w:r w:rsidRPr="00DB5F35">
              <w:rPr>
                <w:rFonts w:cstheme="minorHAnsi"/>
                <w:sz w:val="24"/>
                <w:szCs w:val="24"/>
                <w:lang w:val="ru-RU"/>
              </w:rPr>
              <w:t>Участие в</w:t>
            </w:r>
            <w:r w:rsidRPr="00DB5F35">
              <w:rPr>
                <w:rFonts w:cstheme="minorHAnsi"/>
                <w:sz w:val="24"/>
                <w:szCs w:val="24"/>
              </w:rPr>
              <w:t> </w:t>
            </w:r>
            <w:r w:rsidRPr="00DB5F35">
              <w:rPr>
                <w:rFonts w:cstheme="minorHAnsi"/>
                <w:sz w:val="24"/>
                <w:szCs w:val="24"/>
                <w:lang w:val="ru-RU"/>
              </w:rPr>
              <w:t>конкурсах профессионального мастерства разного уровня:</w:t>
            </w:r>
          </w:p>
        </w:tc>
      </w:tr>
      <w:tr w:rsidR="00CD0F3D" w:rsidRPr="00713BB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DB5F35" w:rsidRDefault="00CD0F3D" w:rsidP="00D416BD">
            <w:pPr>
              <w:spacing w:before="0" w:beforeAutospacing="0" w:after="0" w:afterAutospacing="0"/>
              <w:jc w:val="both"/>
              <w:rPr>
                <w:rFonts w:cstheme="minorHAnsi"/>
                <w:sz w:val="24"/>
                <w:szCs w:val="24"/>
              </w:rPr>
            </w:pPr>
            <w:proofErr w:type="spellStart"/>
            <w:r w:rsidRPr="00DB5F35">
              <w:rPr>
                <w:rFonts w:cstheme="minorHAnsi"/>
                <w:sz w:val="24"/>
                <w:szCs w:val="24"/>
              </w:rPr>
              <w:t>муниципальный</w:t>
            </w:r>
            <w:proofErr w:type="spellEnd"/>
            <w:r w:rsidRPr="00DB5F35">
              <w:rPr>
                <w:rFonts w:cstheme="minorHAnsi"/>
                <w:sz w:val="24"/>
                <w:szCs w:val="24"/>
              </w:rPr>
              <w:t xml:space="preserve"> </w:t>
            </w:r>
            <w:proofErr w:type="spellStart"/>
            <w:r w:rsidRPr="00DB5F35">
              <w:rPr>
                <w:rFonts w:cstheme="minorHAnsi"/>
                <w:sz w:val="24"/>
                <w:szCs w:val="24"/>
              </w:rPr>
              <w:t>уровень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DB5F35" w:rsidRDefault="00CD0F3D" w:rsidP="00D416BD">
            <w:pPr>
              <w:spacing w:before="0" w:beforeAutospacing="0" w:after="0" w:afterAutospacing="0"/>
              <w:jc w:val="center"/>
              <w:rPr>
                <w:rFonts w:cstheme="minorHAnsi"/>
                <w:sz w:val="24"/>
                <w:szCs w:val="24"/>
              </w:rPr>
            </w:pPr>
            <w:r w:rsidRPr="00DB5F35">
              <w:rPr>
                <w:rFonts w:cstheme="minorHAnsi"/>
                <w:sz w:val="24"/>
                <w:szCs w:val="24"/>
              </w:rPr>
              <w:t>_</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713BB4" w:rsidRDefault="00CD0F3D" w:rsidP="00D416BD">
            <w:pPr>
              <w:spacing w:before="0" w:beforeAutospacing="0" w:after="0" w:afterAutospacing="0"/>
              <w:jc w:val="center"/>
              <w:rPr>
                <w:rFonts w:cstheme="minorHAnsi"/>
                <w:color w:val="000000"/>
              </w:rPr>
            </w:pPr>
            <w:r w:rsidRPr="00713BB4">
              <w:rPr>
                <w:rFonts w:cstheme="minorHAnsi"/>
                <w:color w:val="000000"/>
              </w:rPr>
              <w:t>_</w:t>
            </w:r>
          </w:p>
        </w:tc>
      </w:tr>
      <w:tr w:rsidR="00CD0F3D" w:rsidRPr="00713BB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DB5F35" w:rsidRDefault="00CD0F3D" w:rsidP="00D416BD">
            <w:pPr>
              <w:spacing w:before="0" w:beforeAutospacing="0" w:after="0" w:afterAutospacing="0"/>
              <w:jc w:val="both"/>
              <w:rPr>
                <w:rFonts w:cstheme="minorHAnsi"/>
                <w:sz w:val="24"/>
                <w:szCs w:val="24"/>
              </w:rPr>
            </w:pPr>
            <w:r w:rsidRPr="00DB5F35">
              <w:rPr>
                <w:rFonts w:cstheme="minorHAnsi"/>
                <w:sz w:val="24"/>
                <w:szCs w:val="24"/>
              </w:rPr>
              <w:t>региональный уровень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DB5F35" w:rsidRDefault="00CD0F3D" w:rsidP="00D416BD">
            <w:pPr>
              <w:spacing w:before="0" w:beforeAutospacing="0" w:after="0" w:afterAutospacing="0"/>
              <w:jc w:val="center"/>
              <w:rPr>
                <w:rFonts w:cstheme="minorHAnsi"/>
                <w:sz w:val="24"/>
                <w:szCs w:val="24"/>
              </w:rPr>
            </w:pPr>
            <w:r w:rsidRPr="00DB5F35">
              <w:rPr>
                <w:rFonts w:cstheme="minorHAnsi"/>
                <w:sz w:val="24"/>
                <w:szCs w:val="24"/>
              </w:rPr>
              <w:t>_</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713BB4" w:rsidRDefault="00CD0F3D" w:rsidP="00D416BD">
            <w:pPr>
              <w:spacing w:before="0" w:beforeAutospacing="0" w:after="0" w:afterAutospacing="0"/>
              <w:jc w:val="center"/>
              <w:rPr>
                <w:rFonts w:cstheme="minorHAnsi"/>
                <w:color w:val="000000"/>
              </w:rPr>
            </w:pPr>
            <w:r w:rsidRPr="00713BB4">
              <w:rPr>
                <w:rFonts w:cstheme="minorHAnsi"/>
                <w:color w:val="000000"/>
              </w:rPr>
              <w:t>_</w:t>
            </w:r>
          </w:p>
        </w:tc>
      </w:tr>
      <w:tr w:rsidR="00CD0F3D" w:rsidRPr="00713BB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DB5F35" w:rsidRDefault="00CD0F3D" w:rsidP="00D416BD">
            <w:pPr>
              <w:spacing w:before="0" w:beforeAutospacing="0" w:after="0" w:afterAutospacing="0"/>
              <w:jc w:val="both"/>
              <w:rPr>
                <w:rFonts w:cstheme="minorHAnsi"/>
                <w:sz w:val="24"/>
                <w:szCs w:val="24"/>
              </w:rPr>
            </w:pPr>
            <w:r w:rsidRPr="00DB5F35">
              <w:rPr>
                <w:rFonts w:cstheme="minorHAnsi"/>
                <w:sz w:val="24"/>
                <w:szCs w:val="24"/>
              </w:rPr>
              <w:t>федеральный уровень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DB5F35" w:rsidRDefault="00CD0F3D" w:rsidP="00D416BD">
            <w:pPr>
              <w:spacing w:before="0" w:beforeAutospacing="0" w:after="0" w:afterAutospacing="0"/>
              <w:jc w:val="center"/>
              <w:rPr>
                <w:rFonts w:cstheme="minorHAnsi"/>
                <w:sz w:val="24"/>
                <w:szCs w:val="24"/>
              </w:rPr>
            </w:pPr>
            <w:r w:rsidRPr="00DB5F35">
              <w:rPr>
                <w:rFonts w:cstheme="minorHAnsi"/>
                <w:sz w:val="24"/>
                <w:szCs w:val="24"/>
              </w:rPr>
              <w:t>_</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713BB4" w:rsidRDefault="00CD0F3D" w:rsidP="00D416BD">
            <w:pPr>
              <w:spacing w:before="0" w:beforeAutospacing="0" w:after="0" w:afterAutospacing="0"/>
              <w:jc w:val="center"/>
              <w:rPr>
                <w:rFonts w:cstheme="minorHAnsi"/>
                <w:color w:val="000000"/>
              </w:rPr>
            </w:pPr>
            <w:r w:rsidRPr="00713BB4">
              <w:rPr>
                <w:rFonts w:cstheme="minorHAnsi"/>
                <w:color w:val="000000"/>
              </w:rPr>
              <w:t>_</w:t>
            </w:r>
          </w:p>
        </w:tc>
      </w:tr>
      <w:tr w:rsidR="00CD0F3D" w:rsidRPr="00713BB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DB5F35" w:rsidRDefault="00CD0F3D" w:rsidP="00D416BD">
            <w:pPr>
              <w:spacing w:before="0" w:beforeAutospacing="0" w:after="0" w:afterAutospacing="0"/>
              <w:jc w:val="both"/>
              <w:rPr>
                <w:rFonts w:cstheme="minorHAnsi"/>
                <w:sz w:val="24"/>
                <w:szCs w:val="24"/>
                <w:lang w:val="ru-RU"/>
              </w:rPr>
            </w:pPr>
            <w:r w:rsidRPr="00DB5F35">
              <w:rPr>
                <w:rFonts w:cstheme="minorHAnsi"/>
                <w:sz w:val="24"/>
                <w:szCs w:val="24"/>
                <w:lang w:val="ru-RU"/>
              </w:rPr>
              <w:t>Участие педагогов и</w:t>
            </w:r>
            <w:r w:rsidRPr="00DB5F35">
              <w:rPr>
                <w:rFonts w:cstheme="minorHAnsi"/>
                <w:sz w:val="24"/>
                <w:szCs w:val="24"/>
              </w:rPr>
              <w:t> </w:t>
            </w:r>
            <w:r w:rsidRPr="00DB5F35">
              <w:rPr>
                <w:rFonts w:cstheme="minorHAnsi"/>
                <w:sz w:val="24"/>
                <w:szCs w:val="24"/>
                <w:lang w:val="ru-RU"/>
              </w:rPr>
              <w:t>воспитанников (муниципальных, областных)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DB5F35" w:rsidRDefault="00CD0F3D" w:rsidP="00D416BD">
            <w:pPr>
              <w:spacing w:before="0" w:beforeAutospacing="0" w:after="0" w:afterAutospacing="0"/>
              <w:jc w:val="center"/>
              <w:rPr>
                <w:rFonts w:cstheme="minorHAnsi"/>
                <w:sz w:val="24"/>
                <w:szCs w:val="24"/>
              </w:rPr>
            </w:pPr>
            <w:r w:rsidRPr="00DB5F35">
              <w:rPr>
                <w:rFonts w:cstheme="minorHAnsi"/>
                <w:sz w:val="24"/>
                <w:szCs w:val="24"/>
              </w:rPr>
              <w:t>_</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0F3D" w:rsidRPr="00713BB4" w:rsidRDefault="00CD0F3D" w:rsidP="00D416BD">
            <w:pPr>
              <w:spacing w:before="0" w:beforeAutospacing="0" w:after="0" w:afterAutospacing="0"/>
              <w:jc w:val="center"/>
              <w:rPr>
                <w:rFonts w:cstheme="minorHAnsi"/>
                <w:color w:val="000000"/>
              </w:rPr>
            </w:pPr>
            <w:r w:rsidRPr="00713BB4">
              <w:rPr>
                <w:rFonts w:cstheme="minorHAnsi"/>
                <w:color w:val="000000"/>
              </w:rPr>
              <w:t>_</w:t>
            </w:r>
          </w:p>
        </w:tc>
      </w:tr>
    </w:tbl>
    <w:p w:rsidR="001007BF" w:rsidRPr="00E63819" w:rsidRDefault="00892B79" w:rsidP="00D416BD">
      <w:pPr>
        <w:spacing w:before="0" w:beforeAutospacing="0" w:after="0" w:afterAutospacing="0"/>
        <w:jc w:val="both"/>
        <w:rPr>
          <w:rFonts w:cstheme="minorHAnsi"/>
          <w:color w:val="000000"/>
          <w:sz w:val="24"/>
          <w:szCs w:val="24"/>
          <w:lang w:val="ru-RU"/>
        </w:rPr>
      </w:pPr>
      <w:r w:rsidRPr="00E63819">
        <w:rPr>
          <w:rFonts w:cstheme="minorHAnsi"/>
          <w:b/>
          <w:color w:val="000000"/>
          <w:sz w:val="24"/>
          <w:szCs w:val="24"/>
          <w:lang w:val="ru-RU"/>
        </w:rPr>
        <w:t xml:space="preserve">       </w:t>
      </w:r>
      <w:r w:rsidR="00615988" w:rsidRPr="00E63819">
        <w:rPr>
          <w:rFonts w:cstheme="minorHAnsi"/>
          <w:b/>
          <w:color w:val="000000"/>
          <w:sz w:val="24"/>
          <w:szCs w:val="24"/>
          <w:lang w:val="ru-RU"/>
        </w:rPr>
        <w:t>Вывод:</w:t>
      </w:r>
      <w:r w:rsidR="00615988" w:rsidRPr="00E63819">
        <w:rPr>
          <w:rFonts w:cstheme="minorHAnsi"/>
          <w:color w:val="000000"/>
          <w:sz w:val="24"/>
          <w:szCs w:val="24"/>
          <w:lang w:val="ru-RU"/>
        </w:rPr>
        <w:t xml:space="preserve"> </w:t>
      </w:r>
      <w:r w:rsidR="001007BF" w:rsidRPr="00E63819">
        <w:rPr>
          <w:rFonts w:cstheme="minorHAnsi"/>
          <w:color w:val="000000"/>
          <w:sz w:val="24"/>
          <w:szCs w:val="24"/>
          <w:lang w:val="ru-RU"/>
        </w:rPr>
        <w:t xml:space="preserve"> </w:t>
      </w:r>
      <w:r w:rsidR="001007BF" w:rsidRPr="00E63819">
        <w:rPr>
          <w:sz w:val="24"/>
          <w:szCs w:val="24"/>
          <w:lang w:val="ru-RU"/>
        </w:rPr>
        <w:t>Педагоги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дошкольных учреждений, а также активно решают вопросы самообразования.</w:t>
      </w:r>
    </w:p>
    <w:p w:rsidR="001007BF" w:rsidRPr="00E63819" w:rsidRDefault="001007BF" w:rsidP="00D416BD">
      <w:pPr>
        <w:spacing w:before="0" w:beforeAutospacing="0" w:after="0" w:afterAutospacing="0"/>
        <w:jc w:val="both"/>
        <w:rPr>
          <w:sz w:val="24"/>
          <w:szCs w:val="24"/>
          <w:lang w:val="ru-RU"/>
        </w:rPr>
      </w:pPr>
      <w:r w:rsidRPr="00E63819">
        <w:rPr>
          <w:sz w:val="24"/>
          <w:szCs w:val="24"/>
          <w:lang w:val="ru-RU"/>
        </w:rPr>
        <w:t xml:space="preserve">   </w:t>
      </w:r>
      <w:r w:rsidR="00615988" w:rsidRPr="00E63819">
        <w:rPr>
          <w:rFonts w:cstheme="minorHAnsi"/>
          <w:b/>
          <w:color w:val="000000"/>
          <w:sz w:val="24"/>
          <w:szCs w:val="24"/>
          <w:lang w:val="ru-RU"/>
        </w:rPr>
        <w:t>Положительные результаты</w:t>
      </w:r>
      <w:r w:rsidR="00615988" w:rsidRPr="00E63819">
        <w:rPr>
          <w:rFonts w:cstheme="minorHAnsi"/>
          <w:color w:val="000000"/>
          <w:sz w:val="24"/>
          <w:szCs w:val="24"/>
          <w:lang w:val="ru-RU"/>
        </w:rPr>
        <w:t>:</w:t>
      </w:r>
      <w:r w:rsidRPr="00E63819">
        <w:rPr>
          <w:sz w:val="24"/>
          <w:szCs w:val="24"/>
          <w:lang w:val="ru-RU"/>
        </w:rPr>
        <w:t xml:space="preserve">   </w:t>
      </w:r>
    </w:p>
    <w:p w:rsidR="001007BF" w:rsidRPr="00E63819" w:rsidRDefault="001007BF" w:rsidP="00D416BD">
      <w:pPr>
        <w:spacing w:before="0" w:beforeAutospacing="0" w:after="0" w:afterAutospacing="0"/>
        <w:jc w:val="both"/>
        <w:rPr>
          <w:sz w:val="24"/>
          <w:szCs w:val="24"/>
          <w:lang w:val="ru-RU"/>
        </w:rPr>
      </w:pPr>
      <w:r w:rsidRPr="00E63819">
        <w:rPr>
          <w:sz w:val="24"/>
          <w:szCs w:val="24"/>
          <w:lang w:val="ru-RU"/>
        </w:rPr>
        <w:t xml:space="preserve">         Коллектив учреждения стабильный, высокопрофессиональный, объединенный идеей воспитания и развития личности воспитанника на принципах гуманизма, духовности, экологического здоровья. В учреждении активно создаются все условия для формирования творческой, инновационной среды: организована работа творческой и проблемной групп, проводится исследовательская и экспериментальная работа. Коллектив учреждения стабильный, высокопрофессиональный, объединенный идеей воспитания и развития личности воспитанника на принципах гуманизма, духовности, экологического здоровья. В учреждении активно создаются все условия для формирования творческой, инновационной среды: организована работа творческой и проблемной групп, проводится исследовательская и экспериментальная работа.</w:t>
      </w:r>
    </w:p>
    <w:p w:rsidR="00AB56EA" w:rsidRPr="00E63819" w:rsidRDefault="00AB56EA" w:rsidP="00D416BD">
      <w:pPr>
        <w:spacing w:before="0" w:beforeAutospacing="0" w:after="0" w:afterAutospacing="0"/>
        <w:jc w:val="both"/>
        <w:rPr>
          <w:sz w:val="24"/>
          <w:szCs w:val="24"/>
          <w:lang w:val="ru-RU"/>
        </w:rPr>
      </w:pPr>
    </w:p>
    <w:p w:rsidR="00C229FE" w:rsidRPr="00E63819" w:rsidRDefault="00615988" w:rsidP="00D416BD">
      <w:pPr>
        <w:pStyle w:val="a3"/>
        <w:numPr>
          <w:ilvl w:val="0"/>
          <w:numId w:val="2"/>
        </w:numPr>
        <w:spacing w:before="0" w:beforeAutospacing="0" w:after="0" w:afterAutospacing="0"/>
        <w:ind w:left="0" w:firstLine="0"/>
        <w:jc w:val="both"/>
        <w:rPr>
          <w:rFonts w:cstheme="minorHAnsi"/>
          <w:b/>
          <w:bCs/>
          <w:sz w:val="24"/>
          <w:szCs w:val="24"/>
          <w:lang w:val="ru-RU"/>
        </w:rPr>
      </w:pPr>
      <w:r w:rsidRPr="00E63819">
        <w:rPr>
          <w:rFonts w:cstheme="minorHAnsi"/>
          <w:b/>
          <w:bCs/>
          <w:sz w:val="24"/>
          <w:szCs w:val="24"/>
          <w:lang w:val="ru-RU"/>
        </w:rPr>
        <w:t>Анализ системы взаимодействия с</w:t>
      </w:r>
      <w:r w:rsidR="001224F1" w:rsidRPr="00E63819">
        <w:rPr>
          <w:rFonts w:cstheme="minorHAnsi"/>
          <w:b/>
          <w:bCs/>
          <w:sz w:val="24"/>
          <w:szCs w:val="24"/>
          <w:lang w:val="ru-RU"/>
        </w:rPr>
        <w:t xml:space="preserve"> </w:t>
      </w:r>
      <w:r w:rsidRPr="00E63819">
        <w:rPr>
          <w:rFonts w:cstheme="minorHAnsi"/>
          <w:b/>
          <w:bCs/>
          <w:sz w:val="24"/>
          <w:szCs w:val="24"/>
          <w:lang w:val="ru-RU"/>
        </w:rPr>
        <w:t>родителями дошкольников и</w:t>
      </w:r>
      <w:r w:rsidR="00D337F6" w:rsidRPr="00E63819">
        <w:rPr>
          <w:rFonts w:cstheme="minorHAnsi"/>
          <w:b/>
          <w:bCs/>
          <w:sz w:val="24"/>
          <w:szCs w:val="24"/>
          <w:lang w:val="ru-RU"/>
        </w:rPr>
        <w:t xml:space="preserve"> </w:t>
      </w:r>
      <w:r w:rsidRPr="00E63819">
        <w:rPr>
          <w:rFonts w:cstheme="minorHAnsi"/>
          <w:b/>
          <w:bCs/>
          <w:sz w:val="24"/>
          <w:szCs w:val="24"/>
          <w:lang w:val="ru-RU"/>
        </w:rPr>
        <w:t>социальными партнерами</w:t>
      </w:r>
      <w:r w:rsidR="00D337F6" w:rsidRPr="00E63819">
        <w:rPr>
          <w:rFonts w:cstheme="minorHAnsi"/>
          <w:b/>
          <w:bCs/>
          <w:sz w:val="24"/>
          <w:szCs w:val="24"/>
          <w:lang w:val="ru-RU"/>
        </w:rPr>
        <w:t xml:space="preserve"> (информация, диаграммы)</w:t>
      </w:r>
      <w:r w:rsidR="00EE439C" w:rsidRPr="00E63819">
        <w:rPr>
          <w:rFonts w:cstheme="minorHAnsi"/>
          <w:b/>
          <w:bCs/>
          <w:sz w:val="24"/>
          <w:szCs w:val="24"/>
          <w:lang w:val="ru-RU"/>
        </w:rPr>
        <w:t>.</w:t>
      </w:r>
    </w:p>
    <w:p w:rsidR="00892B79" w:rsidRPr="00E63819" w:rsidRDefault="00B459D4" w:rsidP="00D416BD">
      <w:pPr>
        <w:pStyle w:val="a3"/>
        <w:spacing w:before="0" w:beforeAutospacing="0" w:after="0" w:afterAutospacing="0"/>
        <w:ind w:left="0"/>
        <w:jc w:val="both"/>
        <w:rPr>
          <w:sz w:val="24"/>
          <w:szCs w:val="24"/>
          <w:lang w:val="ru-RU"/>
        </w:rPr>
      </w:pPr>
      <w:r w:rsidRPr="00E63819">
        <w:rPr>
          <w:sz w:val="24"/>
          <w:szCs w:val="24"/>
          <w:lang w:val="ru-RU"/>
        </w:rPr>
        <w:t xml:space="preserve">          </w:t>
      </w:r>
    </w:p>
    <w:p w:rsidR="00892B79" w:rsidRPr="00E63819" w:rsidRDefault="00892B79" w:rsidP="00D416BD">
      <w:pPr>
        <w:pStyle w:val="a3"/>
        <w:spacing w:before="0" w:beforeAutospacing="0" w:after="0" w:afterAutospacing="0"/>
        <w:ind w:left="0"/>
        <w:jc w:val="both"/>
        <w:rPr>
          <w:sz w:val="24"/>
          <w:szCs w:val="24"/>
          <w:lang w:val="ru-RU"/>
        </w:rPr>
      </w:pPr>
      <w:r w:rsidRPr="00E63819">
        <w:rPr>
          <w:sz w:val="24"/>
          <w:szCs w:val="24"/>
          <w:lang w:val="ru-RU"/>
        </w:rPr>
        <w:t xml:space="preserve">              </w:t>
      </w:r>
      <w:r w:rsidR="00B459D4" w:rsidRPr="00E63819">
        <w:rPr>
          <w:sz w:val="24"/>
          <w:szCs w:val="24"/>
          <w:lang w:val="ru-RU"/>
        </w:rPr>
        <w:t xml:space="preserve"> В 202</w:t>
      </w:r>
      <w:r w:rsidR="00993015" w:rsidRPr="00E63819">
        <w:rPr>
          <w:sz w:val="24"/>
          <w:szCs w:val="24"/>
          <w:lang w:val="ru-RU"/>
        </w:rPr>
        <w:t>3</w:t>
      </w:r>
      <w:r w:rsidR="00F43670" w:rsidRPr="00E63819">
        <w:rPr>
          <w:sz w:val="24"/>
          <w:szCs w:val="24"/>
          <w:lang w:val="ru-RU"/>
        </w:rPr>
        <w:t>-20</w:t>
      </w:r>
      <w:r w:rsidR="00B459D4" w:rsidRPr="00E63819">
        <w:rPr>
          <w:sz w:val="24"/>
          <w:szCs w:val="24"/>
          <w:lang w:val="ru-RU"/>
        </w:rPr>
        <w:t>2</w:t>
      </w:r>
      <w:r w:rsidR="00993015" w:rsidRPr="00E63819">
        <w:rPr>
          <w:sz w:val="24"/>
          <w:szCs w:val="24"/>
          <w:lang w:val="ru-RU"/>
        </w:rPr>
        <w:t>4</w:t>
      </w:r>
      <w:r w:rsidR="00B459D4" w:rsidRPr="00E63819">
        <w:rPr>
          <w:sz w:val="24"/>
          <w:szCs w:val="24"/>
          <w:lang w:val="ru-RU"/>
        </w:rPr>
        <w:t xml:space="preserve"> учебном году родители являлись активными участниками образовательного процесса, несмотря на санитарные ограничения. Уровни информированности, вовлеченности родителей деятельностью ДО</w:t>
      </w:r>
      <w:r w:rsidR="00004CBB" w:rsidRPr="00E63819">
        <w:rPr>
          <w:sz w:val="24"/>
          <w:szCs w:val="24"/>
          <w:lang w:val="ru-RU"/>
        </w:rPr>
        <w:t>У</w:t>
      </w:r>
      <w:r w:rsidR="00B459D4" w:rsidRPr="00E63819">
        <w:rPr>
          <w:sz w:val="24"/>
          <w:szCs w:val="24"/>
          <w:lang w:val="ru-RU"/>
        </w:rPr>
        <w:t xml:space="preserve"> определены на основании проведения анкетирования (в котором приняли участие 1</w:t>
      </w:r>
      <w:r w:rsidRPr="00E63819">
        <w:rPr>
          <w:sz w:val="24"/>
          <w:szCs w:val="24"/>
          <w:lang w:val="ru-RU"/>
        </w:rPr>
        <w:t>47</w:t>
      </w:r>
      <w:r w:rsidR="00B459D4" w:rsidRPr="00E63819">
        <w:rPr>
          <w:sz w:val="24"/>
          <w:szCs w:val="24"/>
          <w:lang w:val="ru-RU"/>
        </w:rPr>
        <w:t xml:space="preserve"> человека — </w:t>
      </w:r>
      <w:r w:rsidRPr="00E63819">
        <w:rPr>
          <w:sz w:val="24"/>
          <w:szCs w:val="24"/>
          <w:lang w:val="ru-RU"/>
        </w:rPr>
        <w:t>56</w:t>
      </w:r>
      <w:r w:rsidR="00B459D4" w:rsidRPr="00E63819">
        <w:rPr>
          <w:sz w:val="24"/>
          <w:szCs w:val="24"/>
          <w:lang w:val="ru-RU"/>
        </w:rPr>
        <w:t>% от общего</w:t>
      </w:r>
      <w:r w:rsidRPr="00E63819">
        <w:rPr>
          <w:sz w:val="24"/>
          <w:szCs w:val="24"/>
          <w:lang w:val="ru-RU"/>
        </w:rPr>
        <w:t xml:space="preserve"> количества семей ДО</w:t>
      </w:r>
      <w:r w:rsidR="00004CBB" w:rsidRPr="00E63819">
        <w:rPr>
          <w:sz w:val="24"/>
          <w:szCs w:val="24"/>
          <w:lang w:val="ru-RU"/>
        </w:rPr>
        <w:t>У</w:t>
      </w:r>
      <w:r w:rsidRPr="00E63819">
        <w:rPr>
          <w:sz w:val="24"/>
          <w:szCs w:val="24"/>
          <w:lang w:val="ru-RU"/>
        </w:rPr>
        <w:t xml:space="preserve">). </w:t>
      </w:r>
    </w:p>
    <w:p w:rsidR="00892B79" w:rsidRPr="00E63819" w:rsidRDefault="00892B79" w:rsidP="00D416BD">
      <w:pPr>
        <w:pStyle w:val="a3"/>
        <w:spacing w:before="0" w:beforeAutospacing="0" w:after="0" w:afterAutospacing="0"/>
        <w:ind w:left="-284"/>
        <w:jc w:val="both"/>
        <w:rPr>
          <w:sz w:val="24"/>
          <w:szCs w:val="24"/>
          <w:lang w:val="ru-RU"/>
        </w:rPr>
      </w:pPr>
    </w:p>
    <w:p w:rsidR="00892B79" w:rsidRDefault="00892B79" w:rsidP="00AB56EA">
      <w:pPr>
        <w:pStyle w:val="a3"/>
        <w:spacing w:before="0" w:beforeAutospacing="0" w:after="0" w:afterAutospacing="0"/>
        <w:ind w:left="-284"/>
        <w:jc w:val="center"/>
        <w:rPr>
          <w:sz w:val="24"/>
          <w:szCs w:val="24"/>
          <w:lang w:val="ru-RU"/>
        </w:rPr>
      </w:pPr>
      <w:r>
        <w:rPr>
          <w:noProof/>
          <w:sz w:val="24"/>
          <w:szCs w:val="24"/>
          <w:lang w:val="ru-RU" w:eastAsia="ru-RU"/>
        </w:rPr>
        <w:lastRenderedPageBreak/>
        <w:drawing>
          <wp:inline distT="0" distB="0" distL="0" distR="0">
            <wp:extent cx="5486400" cy="3200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43670" w:rsidRPr="00993015" w:rsidRDefault="00F43670" w:rsidP="00D416BD">
      <w:pPr>
        <w:pStyle w:val="a3"/>
        <w:spacing w:before="0" w:beforeAutospacing="0" w:after="0" w:afterAutospacing="0"/>
        <w:ind w:left="-284"/>
        <w:jc w:val="both"/>
        <w:rPr>
          <w:sz w:val="16"/>
          <w:szCs w:val="16"/>
          <w:lang w:val="ru-RU"/>
        </w:rPr>
      </w:pPr>
    </w:p>
    <w:p w:rsidR="00F43670" w:rsidRPr="00713BB4" w:rsidRDefault="00F43670" w:rsidP="00D416BD">
      <w:pPr>
        <w:pStyle w:val="a3"/>
        <w:spacing w:before="0" w:beforeAutospacing="0" w:after="0" w:afterAutospacing="0"/>
        <w:ind w:left="-284"/>
        <w:jc w:val="both"/>
        <w:rPr>
          <w:lang w:val="ru-RU"/>
        </w:rPr>
      </w:pPr>
      <w:r w:rsidRPr="00713BB4">
        <w:rPr>
          <w:lang w:val="ru-RU"/>
        </w:rPr>
        <w:t>Участие родителей в жизни детского сада:</w:t>
      </w:r>
    </w:p>
    <w:p w:rsidR="00892B79" w:rsidRPr="00993015" w:rsidRDefault="00892B79" w:rsidP="00D416BD">
      <w:pPr>
        <w:pStyle w:val="a3"/>
        <w:spacing w:before="0" w:beforeAutospacing="0" w:after="0" w:afterAutospacing="0"/>
        <w:ind w:left="-284"/>
        <w:jc w:val="both"/>
        <w:rPr>
          <w:sz w:val="16"/>
          <w:szCs w:val="16"/>
          <w:lang w:val="ru-RU"/>
        </w:rPr>
      </w:pPr>
    </w:p>
    <w:p w:rsidR="00F43670" w:rsidRPr="00713BB4" w:rsidRDefault="00892B79" w:rsidP="00D416BD">
      <w:pPr>
        <w:pStyle w:val="a3"/>
        <w:spacing w:before="0" w:beforeAutospacing="0" w:after="0" w:afterAutospacing="0"/>
        <w:ind w:left="-284"/>
        <w:jc w:val="both"/>
        <w:rPr>
          <w:lang w:val="ru-RU"/>
        </w:rPr>
      </w:pPr>
      <w:r w:rsidRPr="00713BB4">
        <w:rPr>
          <w:lang w:val="ru-RU"/>
        </w:rPr>
        <w:t xml:space="preserve">     </w:t>
      </w:r>
      <w:r w:rsidR="00F43670" w:rsidRPr="00713BB4">
        <w:rPr>
          <w:lang w:val="ru-RU"/>
        </w:rPr>
        <w:t xml:space="preserve">     </w:t>
      </w:r>
      <w:r w:rsidRPr="00713BB4">
        <w:rPr>
          <w:lang w:val="ru-RU"/>
        </w:rPr>
        <w:t xml:space="preserve">   </w:t>
      </w:r>
      <w:r w:rsidR="00F43670" w:rsidRPr="00713BB4">
        <w:rPr>
          <w:lang w:val="ru-RU"/>
        </w:rPr>
        <w:t>202</w:t>
      </w:r>
      <w:r w:rsidR="00993015">
        <w:rPr>
          <w:lang w:val="ru-RU"/>
        </w:rPr>
        <w:t>2</w:t>
      </w:r>
      <w:r w:rsidR="00F43670" w:rsidRPr="00713BB4">
        <w:rPr>
          <w:lang w:val="ru-RU"/>
        </w:rPr>
        <w:t>-202</w:t>
      </w:r>
      <w:r w:rsidR="00993015">
        <w:rPr>
          <w:lang w:val="ru-RU"/>
        </w:rPr>
        <w:t>3</w:t>
      </w:r>
      <w:r w:rsidR="00F43670" w:rsidRPr="00713BB4">
        <w:rPr>
          <w:lang w:val="ru-RU"/>
        </w:rPr>
        <w:t>г.</w:t>
      </w:r>
      <w:r w:rsidRPr="00713BB4">
        <w:rPr>
          <w:lang w:val="ru-RU"/>
        </w:rPr>
        <w:t xml:space="preserve">     </w:t>
      </w:r>
      <w:r w:rsidR="00F43670" w:rsidRPr="00713BB4">
        <w:rPr>
          <w:lang w:val="ru-RU"/>
        </w:rPr>
        <w:t xml:space="preserve">         202</w:t>
      </w:r>
      <w:r w:rsidR="00993015">
        <w:rPr>
          <w:lang w:val="ru-RU"/>
        </w:rPr>
        <w:t>3</w:t>
      </w:r>
      <w:r w:rsidR="00F43670" w:rsidRPr="00713BB4">
        <w:rPr>
          <w:lang w:val="ru-RU"/>
        </w:rPr>
        <w:t>-202</w:t>
      </w:r>
      <w:r w:rsidR="00993015">
        <w:rPr>
          <w:lang w:val="ru-RU"/>
        </w:rPr>
        <w:t>4</w:t>
      </w:r>
      <w:r w:rsidR="00F43670" w:rsidRPr="00713BB4">
        <w:rPr>
          <w:lang w:val="ru-RU"/>
        </w:rPr>
        <w:t xml:space="preserve">г. </w:t>
      </w:r>
    </w:p>
    <w:p w:rsidR="00F43670" w:rsidRPr="009C0BA2" w:rsidRDefault="00775F7B" w:rsidP="00D416BD">
      <w:pPr>
        <w:pStyle w:val="a3"/>
        <w:spacing w:before="0" w:beforeAutospacing="0" w:after="0" w:afterAutospacing="0"/>
        <w:ind w:left="-284"/>
        <w:jc w:val="both"/>
        <w:rPr>
          <w:lang w:val="ru-RU"/>
        </w:rPr>
      </w:pPr>
      <w:r>
        <w:rPr>
          <w:noProof/>
          <w:lang w:val="ru-RU" w:eastAsia="ru-RU"/>
        </w:rPr>
        <w:pict>
          <v:rect id="_x0000_s1052" style="position:absolute;left:0;text-align:left;margin-left:161.45pt;margin-top:4.55pt;width:24.4pt;height:20.7pt;z-index:251678720" fillcolor="#4f81bd [3204]" strokecolor="#f2f2f2 [3041]" strokeweight="3pt">
            <v:shadow on="t" type="perspective" color="#243f60 [1604]" opacity=".5" offset="1pt" offset2="-1pt"/>
          </v:rect>
        </w:pict>
      </w:r>
      <w:r>
        <w:rPr>
          <w:noProof/>
          <w:lang w:val="ru-RU" w:eastAsia="ru-RU"/>
        </w:rPr>
        <w:pict>
          <v:rect id="_x0000_s1051" style="position:absolute;left:0;text-align:left;margin-left:130.15pt;margin-top:4.55pt;width:24.3pt;height:20.65pt;z-index:251677696" fillcolor="#c0504d [3205]" strokecolor="#f2f2f2 [3041]" strokeweight="3pt">
            <v:shadow on="t" type="perspective" color="#622423 [1605]" opacity=".5" offset="1pt" offset2="-1pt"/>
          </v:rect>
        </w:pict>
      </w:r>
      <w:r>
        <w:rPr>
          <w:noProof/>
          <w:lang w:val="ru-RU" w:eastAsia="ru-RU"/>
        </w:rPr>
        <w:pict>
          <v:rect id="_x0000_s1049" style="position:absolute;left:0;text-align:left;margin-left:24.85pt;margin-top:4.55pt;width:24.4pt;height:20.65pt;z-index:251675648" fillcolor="#c0504d [3205]" strokecolor="#f2f2f2 [3041]" strokeweight="3pt">
            <v:shadow on="t" type="perspective" color="#622423 [1605]" opacity=".5" offset="1pt" offset2="-1pt"/>
          </v:rect>
        </w:pict>
      </w:r>
      <w:r>
        <w:rPr>
          <w:noProof/>
          <w:lang w:val="ru-RU" w:eastAsia="ru-RU"/>
        </w:rPr>
        <w:pict>
          <v:rect id="_x0000_s1050" style="position:absolute;left:0;text-align:left;margin-left:62.4pt;margin-top:4.5pt;width:24.4pt;height:20.7pt;z-index:251676672" fillcolor="#4f81bd [3204]" strokecolor="#f2f2f2 [3041]" strokeweight="3pt">
            <v:shadow on="t" type="perspective" color="#243f60 [1604]" opacity=".5" offset="1pt" offset2="-1pt"/>
          </v:rect>
        </w:pict>
      </w:r>
      <w:r w:rsidR="009C0BA2" w:rsidRPr="009C0BA2">
        <w:rPr>
          <w:lang w:val="ru-RU"/>
        </w:rPr>
        <w:t xml:space="preserve">            </w:t>
      </w:r>
      <w:r w:rsidR="00F43670" w:rsidRPr="009C0BA2">
        <w:rPr>
          <w:lang w:val="ru-RU"/>
        </w:rPr>
        <w:t xml:space="preserve">                                      </w:t>
      </w:r>
    </w:p>
    <w:p w:rsidR="003D0DC4" w:rsidRDefault="00F43670" w:rsidP="00D416BD">
      <w:pPr>
        <w:pStyle w:val="a3"/>
        <w:spacing w:before="0" w:beforeAutospacing="0" w:after="0" w:afterAutospacing="0"/>
        <w:ind w:left="0"/>
        <w:rPr>
          <w:lang w:val="ru-RU"/>
        </w:rPr>
      </w:pPr>
      <w:r w:rsidRPr="00713BB4">
        <w:rPr>
          <w:lang w:val="ru-RU"/>
        </w:rPr>
        <w:t xml:space="preserve">      </w:t>
      </w:r>
    </w:p>
    <w:p w:rsidR="003D0DC4" w:rsidRDefault="003D0DC4" w:rsidP="00D416BD">
      <w:pPr>
        <w:pStyle w:val="a3"/>
        <w:spacing w:before="0" w:beforeAutospacing="0" w:after="0" w:afterAutospacing="0"/>
        <w:ind w:left="0"/>
        <w:rPr>
          <w:lang w:val="ru-RU"/>
        </w:rPr>
      </w:pPr>
    </w:p>
    <w:p w:rsidR="00F43670" w:rsidRPr="00E63819" w:rsidRDefault="00F43670" w:rsidP="00D416BD">
      <w:pPr>
        <w:pStyle w:val="a3"/>
        <w:spacing w:before="0" w:beforeAutospacing="0" w:after="0" w:afterAutospacing="0"/>
        <w:ind w:left="0"/>
        <w:rPr>
          <w:sz w:val="24"/>
          <w:szCs w:val="24"/>
          <w:lang w:val="ru-RU"/>
        </w:rPr>
      </w:pPr>
      <w:r w:rsidRPr="00E63819">
        <w:rPr>
          <w:sz w:val="24"/>
          <w:szCs w:val="24"/>
          <w:lang w:val="ru-RU"/>
        </w:rPr>
        <w:t xml:space="preserve">       </w:t>
      </w:r>
      <w:r w:rsidR="00B459D4" w:rsidRPr="00E63819">
        <w:rPr>
          <w:sz w:val="24"/>
          <w:szCs w:val="24"/>
          <w:lang w:val="ru-RU"/>
        </w:rPr>
        <w:t xml:space="preserve">Подтверждение профессиональной компетентности педагогов получено в ходе анкетирования педагогических работников и родителей (законных представителей) воспитанников. По итогам анализа анкетирования педагогов отмечен достаточный уровень знания образовательных направлений в работе с детьми, применения разнообразных форм, методов, приемов при организации образовательной деятельности. </w:t>
      </w:r>
    </w:p>
    <w:p w:rsidR="00B459D4" w:rsidRPr="00E63819" w:rsidRDefault="00F43670" w:rsidP="00D416BD">
      <w:pPr>
        <w:pStyle w:val="a3"/>
        <w:spacing w:before="0" w:beforeAutospacing="0" w:after="0" w:afterAutospacing="0"/>
        <w:ind w:left="0"/>
        <w:rPr>
          <w:sz w:val="24"/>
          <w:szCs w:val="24"/>
          <w:lang w:val="ru-RU"/>
        </w:rPr>
      </w:pPr>
      <w:r w:rsidRPr="00E63819">
        <w:rPr>
          <w:sz w:val="24"/>
          <w:szCs w:val="24"/>
          <w:lang w:val="ru-RU"/>
        </w:rPr>
        <w:t xml:space="preserve">          </w:t>
      </w:r>
      <w:r w:rsidR="00B459D4" w:rsidRPr="00E63819">
        <w:rPr>
          <w:sz w:val="24"/>
          <w:szCs w:val="24"/>
          <w:lang w:val="ru-RU"/>
        </w:rPr>
        <w:t xml:space="preserve"> Родители (законные представители) достаточно осведомлены деятельностью детского сада и ежедневно получают информацию о жизни ребенка в группе. Между педагогами и родителями установлены партнерские отношения, позволяющие делиться необходимой информацией и получать консультации по самым разным вопросам</w:t>
      </w:r>
    </w:p>
    <w:p w:rsidR="00325EF1" w:rsidRPr="00E63819" w:rsidRDefault="00325EF1" w:rsidP="00D416BD">
      <w:pPr>
        <w:pStyle w:val="a3"/>
        <w:spacing w:before="0" w:beforeAutospacing="0" w:after="0" w:afterAutospacing="0"/>
        <w:ind w:left="0"/>
        <w:rPr>
          <w:sz w:val="24"/>
          <w:szCs w:val="24"/>
          <w:lang w:val="ru-RU"/>
        </w:rPr>
      </w:pPr>
      <w:r w:rsidRPr="00E63819">
        <w:rPr>
          <w:sz w:val="24"/>
          <w:szCs w:val="24"/>
          <w:lang w:val="ru-RU"/>
        </w:rPr>
        <w:t xml:space="preserve">           </w:t>
      </w:r>
      <w:r w:rsidR="00B459D4" w:rsidRPr="00E63819">
        <w:rPr>
          <w:sz w:val="24"/>
          <w:szCs w:val="24"/>
          <w:lang w:val="ru-RU"/>
        </w:rPr>
        <w:t xml:space="preserve">Удовлетворенность родителей (законных представителей) воспитанников качеством оказываемых услуг. В целях изучения уровня удовлетворенности родителей (законных представителей) ежегодно в </w:t>
      </w:r>
      <w:r w:rsidRPr="00E63819">
        <w:rPr>
          <w:sz w:val="24"/>
          <w:szCs w:val="24"/>
          <w:lang w:val="ru-RU"/>
        </w:rPr>
        <w:t>ДОУ</w:t>
      </w:r>
      <w:r w:rsidR="00B459D4" w:rsidRPr="00E63819">
        <w:rPr>
          <w:sz w:val="24"/>
          <w:szCs w:val="24"/>
          <w:lang w:val="ru-RU"/>
        </w:rPr>
        <w:t xml:space="preserve"> прово</w:t>
      </w:r>
      <w:r w:rsidRPr="00E63819">
        <w:rPr>
          <w:sz w:val="24"/>
          <w:szCs w:val="24"/>
          <w:lang w:val="ru-RU"/>
        </w:rPr>
        <w:t>дится анкетирование родителей.</w:t>
      </w:r>
    </w:p>
    <w:p w:rsidR="00325EF1" w:rsidRPr="00E63819" w:rsidRDefault="00325EF1" w:rsidP="00D416BD">
      <w:pPr>
        <w:pStyle w:val="a3"/>
        <w:spacing w:before="0" w:beforeAutospacing="0" w:after="0" w:afterAutospacing="0"/>
        <w:ind w:left="0"/>
        <w:rPr>
          <w:sz w:val="24"/>
          <w:szCs w:val="24"/>
          <w:lang w:val="ru-RU"/>
        </w:rPr>
      </w:pPr>
      <w:r w:rsidRPr="00E63819">
        <w:rPr>
          <w:sz w:val="24"/>
          <w:szCs w:val="24"/>
          <w:lang w:val="ru-RU"/>
        </w:rPr>
        <w:t xml:space="preserve">         </w:t>
      </w:r>
      <w:r w:rsidR="00B459D4" w:rsidRPr="00E63819">
        <w:rPr>
          <w:sz w:val="24"/>
          <w:szCs w:val="24"/>
          <w:lang w:val="ru-RU"/>
        </w:rPr>
        <w:t xml:space="preserve"> В период с 01.10.202</w:t>
      </w:r>
      <w:r w:rsidR="00993015" w:rsidRPr="00E63819">
        <w:rPr>
          <w:sz w:val="24"/>
          <w:szCs w:val="24"/>
          <w:lang w:val="ru-RU"/>
        </w:rPr>
        <w:t>3</w:t>
      </w:r>
      <w:r w:rsidR="00B459D4" w:rsidRPr="00E63819">
        <w:rPr>
          <w:sz w:val="24"/>
          <w:szCs w:val="24"/>
          <w:lang w:val="ru-RU"/>
        </w:rPr>
        <w:t xml:space="preserve"> по 30.10.202</w:t>
      </w:r>
      <w:r w:rsidR="00993015" w:rsidRPr="00E63819">
        <w:rPr>
          <w:sz w:val="24"/>
          <w:szCs w:val="24"/>
          <w:lang w:val="ru-RU"/>
        </w:rPr>
        <w:t>3</w:t>
      </w:r>
      <w:r w:rsidR="00B459D4" w:rsidRPr="00E63819">
        <w:rPr>
          <w:sz w:val="24"/>
          <w:szCs w:val="24"/>
          <w:lang w:val="ru-RU"/>
        </w:rPr>
        <w:t xml:space="preserve"> было опрошено 1</w:t>
      </w:r>
      <w:r w:rsidR="004B57F1">
        <w:rPr>
          <w:sz w:val="24"/>
          <w:szCs w:val="24"/>
          <w:lang w:val="ru-RU"/>
        </w:rPr>
        <w:t>69</w:t>
      </w:r>
      <w:r w:rsidR="00B459D4" w:rsidRPr="00E63819">
        <w:rPr>
          <w:sz w:val="24"/>
          <w:szCs w:val="24"/>
          <w:lang w:val="ru-RU"/>
        </w:rPr>
        <w:t xml:space="preserve"> родителей из </w:t>
      </w:r>
      <w:r w:rsidRPr="00E63819">
        <w:rPr>
          <w:sz w:val="24"/>
          <w:szCs w:val="24"/>
          <w:lang w:val="ru-RU"/>
        </w:rPr>
        <w:t>259</w:t>
      </w:r>
      <w:r w:rsidR="00B459D4" w:rsidRPr="00E63819">
        <w:rPr>
          <w:sz w:val="24"/>
          <w:szCs w:val="24"/>
          <w:lang w:val="ru-RU"/>
        </w:rPr>
        <w:t xml:space="preserve"> человек списочного состава детей, анкетирование родителей проводилось с целью: выявления уровня удовлетворенности родителей работой </w:t>
      </w:r>
      <w:r w:rsidR="00004CBB" w:rsidRPr="00E63819">
        <w:rPr>
          <w:sz w:val="24"/>
          <w:szCs w:val="24"/>
          <w:lang w:val="ru-RU"/>
        </w:rPr>
        <w:t>ДОУ</w:t>
      </w:r>
      <w:r w:rsidR="00B459D4" w:rsidRPr="00E63819">
        <w:rPr>
          <w:sz w:val="24"/>
          <w:szCs w:val="24"/>
          <w:lang w:val="ru-RU"/>
        </w:rPr>
        <w:t xml:space="preserve">. </w:t>
      </w:r>
    </w:p>
    <w:p w:rsidR="00EB14D8" w:rsidRPr="00E63819" w:rsidRDefault="00B459D4" w:rsidP="00D416BD">
      <w:pPr>
        <w:pStyle w:val="a3"/>
        <w:spacing w:before="0" w:beforeAutospacing="0" w:after="0" w:afterAutospacing="0"/>
        <w:ind w:left="0"/>
        <w:rPr>
          <w:sz w:val="24"/>
          <w:szCs w:val="24"/>
          <w:lang w:val="ru-RU"/>
        </w:rPr>
      </w:pPr>
      <w:r w:rsidRPr="00E63819">
        <w:rPr>
          <w:sz w:val="24"/>
          <w:szCs w:val="24"/>
          <w:lang w:val="ru-RU"/>
        </w:rPr>
        <w:t xml:space="preserve">В анкетировании приняло участие </w:t>
      </w:r>
      <w:r w:rsidR="00EB14D8" w:rsidRPr="00E63819">
        <w:rPr>
          <w:sz w:val="24"/>
          <w:szCs w:val="24"/>
          <w:lang w:val="ru-RU"/>
        </w:rPr>
        <w:t>55,2</w:t>
      </w:r>
      <w:r w:rsidRPr="00E63819">
        <w:rPr>
          <w:sz w:val="24"/>
          <w:szCs w:val="24"/>
          <w:lang w:val="ru-RU"/>
        </w:rPr>
        <w:t xml:space="preserve">% родителей, дети которых посещают </w:t>
      </w:r>
      <w:r w:rsidR="00004CBB" w:rsidRPr="00E63819">
        <w:rPr>
          <w:sz w:val="24"/>
          <w:szCs w:val="24"/>
          <w:lang w:val="ru-RU"/>
        </w:rPr>
        <w:t>ДОУ</w:t>
      </w:r>
      <w:r w:rsidRPr="00E63819">
        <w:rPr>
          <w:sz w:val="24"/>
          <w:szCs w:val="24"/>
          <w:lang w:val="ru-RU"/>
        </w:rPr>
        <w:t xml:space="preserve">. </w:t>
      </w:r>
    </w:p>
    <w:p w:rsidR="00B459D4" w:rsidRPr="00E63819" w:rsidRDefault="00EB14D8" w:rsidP="00D416BD">
      <w:pPr>
        <w:pStyle w:val="a3"/>
        <w:spacing w:before="0" w:beforeAutospacing="0" w:after="0" w:afterAutospacing="0"/>
        <w:ind w:left="0"/>
        <w:rPr>
          <w:sz w:val="24"/>
          <w:szCs w:val="24"/>
          <w:lang w:val="ru-RU"/>
        </w:rPr>
      </w:pPr>
      <w:r w:rsidRPr="00E63819">
        <w:rPr>
          <w:sz w:val="24"/>
          <w:szCs w:val="24"/>
          <w:lang w:val="ru-RU"/>
        </w:rPr>
        <w:t xml:space="preserve">         </w:t>
      </w:r>
      <w:r w:rsidR="00B459D4" w:rsidRPr="00E63819">
        <w:rPr>
          <w:sz w:val="24"/>
          <w:szCs w:val="24"/>
          <w:lang w:val="ru-RU"/>
        </w:rPr>
        <w:t>Результаты анкетирование родителей по итогам 202</w:t>
      </w:r>
      <w:r w:rsidR="00993015" w:rsidRPr="00E63819">
        <w:rPr>
          <w:sz w:val="24"/>
          <w:szCs w:val="24"/>
          <w:lang w:val="ru-RU"/>
        </w:rPr>
        <w:t>3</w:t>
      </w:r>
      <w:r w:rsidR="00B459D4" w:rsidRPr="00E63819">
        <w:rPr>
          <w:sz w:val="24"/>
          <w:szCs w:val="24"/>
          <w:lang w:val="ru-RU"/>
        </w:rPr>
        <w:t xml:space="preserve"> – 202</w:t>
      </w:r>
      <w:r w:rsidR="00993015" w:rsidRPr="00E63819">
        <w:rPr>
          <w:sz w:val="24"/>
          <w:szCs w:val="24"/>
          <w:lang w:val="ru-RU"/>
        </w:rPr>
        <w:t>4</w:t>
      </w:r>
      <w:r w:rsidR="00B459D4" w:rsidRPr="00E63819">
        <w:rPr>
          <w:sz w:val="24"/>
          <w:szCs w:val="24"/>
          <w:lang w:val="ru-RU"/>
        </w:rPr>
        <w:t xml:space="preserve">года показали следующее: </w:t>
      </w:r>
    </w:p>
    <w:p w:rsidR="00B459D4" w:rsidRPr="00E63819" w:rsidRDefault="00B459D4" w:rsidP="00D416BD">
      <w:pPr>
        <w:pStyle w:val="a3"/>
        <w:spacing w:before="0" w:beforeAutospacing="0" w:after="0" w:afterAutospacing="0"/>
        <w:ind w:left="0"/>
        <w:jc w:val="both"/>
        <w:rPr>
          <w:sz w:val="24"/>
          <w:szCs w:val="24"/>
          <w:lang w:val="ru-RU"/>
        </w:rPr>
      </w:pPr>
      <w:r w:rsidRPr="00E63819">
        <w:rPr>
          <w:sz w:val="24"/>
          <w:szCs w:val="24"/>
          <w:lang w:val="ru-RU"/>
        </w:rPr>
        <w:t xml:space="preserve">Проанализировав анкеты, было выявлено, что родители систематически получают информацию: о целях и задачах детского сада в области обучения и воспитания, о коррекционной работе, о режиме работы </w:t>
      </w:r>
      <w:r w:rsidR="00EB14D8" w:rsidRPr="00E63819">
        <w:rPr>
          <w:sz w:val="24"/>
          <w:szCs w:val="24"/>
          <w:lang w:val="ru-RU"/>
        </w:rPr>
        <w:t>ДОУ</w:t>
      </w:r>
      <w:r w:rsidRPr="00E63819">
        <w:rPr>
          <w:sz w:val="24"/>
          <w:szCs w:val="24"/>
          <w:lang w:val="ru-RU"/>
        </w:rPr>
        <w:t xml:space="preserve">, о питании. </w:t>
      </w:r>
    </w:p>
    <w:p w:rsidR="00B459D4" w:rsidRPr="00E63819" w:rsidRDefault="00B459D4" w:rsidP="00D416BD">
      <w:pPr>
        <w:pStyle w:val="a3"/>
        <w:spacing w:before="0" w:beforeAutospacing="0" w:after="0" w:afterAutospacing="0"/>
        <w:ind w:left="0"/>
        <w:jc w:val="both"/>
        <w:rPr>
          <w:sz w:val="24"/>
          <w:szCs w:val="24"/>
          <w:lang w:val="ru-RU"/>
        </w:rPr>
      </w:pPr>
      <w:r w:rsidRPr="00E63819">
        <w:rPr>
          <w:sz w:val="24"/>
          <w:szCs w:val="24"/>
          <w:lang w:val="ru-RU"/>
        </w:rPr>
        <w:t>Удовлетворенность родителей составила 9</w:t>
      </w:r>
      <w:r w:rsidR="00993015" w:rsidRPr="00E63819">
        <w:rPr>
          <w:sz w:val="24"/>
          <w:szCs w:val="24"/>
          <w:lang w:val="ru-RU"/>
        </w:rPr>
        <w:t>8</w:t>
      </w:r>
      <w:r w:rsidRPr="00E63819">
        <w:rPr>
          <w:sz w:val="24"/>
          <w:szCs w:val="24"/>
          <w:lang w:val="ru-RU"/>
        </w:rPr>
        <w:t xml:space="preserve"> %. </w:t>
      </w:r>
    </w:p>
    <w:p w:rsidR="00B459D4" w:rsidRPr="00E63819" w:rsidRDefault="00EB14D8" w:rsidP="00D416BD">
      <w:pPr>
        <w:pStyle w:val="a3"/>
        <w:spacing w:before="0" w:beforeAutospacing="0" w:after="0" w:afterAutospacing="0"/>
        <w:ind w:left="0"/>
        <w:jc w:val="both"/>
        <w:rPr>
          <w:sz w:val="24"/>
          <w:szCs w:val="24"/>
          <w:lang w:val="ru-RU"/>
        </w:rPr>
      </w:pPr>
      <w:r w:rsidRPr="00E63819">
        <w:rPr>
          <w:sz w:val="24"/>
          <w:szCs w:val="24"/>
          <w:lang w:val="ru-RU"/>
        </w:rPr>
        <w:t xml:space="preserve">              </w:t>
      </w:r>
      <w:r w:rsidR="00B459D4" w:rsidRPr="00E63819">
        <w:rPr>
          <w:sz w:val="24"/>
          <w:szCs w:val="24"/>
          <w:lang w:val="ru-RU"/>
        </w:rPr>
        <w:t xml:space="preserve">Выявлено, что удовлетворенность специальной работой по адаптации детей составила </w:t>
      </w:r>
      <w:r w:rsidRPr="00E63819">
        <w:rPr>
          <w:sz w:val="24"/>
          <w:szCs w:val="24"/>
          <w:lang w:val="ru-RU"/>
        </w:rPr>
        <w:t>94</w:t>
      </w:r>
      <w:r w:rsidR="00B459D4" w:rsidRPr="00E63819">
        <w:rPr>
          <w:sz w:val="24"/>
          <w:szCs w:val="24"/>
          <w:lang w:val="ru-RU"/>
        </w:rPr>
        <w:t>%.</w:t>
      </w:r>
    </w:p>
    <w:p w:rsidR="00EB14D8" w:rsidRPr="00E63819" w:rsidRDefault="00B459D4" w:rsidP="00D416BD">
      <w:pPr>
        <w:pStyle w:val="a3"/>
        <w:spacing w:before="0" w:beforeAutospacing="0" w:after="0" w:afterAutospacing="0"/>
        <w:ind w:left="0"/>
        <w:rPr>
          <w:sz w:val="24"/>
          <w:szCs w:val="24"/>
          <w:lang w:val="ru-RU"/>
        </w:rPr>
      </w:pPr>
      <w:r w:rsidRPr="00E63819">
        <w:rPr>
          <w:sz w:val="24"/>
          <w:szCs w:val="24"/>
          <w:lang w:val="ru-RU"/>
        </w:rPr>
        <w:t xml:space="preserve"> </w:t>
      </w:r>
      <w:proofErr w:type="gramStart"/>
      <w:r w:rsidRPr="00E63819">
        <w:rPr>
          <w:sz w:val="24"/>
          <w:szCs w:val="24"/>
          <w:lang w:val="ru-RU"/>
        </w:rPr>
        <w:t xml:space="preserve">Воспитатели регулярно обсуждают с родителями различные вопросы, касающиеся жизни ребенка в ДОУ, мероприятия, дисциплину, питание, гигиенические процедуры и т.д.) </w:t>
      </w:r>
      <w:proofErr w:type="gramEnd"/>
    </w:p>
    <w:p w:rsidR="00B459D4" w:rsidRPr="00E63819" w:rsidRDefault="00993015" w:rsidP="00D416BD">
      <w:pPr>
        <w:pStyle w:val="a3"/>
        <w:spacing w:before="0" w:beforeAutospacing="0" w:after="0" w:afterAutospacing="0"/>
        <w:ind w:left="0"/>
        <w:jc w:val="both"/>
        <w:rPr>
          <w:sz w:val="24"/>
          <w:szCs w:val="24"/>
          <w:lang w:val="ru-RU"/>
        </w:rPr>
      </w:pPr>
      <w:r w:rsidRPr="00E63819">
        <w:rPr>
          <w:sz w:val="24"/>
          <w:szCs w:val="24"/>
          <w:lang w:val="ru-RU"/>
        </w:rPr>
        <w:t xml:space="preserve">         </w:t>
      </w:r>
      <w:r w:rsidR="00B459D4" w:rsidRPr="00E63819">
        <w:rPr>
          <w:sz w:val="24"/>
          <w:szCs w:val="24"/>
          <w:lang w:val="ru-RU"/>
        </w:rPr>
        <w:t xml:space="preserve">Информацию о проводимых коллективных мероприятиях, о жизни и об успехах ребенка в </w:t>
      </w:r>
      <w:r w:rsidR="00004CBB" w:rsidRPr="00E63819">
        <w:rPr>
          <w:sz w:val="24"/>
          <w:szCs w:val="24"/>
          <w:lang w:val="ru-RU"/>
        </w:rPr>
        <w:t>ДОУ</w:t>
      </w:r>
      <w:r w:rsidR="00B459D4" w:rsidRPr="00E63819">
        <w:rPr>
          <w:sz w:val="24"/>
          <w:szCs w:val="24"/>
          <w:lang w:val="ru-RU"/>
        </w:rPr>
        <w:t xml:space="preserve">, родители получают от педагогов групп </w:t>
      </w:r>
      <w:r w:rsidR="00EB14D8" w:rsidRPr="00E63819">
        <w:rPr>
          <w:sz w:val="24"/>
          <w:szCs w:val="24"/>
          <w:lang w:val="ru-RU"/>
        </w:rPr>
        <w:t>на родительских собраниях, консультациях, в беседах</w:t>
      </w:r>
      <w:r w:rsidR="00B459D4" w:rsidRPr="00E63819">
        <w:rPr>
          <w:sz w:val="24"/>
          <w:szCs w:val="24"/>
          <w:lang w:val="ru-RU"/>
        </w:rPr>
        <w:t xml:space="preserve">. </w:t>
      </w:r>
    </w:p>
    <w:p w:rsidR="00B459D4" w:rsidRPr="00E63819" w:rsidRDefault="00B459D4" w:rsidP="00D416BD">
      <w:pPr>
        <w:pStyle w:val="a3"/>
        <w:spacing w:before="0" w:beforeAutospacing="0" w:after="0" w:afterAutospacing="0"/>
        <w:ind w:left="0"/>
        <w:jc w:val="both"/>
        <w:rPr>
          <w:sz w:val="24"/>
          <w:szCs w:val="24"/>
          <w:lang w:val="ru-RU"/>
        </w:rPr>
      </w:pPr>
      <w:r w:rsidRPr="00E63819">
        <w:rPr>
          <w:sz w:val="24"/>
          <w:szCs w:val="24"/>
          <w:lang w:val="ru-RU"/>
        </w:rPr>
        <w:t xml:space="preserve">98 % родителей удовлетворены уходом, воспитанием и обучением, которые получают дети в </w:t>
      </w:r>
      <w:r w:rsidR="00EB14D8" w:rsidRPr="00E63819">
        <w:rPr>
          <w:sz w:val="24"/>
          <w:szCs w:val="24"/>
          <w:lang w:val="ru-RU"/>
        </w:rPr>
        <w:t>ДОУ.</w:t>
      </w:r>
    </w:p>
    <w:p w:rsidR="00EB14D8" w:rsidRPr="00E63819" w:rsidRDefault="00EB14D8" w:rsidP="00D416BD">
      <w:pPr>
        <w:pStyle w:val="a3"/>
        <w:spacing w:before="0" w:beforeAutospacing="0" w:after="0" w:afterAutospacing="0"/>
        <w:ind w:left="0"/>
        <w:jc w:val="both"/>
        <w:rPr>
          <w:sz w:val="24"/>
          <w:szCs w:val="24"/>
          <w:lang w:val="ru-RU"/>
        </w:rPr>
      </w:pPr>
      <w:r w:rsidRPr="00E63819">
        <w:rPr>
          <w:sz w:val="24"/>
          <w:szCs w:val="24"/>
          <w:lang w:val="ru-RU"/>
        </w:rPr>
        <w:t xml:space="preserve">      </w:t>
      </w:r>
      <w:r w:rsidR="00B459D4" w:rsidRPr="00E63819">
        <w:rPr>
          <w:sz w:val="24"/>
          <w:szCs w:val="24"/>
          <w:lang w:val="ru-RU"/>
        </w:rPr>
        <w:t>На вопрос: «</w:t>
      </w:r>
      <w:r w:rsidRPr="00E63819">
        <w:rPr>
          <w:sz w:val="24"/>
          <w:szCs w:val="24"/>
          <w:lang w:val="ru-RU"/>
        </w:rPr>
        <w:t>Как</w:t>
      </w:r>
      <w:r w:rsidR="00B459D4" w:rsidRPr="00E63819">
        <w:rPr>
          <w:sz w:val="24"/>
          <w:szCs w:val="24"/>
          <w:lang w:val="ru-RU"/>
        </w:rPr>
        <w:t xml:space="preserve"> относятся к Вам и Вашему ребенку</w:t>
      </w:r>
      <w:r w:rsidRPr="00E63819">
        <w:rPr>
          <w:sz w:val="24"/>
          <w:szCs w:val="24"/>
          <w:lang w:val="ru-RU"/>
        </w:rPr>
        <w:t xml:space="preserve"> воспитатели, младший персонал</w:t>
      </w:r>
      <w:r w:rsidR="00B459D4" w:rsidRPr="00E63819">
        <w:rPr>
          <w:sz w:val="24"/>
          <w:szCs w:val="24"/>
          <w:lang w:val="ru-RU"/>
        </w:rPr>
        <w:t xml:space="preserve">?» </w:t>
      </w:r>
    </w:p>
    <w:p w:rsidR="00EB14D8" w:rsidRPr="00E63819" w:rsidRDefault="00B459D4" w:rsidP="00D416BD">
      <w:pPr>
        <w:pStyle w:val="a3"/>
        <w:spacing w:before="0" w:beforeAutospacing="0" w:after="0" w:afterAutospacing="0"/>
        <w:ind w:left="0"/>
        <w:jc w:val="both"/>
        <w:rPr>
          <w:sz w:val="24"/>
          <w:szCs w:val="24"/>
          <w:lang w:val="ru-RU"/>
        </w:rPr>
      </w:pPr>
      <w:r w:rsidRPr="00E63819">
        <w:rPr>
          <w:sz w:val="24"/>
          <w:szCs w:val="24"/>
          <w:lang w:val="ru-RU"/>
        </w:rPr>
        <w:lastRenderedPageBreak/>
        <w:t>9</w:t>
      </w:r>
      <w:r w:rsidR="00EB14D8" w:rsidRPr="00E63819">
        <w:rPr>
          <w:sz w:val="24"/>
          <w:szCs w:val="24"/>
          <w:lang w:val="ru-RU"/>
        </w:rPr>
        <w:t>8</w:t>
      </w:r>
      <w:r w:rsidRPr="00E63819">
        <w:rPr>
          <w:sz w:val="24"/>
          <w:szCs w:val="24"/>
          <w:lang w:val="ru-RU"/>
        </w:rPr>
        <w:t xml:space="preserve"> % родителей ответило положительно. </w:t>
      </w:r>
    </w:p>
    <w:p w:rsidR="00B459D4" w:rsidRPr="00E63819" w:rsidRDefault="00EB14D8" w:rsidP="00D416BD">
      <w:pPr>
        <w:pStyle w:val="a3"/>
        <w:spacing w:before="0" w:beforeAutospacing="0" w:after="0" w:afterAutospacing="0"/>
        <w:ind w:left="0"/>
        <w:jc w:val="both"/>
        <w:rPr>
          <w:sz w:val="24"/>
          <w:szCs w:val="24"/>
          <w:lang w:val="ru-RU"/>
        </w:rPr>
      </w:pPr>
      <w:r w:rsidRPr="00E63819">
        <w:rPr>
          <w:sz w:val="24"/>
          <w:szCs w:val="24"/>
          <w:lang w:val="ru-RU"/>
        </w:rPr>
        <w:t>86</w:t>
      </w:r>
      <w:r w:rsidR="00B459D4" w:rsidRPr="00E63819">
        <w:rPr>
          <w:sz w:val="24"/>
          <w:szCs w:val="24"/>
          <w:lang w:val="ru-RU"/>
        </w:rPr>
        <w:t xml:space="preserve"> % родителей отметили, что они удовлетворены территорией и помещениями </w:t>
      </w:r>
      <w:r w:rsidR="00004CBB" w:rsidRPr="00E63819">
        <w:rPr>
          <w:sz w:val="24"/>
          <w:szCs w:val="24"/>
          <w:lang w:val="ru-RU"/>
        </w:rPr>
        <w:t>ДОУ</w:t>
      </w:r>
      <w:r w:rsidRPr="00E63819">
        <w:rPr>
          <w:sz w:val="24"/>
          <w:szCs w:val="24"/>
          <w:lang w:val="ru-RU"/>
        </w:rPr>
        <w:t>, но выразили пожелания по благоустройству территории и игровых участков детского сада.</w:t>
      </w:r>
      <w:r w:rsidR="00B459D4" w:rsidRPr="00E63819">
        <w:rPr>
          <w:sz w:val="24"/>
          <w:szCs w:val="24"/>
          <w:lang w:val="ru-RU"/>
        </w:rPr>
        <w:t xml:space="preserve"> </w:t>
      </w:r>
    </w:p>
    <w:p w:rsidR="00EB14D8" w:rsidRPr="00E63819" w:rsidRDefault="00B459D4" w:rsidP="00D416BD">
      <w:pPr>
        <w:pStyle w:val="a3"/>
        <w:spacing w:before="0" w:beforeAutospacing="0" w:after="0" w:afterAutospacing="0"/>
        <w:ind w:left="0"/>
        <w:jc w:val="both"/>
        <w:rPr>
          <w:sz w:val="24"/>
          <w:szCs w:val="24"/>
          <w:lang w:val="ru-RU"/>
        </w:rPr>
      </w:pPr>
      <w:r w:rsidRPr="00E63819">
        <w:rPr>
          <w:sz w:val="24"/>
          <w:szCs w:val="24"/>
          <w:lang w:val="ru-RU"/>
        </w:rPr>
        <w:t xml:space="preserve">97% родителей </w:t>
      </w:r>
      <w:proofErr w:type="gramStart"/>
      <w:r w:rsidRPr="00E63819">
        <w:rPr>
          <w:sz w:val="24"/>
          <w:szCs w:val="24"/>
          <w:lang w:val="ru-RU"/>
        </w:rPr>
        <w:t>удовлетворены</w:t>
      </w:r>
      <w:proofErr w:type="gramEnd"/>
      <w:r w:rsidRPr="00E63819">
        <w:rPr>
          <w:sz w:val="24"/>
          <w:szCs w:val="24"/>
          <w:lang w:val="ru-RU"/>
        </w:rPr>
        <w:t xml:space="preserve"> работой персонала </w:t>
      </w:r>
      <w:r w:rsidR="00004CBB" w:rsidRPr="00E63819">
        <w:rPr>
          <w:sz w:val="24"/>
          <w:szCs w:val="24"/>
          <w:lang w:val="ru-RU"/>
        </w:rPr>
        <w:t>ДОУ</w:t>
      </w:r>
      <w:r w:rsidRPr="00E63819">
        <w:rPr>
          <w:sz w:val="24"/>
          <w:szCs w:val="24"/>
          <w:lang w:val="ru-RU"/>
        </w:rPr>
        <w:t xml:space="preserve">. </w:t>
      </w:r>
    </w:p>
    <w:p w:rsidR="00EB14D8" w:rsidRPr="00E63819" w:rsidRDefault="00EB14D8" w:rsidP="00D416BD">
      <w:pPr>
        <w:pStyle w:val="a3"/>
        <w:spacing w:before="0" w:beforeAutospacing="0" w:after="0" w:afterAutospacing="0"/>
        <w:ind w:left="0"/>
        <w:rPr>
          <w:sz w:val="24"/>
          <w:szCs w:val="24"/>
          <w:lang w:val="ru-RU"/>
        </w:rPr>
      </w:pPr>
      <w:r w:rsidRPr="00E63819">
        <w:rPr>
          <w:b/>
          <w:sz w:val="24"/>
          <w:szCs w:val="24"/>
          <w:lang w:val="ru-RU"/>
        </w:rPr>
        <w:t xml:space="preserve">          В</w:t>
      </w:r>
      <w:r w:rsidR="00B459D4" w:rsidRPr="00E63819">
        <w:rPr>
          <w:b/>
          <w:sz w:val="24"/>
          <w:szCs w:val="24"/>
          <w:lang w:val="ru-RU"/>
        </w:rPr>
        <w:t>ыводы:</w:t>
      </w:r>
      <w:r w:rsidR="00B459D4" w:rsidRPr="00E63819">
        <w:rPr>
          <w:sz w:val="24"/>
          <w:szCs w:val="24"/>
          <w:lang w:val="ru-RU"/>
        </w:rPr>
        <w:t xml:space="preserve"> 98% родителей воспитанников </w:t>
      </w:r>
      <w:proofErr w:type="gramStart"/>
      <w:r w:rsidR="00B459D4" w:rsidRPr="00E63819">
        <w:rPr>
          <w:sz w:val="24"/>
          <w:szCs w:val="24"/>
          <w:lang w:val="ru-RU"/>
        </w:rPr>
        <w:t>удовлетворены уровнем воспитательно</w:t>
      </w:r>
      <w:r w:rsidRPr="00E63819">
        <w:rPr>
          <w:sz w:val="24"/>
          <w:szCs w:val="24"/>
          <w:lang w:val="ru-RU"/>
        </w:rPr>
        <w:t>-</w:t>
      </w:r>
      <w:r w:rsidR="00B459D4" w:rsidRPr="00E63819">
        <w:rPr>
          <w:sz w:val="24"/>
          <w:szCs w:val="24"/>
          <w:lang w:val="ru-RU"/>
        </w:rPr>
        <w:t xml:space="preserve">образовательной работы </w:t>
      </w:r>
      <w:r w:rsidRPr="00E63819">
        <w:rPr>
          <w:sz w:val="24"/>
          <w:szCs w:val="24"/>
          <w:lang w:val="ru-RU"/>
        </w:rPr>
        <w:t>детского сада</w:t>
      </w:r>
      <w:r w:rsidR="00B459D4" w:rsidRPr="00E63819">
        <w:rPr>
          <w:sz w:val="24"/>
          <w:szCs w:val="24"/>
          <w:lang w:val="ru-RU"/>
        </w:rPr>
        <w:t xml:space="preserve"> уверены</w:t>
      </w:r>
      <w:proofErr w:type="gramEnd"/>
      <w:r w:rsidR="00B459D4" w:rsidRPr="00E63819">
        <w:rPr>
          <w:sz w:val="24"/>
          <w:szCs w:val="24"/>
          <w:lang w:val="ru-RU"/>
        </w:rPr>
        <w:t xml:space="preserve"> в хорошем отношении педагогов к детям группы и к своему ребенку, в частности. Их интересуют вопросы сохранения здоровья, обучения, воспитания и успешной социализации детей, они готовы к взаимодействию по самым различным аспектам образовательного процесса. </w:t>
      </w:r>
    </w:p>
    <w:p w:rsidR="00004CBB" w:rsidRPr="00E63819" w:rsidRDefault="00EB14D8" w:rsidP="00D416BD">
      <w:pPr>
        <w:pStyle w:val="a3"/>
        <w:spacing w:before="0" w:beforeAutospacing="0" w:after="0" w:afterAutospacing="0"/>
        <w:ind w:left="0"/>
        <w:rPr>
          <w:sz w:val="24"/>
          <w:szCs w:val="24"/>
          <w:lang w:val="ru-RU"/>
        </w:rPr>
      </w:pPr>
      <w:r w:rsidRPr="00E63819">
        <w:rPr>
          <w:b/>
          <w:sz w:val="24"/>
          <w:szCs w:val="24"/>
          <w:lang w:val="ru-RU"/>
        </w:rPr>
        <w:t xml:space="preserve">          </w:t>
      </w:r>
      <w:r w:rsidR="00B459D4" w:rsidRPr="00E63819">
        <w:rPr>
          <w:sz w:val="24"/>
          <w:szCs w:val="24"/>
          <w:lang w:val="ru-RU"/>
        </w:rPr>
        <w:t xml:space="preserve">В педагогах </w:t>
      </w:r>
      <w:r w:rsidR="00004CBB" w:rsidRPr="00E63819">
        <w:rPr>
          <w:sz w:val="24"/>
          <w:szCs w:val="24"/>
          <w:lang w:val="ru-RU"/>
        </w:rPr>
        <w:t xml:space="preserve"> </w:t>
      </w:r>
      <w:r w:rsidR="00B459D4" w:rsidRPr="00E63819">
        <w:rPr>
          <w:sz w:val="24"/>
          <w:szCs w:val="24"/>
          <w:lang w:val="ru-RU"/>
        </w:rPr>
        <w:t xml:space="preserve">ДОУ их привлекает компетентность, умение дать нужный совет в тактичной, ненавязчивой форме. Благодаря помощи педагогов </w:t>
      </w:r>
      <w:r w:rsidR="00004CBB" w:rsidRPr="00E63819">
        <w:rPr>
          <w:sz w:val="24"/>
          <w:szCs w:val="24"/>
          <w:lang w:val="ru-RU"/>
        </w:rPr>
        <w:t xml:space="preserve"> </w:t>
      </w:r>
      <w:r w:rsidR="00B459D4" w:rsidRPr="00E63819">
        <w:rPr>
          <w:sz w:val="24"/>
          <w:szCs w:val="24"/>
          <w:lang w:val="ru-RU"/>
        </w:rPr>
        <w:t xml:space="preserve">ДОУ, многим родителям удалось преодолеть трудности в воспитании, обучении, оздоровлении речи своего ребенка. Созданная система работы </w:t>
      </w:r>
      <w:r w:rsidR="00004CBB" w:rsidRPr="00E63819">
        <w:rPr>
          <w:sz w:val="24"/>
          <w:szCs w:val="24"/>
          <w:lang w:val="ru-RU"/>
        </w:rPr>
        <w:t xml:space="preserve"> </w:t>
      </w:r>
      <w:r w:rsidR="00B459D4" w:rsidRPr="00E63819">
        <w:rPr>
          <w:sz w:val="24"/>
          <w:szCs w:val="24"/>
          <w:lang w:val="ru-RU"/>
        </w:rPr>
        <w:t xml:space="preserve">ДОУ позволяет максимально удовлетворять потребности и запросы родителей, о чём свидетельствуют выше предоставленные результаты и нижеизложенные комментарии к анкетам. </w:t>
      </w:r>
    </w:p>
    <w:p w:rsidR="00B459D4" w:rsidRPr="00E63819" w:rsidRDefault="00B459D4" w:rsidP="00D416BD">
      <w:pPr>
        <w:pStyle w:val="a3"/>
        <w:spacing w:before="0" w:beforeAutospacing="0" w:after="0" w:afterAutospacing="0"/>
        <w:ind w:left="0"/>
        <w:rPr>
          <w:sz w:val="24"/>
          <w:szCs w:val="24"/>
          <w:lang w:val="ru-RU"/>
        </w:rPr>
      </w:pPr>
      <w:r w:rsidRPr="00E63819">
        <w:rPr>
          <w:b/>
          <w:sz w:val="24"/>
          <w:szCs w:val="24"/>
          <w:lang w:val="ru-RU"/>
        </w:rPr>
        <w:t>Вывод:</w:t>
      </w:r>
      <w:r w:rsidRPr="00E63819">
        <w:rPr>
          <w:sz w:val="24"/>
          <w:szCs w:val="24"/>
          <w:lang w:val="ru-RU"/>
        </w:rPr>
        <w:t xml:space="preserve"> уровень удовлетворенности родителей как участников образовательных отношений качеством деятельности ДОУ в целом удовлетворяет 9</w:t>
      </w:r>
      <w:r w:rsidR="00EB14D8" w:rsidRPr="00E63819">
        <w:rPr>
          <w:sz w:val="24"/>
          <w:szCs w:val="24"/>
          <w:lang w:val="ru-RU"/>
        </w:rPr>
        <w:t>8</w:t>
      </w:r>
      <w:r w:rsidRPr="00E63819">
        <w:rPr>
          <w:sz w:val="24"/>
          <w:szCs w:val="24"/>
          <w:lang w:val="ru-RU"/>
        </w:rPr>
        <w:t xml:space="preserve"> % опрошенных родителей, что является высоким показателем результативности работы коллектива в 202</w:t>
      </w:r>
      <w:r w:rsidR="00993015" w:rsidRPr="00E63819">
        <w:rPr>
          <w:sz w:val="24"/>
          <w:szCs w:val="24"/>
          <w:lang w:val="ru-RU"/>
        </w:rPr>
        <w:t>3</w:t>
      </w:r>
      <w:r w:rsidR="00EB14D8" w:rsidRPr="00E63819">
        <w:rPr>
          <w:sz w:val="24"/>
          <w:szCs w:val="24"/>
          <w:lang w:val="ru-RU"/>
        </w:rPr>
        <w:t>-20</w:t>
      </w:r>
      <w:r w:rsidRPr="00E63819">
        <w:rPr>
          <w:sz w:val="24"/>
          <w:szCs w:val="24"/>
          <w:lang w:val="ru-RU"/>
        </w:rPr>
        <w:t>2</w:t>
      </w:r>
      <w:r w:rsidR="00993015" w:rsidRPr="00E63819">
        <w:rPr>
          <w:sz w:val="24"/>
          <w:szCs w:val="24"/>
          <w:lang w:val="ru-RU"/>
        </w:rPr>
        <w:t>4</w:t>
      </w:r>
      <w:r w:rsidRPr="00E63819">
        <w:rPr>
          <w:sz w:val="24"/>
          <w:szCs w:val="24"/>
          <w:lang w:val="ru-RU"/>
        </w:rPr>
        <w:t xml:space="preserve"> учебном году. </w:t>
      </w:r>
    </w:p>
    <w:p w:rsidR="00B459D4" w:rsidRPr="00E63819" w:rsidRDefault="00B459D4" w:rsidP="00D416BD">
      <w:pPr>
        <w:pStyle w:val="a3"/>
        <w:spacing w:before="0" w:beforeAutospacing="0" w:after="0" w:afterAutospacing="0"/>
        <w:ind w:left="0"/>
        <w:jc w:val="both"/>
        <w:rPr>
          <w:b/>
          <w:sz w:val="24"/>
          <w:szCs w:val="24"/>
          <w:lang w:val="ru-RU"/>
        </w:rPr>
      </w:pPr>
      <w:r w:rsidRPr="00E63819">
        <w:rPr>
          <w:b/>
          <w:sz w:val="24"/>
          <w:szCs w:val="24"/>
          <w:lang w:val="ru-RU"/>
        </w:rPr>
        <w:t>Рекомендации педагогам:</w:t>
      </w:r>
    </w:p>
    <w:p w:rsidR="00B459D4" w:rsidRPr="00E63819" w:rsidRDefault="00B459D4" w:rsidP="00D416BD">
      <w:pPr>
        <w:pStyle w:val="a3"/>
        <w:spacing w:before="0" w:beforeAutospacing="0" w:after="0" w:afterAutospacing="0"/>
        <w:ind w:left="0"/>
        <w:jc w:val="both"/>
        <w:rPr>
          <w:sz w:val="24"/>
          <w:szCs w:val="24"/>
          <w:lang w:val="ru-RU"/>
        </w:rPr>
      </w:pPr>
      <w:r w:rsidRPr="00E63819">
        <w:rPr>
          <w:sz w:val="24"/>
          <w:szCs w:val="24"/>
          <w:lang w:val="ru-RU"/>
        </w:rPr>
        <w:t xml:space="preserve"> </w:t>
      </w:r>
      <w:r w:rsidRPr="00E63819">
        <w:rPr>
          <w:sz w:val="24"/>
          <w:szCs w:val="24"/>
        </w:rPr>
        <w:sym w:font="Symbol" w:char="F0B7"/>
      </w:r>
      <w:r w:rsidRPr="00E63819">
        <w:rPr>
          <w:sz w:val="24"/>
          <w:szCs w:val="24"/>
          <w:lang w:val="ru-RU"/>
        </w:rPr>
        <w:t xml:space="preserve"> продолжить просветительскую работу с родителями с целью подачи полной и своевременной информации о направлениях деятельности дошкольного учреждения по развитию и воспитанию детей;</w:t>
      </w:r>
    </w:p>
    <w:p w:rsidR="00324A2B" w:rsidRPr="00E63819" w:rsidRDefault="00B459D4" w:rsidP="00D416BD">
      <w:pPr>
        <w:pStyle w:val="a3"/>
        <w:spacing w:before="0" w:beforeAutospacing="0" w:after="0" w:afterAutospacing="0"/>
        <w:ind w:left="0"/>
        <w:rPr>
          <w:sz w:val="24"/>
          <w:szCs w:val="24"/>
          <w:lang w:val="ru-RU"/>
        </w:rPr>
      </w:pPr>
      <w:r w:rsidRPr="00E63819">
        <w:rPr>
          <w:sz w:val="24"/>
          <w:szCs w:val="24"/>
          <w:lang w:val="ru-RU"/>
        </w:rPr>
        <w:t xml:space="preserve"> </w:t>
      </w:r>
      <w:r w:rsidRPr="00E63819">
        <w:rPr>
          <w:sz w:val="24"/>
          <w:szCs w:val="24"/>
        </w:rPr>
        <w:sym w:font="Symbol" w:char="F0B7"/>
      </w:r>
      <w:r w:rsidRPr="00E63819">
        <w:rPr>
          <w:sz w:val="24"/>
          <w:szCs w:val="24"/>
          <w:lang w:val="ru-RU"/>
        </w:rPr>
        <w:t xml:space="preserve"> ввести в педагогическую деятельность по запросу родителей различные формы взаимодействия с семьей: совместные проекты, мастер-классы, праздники, выставки, конкурсы, проекты по благоустройству групп и территории детского сада.</w:t>
      </w:r>
    </w:p>
    <w:p w:rsidR="00965EFD" w:rsidRPr="00E63819" w:rsidRDefault="00965EFD" w:rsidP="00D416BD">
      <w:pPr>
        <w:tabs>
          <w:tab w:val="left" w:pos="3000"/>
        </w:tabs>
        <w:spacing w:before="0" w:beforeAutospacing="0" w:after="0" w:afterAutospacing="0"/>
        <w:jc w:val="both"/>
        <w:rPr>
          <w:rFonts w:eastAsia="Calibri" w:cstheme="minorHAnsi"/>
          <w:b/>
          <w:sz w:val="24"/>
          <w:szCs w:val="24"/>
          <w:lang w:val="ru-RU" w:eastAsia="ru-RU"/>
        </w:rPr>
      </w:pPr>
      <w:proofErr w:type="spellStart"/>
      <w:r w:rsidRPr="00E63819">
        <w:rPr>
          <w:rFonts w:eastAsia="Calibri" w:cstheme="minorHAnsi"/>
          <w:b/>
          <w:sz w:val="24"/>
          <w:szCs w:val="24"/>
          <w:lang w:eastAsia="ru-RU"/>
        </w:rPr>
        <w:t>Социальный</w:t>
      </w:r>
      <w:proofErr w:type="spellEnd"/>
      <w:r w:rsidRPr="00E63819">
        <w:rPr>
          <w:rFonts w:eastAsia="Calibri" w:cstheme="minorHAnsi"/>
          <w:b/>
          <w:sz w:val="24"/>
          <w:szCs w:val="24"/>
          <w:lang w:eastAsia="ru-RU"/>
        </w:rPr>
        <w:t xml:space="preserve"> </w:t>
      </w:r>
      <w:proofErr w:type="spellStart"/>
      <w:r w:rsidRPr="00E63819">
        <w:rPr>
          <w:rFonts w:eastAsia="Calibri" w:cstheme="minorHAnsi"/>
          <w:b/>
          <w:sz w:val="24"/>
          <w:szCs w:val="24"/>
          <w:lang w:eastAsia="ru-RU"/>
        </w:rPr>
        <w:t>паспорт</w:t>
      </w:r>
      <w:proofErr w:type="spellEnd"/>
      <w:r w:rsidRPr="00E63819">
        <w:rPr>
          <w:rFonts w:eastAsia="Calibri" w:cstheme="minorHAnsi"/>
          <w:b/>
          <w:sz w:val="24"/>
          <w:szCs w:val="24"/>
          <w:lang w:eastAsia="ru-RU"/>
        </w:rPr>
        <w:t>:</w:t>
      </w:r>
    </w:p>
    <w:tbl>
      <w:tblPr>
        <w:tblW w:w="949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59"/>
        <w:gridCol w:w="4144"/>
        <w:gridCol w:w="2268"/>
        <w:gridCol w:w="2127"/>
      </w:tblGrid>
      <w:tr w:rsidR="00965EFD" w:rsidRPr="00713BB4" w:rsidTr="00F62B50">
        <w:trPr>
          <w:trHeight w:val="360"/>
        </w:trPr>
        <w:tc>
          <w:tcPr>
            <w:tcW w:w="959" w:type="dxa"/>
            <w:vMerge w:val="restart"/>
            <w:tcBorders>
              <w:top w:val="single" w:sz="4" w:space="0" w:color="000000"/>
              <w:left w:val="single" w:sz="4" w:space="0" w:color="000000"/>
              <w:bottom w:val="single" w:sz="4" w:space="0" w:color="000000"/>
              <w:right w:val="single" w:sz="4" w:space="0" w:color="000000"/>
            </w:tcBorders>
            <w:hideMark/>
          </w:tcPr>
          <w:p w:rsidR="00965EFD" w:rsidRPr="00713BB4" w:rsidRDefault="00965EFD" w:rsidP="00D416BD">
            <w:pPr>
              <w:spacing w:before="0" w:beforeAutospacing="0" w:after="0" w:afterAutospacing="0"/>
              <w:jc w:val="both"/>
              <w:rPr>
                <w:rFonts w:eastAsia="Calibri" w:cstheme="minorHAnsi"/>
                <w:b/>
                <w:lang w:eastAsia="ru-RU"/>
              </w:rPr>
            </w:pPr>
            <w:r w:rsidRPr="00713BB4">
              <w:rPr>
                <w:rFonts w:eastAsia="Calibri" w:cstheme="minorHAnsi"/>
                <w:b/>
                <w:lang w:eastAsia="ru-RU"/>
              </w:rPr>
              <w:t xml:space="preserve">№ </w:t>
            </w:r>
          </w:p>
          <w:p w:rsidR="00965EFD" w:rsidRPr="00713BB4" w:rsidRDefault="00965EFD" w:rsidP="00D416BD">
            <w:pPr>
              <w:spacing w:before="0" w:beforeAutospacing="0" w:after="0" w:afterAutospacing="0"/>
              <w:jc w:val="both"/>
              <w:rPr>
                <w:rFonts w:eastAsia="Calibri" w:cstheme="minorHAnsi"/>
                <w:lang w:eastAsia="ru-RU"/>
              </w:rPr>
            </w:pPr>
            <w:r w:rsidRPr="00713BB4">
              <w:rPr>
                <w:rFonts w:eastAsia="Calibri" w:cstheme="minorHAnsi"/>
                <w:b/>
                <w:lang w:eastAsia="ru-RU"/>
              </w:rPr>
              <w:t>п/п</w:t>
            </w:r>
          </w:p>
        </w:tc>
        <w:tc>
          <w:tcPr>
            <w:tcW w:w="4144" w:type="dxa"/>
            <w:vMerge w:val="restart"/>
            <w:tcBorders>
              <w:top w:val="single" w:sz="4" w:space="0" w:color="000000"/>
              <w:left w:val="single" w:sz="4" w:space="0" w:color="000000"/>
              <w:bottom w:val="single" w:sz="4" w:space="0" w:color="000000"/>
              <w:right w:val="single" w:sz="4" w:space="0" w:color="000000"/>
            </w:tcBorders>
            <w:hideMark/>
          </w:tcPr>
          <w:p w:rsidR="00965EFD" w:rsidRPr="00713BB4" w:rsidRDefault="00965EFD" w:rsidP="00D416BD">
            <w:pPr>
              <w:spacing w:before="0" w:beforeAutospacing="0" w:after="0" w:afterAutospacing="0"/>
              <w:ind w:firstLine="709"/>
              <w:jc w:val="both"/>
              <w:rPr>
                <w:rFonts w:eastAsia="Calibri" w:cstheme="minorHAnsi"/>
                <w:b/>
                <w:lang w:eastAsia="ru-RU"/>
              </w:rPr>
            </w:pPr>
            <w:proofErr w:type="spellStart"/>
            <w:r w:rsidRPr="00713BB4">
              <w:rPr>
                <w:rFonts w:eastAsia="Calibri" w:cstheme="minorHAnsi"/>
                <w:b/>
                <w:lang w:eastAsia="ru-RU"/>
              </w:rPr>
              <w:t>Критерии</w:t>
            </w:r>
            <w:proofErr w:type="spellEnd"/>
          </w:p>
        </w:tc>
        <w:tc>
          <w:tcPr>
            <w:tcW w:w="2268" w:type="dxa"/>
            <w:tcBorders>
              <w:top w:val="single" w:sz="4" w:space="0" w:color="000000"/>
              <w:left w:val="single" w:sz="4" w:space="0" w:color="000000"/>
              <w:bottom w:val="nil"/>
              <w:right w:val="single" w:sz="4" w:space="0" w:color="auto"/>
            </w:tcBorders>
            <w:hideMark/>
          </w:tcPr>
          <w:p w:rsidR="00965EFD" w:rsidRPr="00713BB4" w:rsidRDefault="00965EFD" w:rsidP="00D416BD">
            <w:pPr>
              <w:spacing w:before="0" w:beforeAutospacing="0" w:after="0" w:afterAutospacing="0"/>
              <w:ind w:firstLine="709"/>
              <w:jc w:val="both"/>
              <w:rPr>
                <w:rFonts w:eastAsia="Calibri" w:cstheme="minorHAnsi"/>
                <w:b/>
                <w:lang w:eastAsia="ru-RU"/>
              </w:rPr>
            </w:pPr>
          </w:p>
        </w:tc>
        <w:tc>
          <w:tcPr>
            <w:tcW w:w="2127" w:type="dxa"/>
            <w:tcBorders>
              <w:top w:val="single" w:sz="4" w:space="0" w:color="000000"/>
              <w:left w:val="single" w:sz="4" w:space="0" w:color="auto"/>
              <w:bottom w:val="nil"/>
              <w:right w:val="single" w:sz="4" w:space="0" w:color="000000"/>
            </w:tcBorders>
          </w:tcPr>
          <w:p w:rsidR="00965EFD" w:rsidRPr="00713BB4" w:rsidRDefault="00965EFD" w:rsidP="00D416BD">
            <w:pPr>
              <w:spacing w:before="0" w:beforeAutospacing="0" w:after="0" w:afterAutospacing="0"/>
              <w:ind w:firstLine="709"/>
              <w:jc w:val="both"/>
              <w:rPr>
                <w:rFonts w:eastAsia="Calibri" w:cstheme="minorHAnsi"/>
                <w:b/>
                <w:lang w:eastAsia="ru-RU"/>
              </w:rPr>
            </w:pPr>
          </w:p>
        </w:tc>
      </w:tr>
      <w:tr w:rsidR="00965EFD" w:rsidRPr="00713BB4" w:rsidTr="00F62B50">
        <w:trPr>
          <w:trHeight w:val="334"/>
        </w:trPr>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965EFD" w:rsidRPr="00713BB4" w:rsidRDefault="00965EFD" w:rsidP="00D416BD">
            <w:pPr>
              <w:spacing w:before="0" w:beforeAutospacing="0" w:after="0" w:afterAutospacing="0"/>
              <w:ind w:firstLine="709"/>
              <w:jc w:val="both"/>
              <w:rPr>
                <w:rFonts w:eastAsia="Calibri" w:cstheme="minorHAnsi"/>
                <w:lang w:eastAsia="ru-RU"/>
              </w:rPr>
            </w:pPr>
          </w:p>
        </w:tc>
        <w:tc>
          <w:tcPr>
            <w:tcW w:w="4144" w:type="dxa"/>
            <w:vMerge/>
            <w:tcBorders>
              <w:top w:val="single" w:sz="4" w:space="0" w:color="000000"/>
              <w:left w:val="single" w:sz="4" w:space="0" w:color="000000"/>
              <w:bottom w:val="single" w:sz="4" w:space="0" w:color="000000"/>
              <w:right w:val="single" w:sz="4" w:space="0" w:color="000000"/>
            </w:tcBorders>
            <w:vAlign w:val="center"/>
            <w:hideMark/>
          </w:tcPr>
          <w:p w:rsidR="00965EFD" w:rsidRPr="00713BB4" w:rsidRDefault="00965EFD" w:rsidP="00D416BD">
            <w:pPr>
              <w:spacing w:before="0" w:beforeAutospacing="0" w:after="0" w:afterAutospacing="0"/>
              <w:ind w:firstLine="709"/>
              <w:jc w:val="both"/>
              <w:rPr>
                <w:rFonts w:eastAsia="Calibri" w:cstheme="minorHAnsi"/>
                <w:b/>
                <w:lang w:eastAsia="ru-RU"/>
              </w:rPr>
            </w:pPr>
          </w:p>
        </w:tc>
        <w:tc>
          <w:tcPr>
            <w:tcW w:w="2268" w:type="dxa"/>
            <w:tcBorders>
              <w:top w:val="nil"/>
              <w:left w:val="single" w:sz="4" w:space="0" w:color="000000"/>
              <w:bottom w:val="single" w:sz="4" w:space="0" w:color="000000"/>
              <w:right w:val="single" w:sz="4" w:space="0" w:color="auto"/>
            </w:tcBorders>
            <w:hideMark/>
          </w:tcPr>
          <w:p w:rsidR="00965EFD" w:rsidRPr="00713BB4" w:rsidRDefault="00965EFD" w:rsidP="00D416BD">
            <w:pPr>
              <w:spacing w:before="0" w:beforeAutospacing="0" w:after="0" w:afterAutospacing="0"/>
              <w:jc w:val="both"/>
              <w:rPr>
                <w:rFonts w:eastAsia="Calibri" w:cstheme="minorHAnsi"/>
                <w:b/>
                <w:lang w:eastAsia="ru-RU"/>
              </w:rPr>
            </w:pPr>
            <w:proofErr w:type="spellStart"/>
            <w:r w:rsidRPr="00713BB4">
              <w:rPr>
                <w:rFonts w:eastAsia="Calibri" w:cstheme="minorHAnsi"/>
                <w:b/>
                <w:lang w:eastAsia="ru-RU"/>
              </w:rPr>
              <w:t>Кол-во</w:t>
            </w:r>
            <w:proofErr w:type="spellEnd"/>
          </w:p>
        </w:tc>
        <w:tc>
          <w:tcPr>
            <w:tcW w:w="2127" w:type="dxa"/>
            <w:tcBorders>
              <w:top w:val="nil"/>
              <w:left w:val="single" w:sz="4" w:space="0" w:color="auto"/>
              <w:bottom w:val="single" w:sz="4" w:space="0" w:color="000000"/>
              <w:right w:val="single" w:sz="4" w:space="0" w:color="000000"/>
            </w:tcBorders>
            <w:hideMark/>
          </w:tcPr>
          <w:p w:rsidR="00965EFD" w:rsidRPr="00713BB4" w:rsidRDefault="00965EFD" w:rsidP="00D416BD">
            <w:pPr>
              <w:spacing w:before="0" w:beforeAutospacing="0" w:after="0" w:afterAutospacing="0"/>
              <w:ind w:firstLine="709"/>
              <w:jc w:val="both"/>
              <w:rPr>
                <w:rFonts w:eastAsia="Calibri" w:cstheme="minorHAnsi"/>
                <w:b/>
                <w:lang w:eastAsia="ru-RU"/>
              </w:rPr>
            </w:pPr>
            <w:r w:rsidRPr="00713BB4">
              <w:rPr>
                <w:rFonts w:eastAsia="Calibri" w:cstheme="minorHAnsi"/>
                <w:b/>
                <w:lang w:eastAsia="ru-RU"/>
              </w:rPr>
              <w:t>%</w:t>
            </w:r>
          </w:p>
        </w:tc>
      </w:tr>
      <w:tr w:rsidR="00965EFD" w:rsidRPr="00713BB4" w:rsidTr="00F62B50">
        <w:tc>
          <w:tcPr>
            <w:tcW w:w="959" w:type="dxa"/>
            <w:vMerge w:val="restart"/>
            <w:tcBorders>
              <w:top w:val="single" w:sz="4" w:space="0" w:color="000000"/>
              <w:left w:val="single" w:sz="4" w:space="0" w:color="000000"/>
              <w:bottom w:val="single" w:sz="4" w:space="0" w:color="000000"/>
              <w:right w:val="single" w:sz="4" w:space="0" w:color="000000"/>
            </w:tcBorders>
            <w:hideMark/>
          </w:tcPr>
          <w:p w:rsidR="00965EFD" w:rsidRPr="00713BB4" w:rsidRDefault="00965EFD" w:rsidP="00D416BD">
            <w:pPr>
              <w:spacing w:before="0" w:beforeAutospacing="0" w:after="0" w:afterAutospacing="0"/>
              <w:jc w:val="both"/>
              <w:rPr>
                <w:rFonts w:eastAsia="Calibri" w:cstheme="minorHAnsi"/>
                <w:lang w:eastAsia="ru-RU"/>
              </w:rPr>
            </w:pPr>
            <w:r w:rsidRPr="00713BB4">
              <w:rPr>
                <w:rFonts w:eastAsia="Calibri" w:cstheme="minorHAnsi"/>
                <w:lang w:eastAsia="ru-RU"/>
              </w:rPr>
              <w:t>1</w:t>
            </w:r>
          </w:p>
        </w:tc>
        <w:tc>
          <w:tcPr>
            <w:tcW w:w="4144" w:type="dxa"/>
            <w:tcBorders>
              <w:top w:val="single" w:sz="4" w:space="0" w:color="000000"/>
              <w:left w:val="single" w:sz="4" w:space="0" w:color="000000"/>
              <w:bottom w:val="single" w:sz="4" w:space="0" w:color="000000"/>
              <w:right w:val="single" w:sz="4" w:space="0" w:color="000000"/>
            </w:tcBorders>
            <w:hideMark/>
          </w:tcPr>
          <w:p w:rsidR="00965EFD" w:rsidRPr="00713BB4" w:rsidRDefault="00965EFD" w:rsidP="00D416BD">
            <w:pPr>
              <w:spacing w:before="0" w:beforeAutospacing="0" w:after="0" w:afterAutospacing="0"/>
              <w:ind w:firstLine="709"/>
              <w:jc w:val="both"/>
              <w:rPr>
                <w:rFonts w:eastAsia="Calibri" w:cstheme="minorHAnsi"/>
                <w:lang w:eastAsia="ru-RU"/>
              </w:rPr>
            </w:pPr>
            <w:proofErr w:type="spellStart"/>
            <w:r w:rsidRPr="00713BB4">
              <w:rPr>
                <w:rFonts w:eastAsia="Calibri" w:cstheme="minorHAnsi"/>
                <w:lang w:eastAsia="ru-RU"/>
              </w:rPr>
              <w:t>Всего</w:t>
            </w:r>
            <w:proofErr w:type="spellEnd"/>
            <w:r w:rsidRPr="00713BB4">
              <w:rPr>
                <w:rFonts w:eastAsia="Calibri" w:cstheme="minorHAnsi"/>
                <w:lang w:eastAsia="ru-RU"/>
              </w:rPr>
              <w:t xml:space="preserve"> </w:t>
            </w:r>
            <w:proofErr w:type="spellStart"/>
            <w:r w:rsidRPr="00713BB4">
              <w:rPr>
                <w:rFonts w:eastAsia="Calibri" w:cstheme="minorHAnsi"/>
                <w:lang w:eastAsia="ru-RU"/>
              </w:rPr>
              <w:t>детей</w:t>
            </w:r>
            <w:proofErr w:type="spellEnd"/>
            <w:r w:rsidRPr="00713BB4">
              <w:rPr>
                <w:rFonts w:eastAsia="Calibri" w:cstheme="minorHAnsi"/>
                <w:lang w:eastAsia="ru-RU"/>
              </w:rPr>
              <w:t>:</w:t>
            </w:r>
          </w:p>
        </w:tc>
        <w:tc>
          <w:tcPr>
            <w:tcW w:w="2268" w:type="dxa"/>
            <w:tcBorders>
              <w:top w:val="single" w:sz="4" w:space="0" w:color="000000"/>
              <w:left w:val="single" w:sz="4" w:space="0" w:color="000000"/>
              <w:bottom w:val="single" w:sz="4" w:space="0" w:color="000000"/>
              <w:right w:val="single" w:sz="4" w:space="0" w:color="000000"/>
            </w:tcBorders>
          </w:tcPr>
          <w:p w:rsidR="00965EFD" w:rsidRPr="00713BB4" w:rsidRDefault="00371F75"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259</w:t>
            </w:r>
          </w:p>
        </w:tc>
        <w:tc>
          <w:tcPr>
            <w:tcW w:w="2127" w:type="dxa"/>
            <w:tcBorders>
              <w:top w:val="single" w:sz="4" w:space="0" w:color="000000"/>
              <w:left w:val="single" w:sz="4" w:space="0" w:color="000000"/>
              <w:bottom w:val="single" w:sz="4" w:space="0" w:color="000000"/>
              <w:right w:val="single" w:sz="4" w:space="0" w:color="000000"/>
            </w:tcBorders>
          </w:tcPr>
          <w:p w:rsidR="00965EFD" w:rsidRPr="00713BB4" w:rsidRDefault="00371F75"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100</w:t>
            </w:r>
          </w:p>
        </w:tc>
      </w:tr>
      <w:tr w:rsidR="00965EFD" w:rsidRPr="00713BB4" w:rsidTr="00F62B50">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965EFD" w:rsidRPr="00713BB4" w:rsidRDefault="00965EFD" w:rsidP="00D416BD">
            <w:pPr>
              <w:spacing w:before="0" w:beforeAutospacing="0" w:after="0" w:afterAutospacing="0"/>
              <w:ind w:firstLine="709"/>
              <w:jc w:val="both"/>
              <w:rPr>
                <w:rFonts w:eastAsia="Calibri" w:cstheme="minorHAnsi"/>
                <w:lang w:eastAsia="ru-RU"/>
              </w:rPr>
            </w:pPr>
          </w:p>
        </w:tc>
        <w:tc>
          <w:tcPr>
            <w:tcW w:w="4144" w:type="dxa"/>
            <w:tcBorders>
              <w:top w:val="single" w:sz="4" w:space="0" w:color="000000"/>
              <w:left w:val="single" w:sz="4" w:space="0" w:color="000000"/>
              <w:bottom w:val="single" w:sz="4" w:space="0" w:color="000000"/>
              <w:right w:val="single" w:sz="4" w:space="0" w:color="000000"/>
            </w:tcBorders>
            <w:hideMark/>
          </w:tcPr>
          <w:p w:rsidR="00965EFD" w:rsidRPr="00713BB4" w:rsidRDefault="00965EFD" w:rsidP="00D416BD">
            <w:pPr>
              <w:tabs>
                <w:tab w:val="center" w:pos="1566"/>
              </w:tabs>
              <w:spacing w:before="0" w:beforeAutospacing="0" w:after="0" w:afterAutospacing="0"/>
              <w:jc w:val="both"/>
              <w:rPr>
                <w:rFonts w:eastAsia="Calibri" w:cstheme="minorHAnsi"/>
                <w:lang w:eastAsia="ru-RU"/>
              </w:rPr>
            </w:pPr>
            <w:proofErr w:type="spellStart"/>
            <w:r w:rsidRPr="00713BB4">
              <w:rPr>
                <w:rFonts w:eastAsia="Calibri" w:cstheme="minorHAnsi"/>
                <w:lang w:eastAsia="ru-RU"/>
              </w:rPr>
              <w:t>Из</w:t>
            </w:r>
            <w:proofErr w:type="spellEnd"/>
            <w:r w:rsidRPr="00713BB4">
              <w:rPr>
                <w:rFonts w:eastAsia="Calibri" w:cstheme="minorHAnsi"/>
                <w:lang w:eastAsia="ru-RU"/>
              </w:rPr>
              <w:t xml:space="preserve"> </w:t>
            </w:r>
            <w:proofErr w:type="spellStart"/>
            <w:r w:rsidRPr="00713BB4">
              <w:rPr>
                <w:rFonts w:eastAsia="Calibri" w:cstheme="minorHAnsi"/>
                <w:lang w:eastAsia="ru-RU"/>
              </w:rPr>
              <w:t>них</w:t>
            </w:r>
            <w:proofErr w:type="spellEnd"/>
            <w:r w:rsidRPr="00713BB4">
              <w:rPr>
                <w:rFonts w:eastAsia="Calibri" w:cstheme="minorHAnsi"/>
                <w:lang w:eastAsia="ru-RU"/>
              </w:rPr>
              <w:t>:</w:t>
            </w:r>
            <w:r w:rsidRPr="00713BB4">
              <w:rPr>
                <w:rFonts w:eastAsia="Calibri" w:cstheme="minorHAnsi"/>
                <w:lang w:eastAsia="ru-RU"/>
              </w:rPr>
              <w:tab/>
            </w:r>
          </w:p>
        </w:tc>
        <w:tc>
          <w:tcPr>
            <w:tcW w:w="2268" w:type="dxa"/>
            <w:tcBorders>
              <w:top w:val="single" w:sz="4" w:space="0" w:color="000000"/>
              <w:left w:val="single" w:sz="4" w:space="0" w:color="000000"/>
              <w:bottom w:val="single" w:sz="4" w:space="0" w:color="000000"/>
              <w:right w:val="single" w:sz="4" w:space="0" w:color="000000"/>
            </w:tcBorders>
          </w:tcPr>
          <w:p w:rsidR="00965EFD" w:rsidRPr="00713BB4" w:rsidRDefault="00965EFD" w:rsidP="00D416BD">
            <w:pPr>
              <w:spacing w:before="0" w:beforeAutospacing="0" w:after="0" w:afterAutospacing="0"/>
              <w:ind w:firstLine="709"/>
              <w:jc w:val="both"/>
              <w:rPr>
                <w:rFonts w:eastAsia="Calibri" w:cstheme="minorHAnsi"/>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65EFD" w:rsidRPr="00713BB4" w:rsidRDefault="00965EFD" w:rsidP="00D416BD">
            <w:pPr>
              <w:spacing w:before="0" w:beforeAutospacing="0" w:after="0" w:afterAutospacing="0"/>
              <w:ind w:firstLine="709"/>
              <w:jc w:val="both"/>
              <w:rPr>
                <w:rFonts w:eastAsia="Calibri" w:cstheme="minorHAnsi"/>
                <w:lang w:eastAsia="ru-RU"/>
              </w:rPr>
            </w:pPr>
          </w:p>
        </w:tc>
      </w:tr>
      <w:tr w:rsidR="00965EFD" w:rsidRPr="00713BB4" w:rsidTr="00F62B50">
        <w:tc>
          <w:tcPr>
            <w:tcW w:w="959" w:type="dxa"/>
            <w:vMerge/>
            <w:tcBorders>
              <w:top w:val="single" w:sz="4" w:space="0" w:color="000000"/>
              <w:left w:val="single" w:sz="4" w:space="0" w:color="000000"/>
              <w:bottom w:val="single" w:sz="4" w:space="0" w:color="000000"/>
              <w:right w:val="single" w:sz="4" w:space="0" w:color="000000"/>
            </w:tcBorders>
            <w:vAlign w:val="center"/>
          </w:tcPr>
          <w:p w:rsidR="00965EFD" w:rsidRPr="00713BB4" w:rsidRDefault="00965EFD" w:rsidP="00D416BD">
            <w:pPr>
              <w:spacing w:before="0" w:beforeAutospacing="0" w:after="0" w:afterAutospacing="0"/>
              <w:ind w:firstLine="709"/>
              <w:jc w:val="both"/>
              <w:rPr>
                <w:rFonts w:eastAsia="Calibri" w:cstheme="minorHAnsi"/>
                <w:lang w:eastAsia="ru-RU"/>
              </w:rPr>
            </w:pPr>
          </w:p>
        </w:tc>
        <w:tc>
          <w:tcPr>
            <w:tcW w:w="4144" w:type="dxa"/>
            <w:tcBorders>
              <w:top w:val="single" w:sz="4" w:space="0" w:color="000000"/>
              <w:left w:val="single" w:sz="4" w:space="0" w:color="000000"/>
              <w:bottom w:val="single" w:sz="4" w:space="0" w:color="000000"/>
              <w:right w:val="single" w:sz="4" w:space="0" w:color="000000"/>
            </w:tcBorders>
          </w:tcPr>
          <w:p w:rsidR="00965EFD" w:rsidRPr="00713BB4" w:rsidRDefault="00965EFD" w:rsidP="00D416BD">
            <w:pPr>
              <w:spacing w:before="0" w:beforeAutospacing="0" w:after="0" w:afterAutospacing="0"/>
              <w:ind w:firstLine="709"/>
              <w:rPr>
                <w:rFonts w:eastAsia="Calibri" w:cstheme="minorHAnsi"/>
                <w:lang w:eastAsia="ru-RU"/>
              </w:rPr>
            </w:pPr>
            <w:proofErr w:type="spellStart"/>
            <w:r w:rsidRPr="00713BB4">
              <w:rPr>
                <w:rFonts w:eastAsia="Calibri" w:cstheme="minorHAnsi"/>
                <w:lang w:eastAsia="ru-RU"/>
              </w:rPr>
              <w:t>сирот</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965EFD" w:rsidRPr="00713BB4" w:rsidRDefault="006E5D40"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0</w:t>
            </w:r>
          </w:p>
        </w:tc>
        <w:tc>
          <w:tcPr>
            <w:tcW w:w="2127" w:type="dxa"/>
            <w:tcBorders>
              <w:top w:val="single" w:sz="4" w:space="0" w:color="000000"/>
              <w:left w:val="single" w:sz="4" w:space="0" w:color="000000"/>
              <w:bottom w:val="single" w:sz="4" w:space="0" w:color="000000"/>
              <w:right w:val="single" w:sz="4" w:space="0" w:color="000000"/>
            </w:tcBorders>
          </w:tcPr>
          <w:p w:rsidR="00965EFD" w:rsidRPr="00713BB4" w:rsidRDefault="00371F75"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0</w:t>
            </w:r>
          </w:p>
        </w:tc>
      </w:tr>
      <w:tr w:rsidR="00965EFD" w:rsidRPr="00713BB4" w:rsidTr="00F62B50">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965EFD" w:rsidRPr="00713BB4" w:rsidRDefault="00965EFD" w:rsidP="00D416BD">
            <w:pPr>
              <w:spacing w:before="0" w:beforeAutospacing="0" w:after="0" w:afterAutospacing="0"/>
              <w:ind w:firstLine="709"/>
              <w:jc w:val="both"/>
              <w:rPr>
                <w:rFonts w:eastAsia="Calibri" w:cstheme="minorHAnsi"/>
                <w:lang w:eastAsia="ru-RU"/>
              </w:rPr>
            </w:pPr>
          </w:p>
        </w:tc>
        <w:tc>
          <w:tcPr>
            <w:tcW w:w="4144" w:type="dxa"/>
            <w:tcBorders>
              <w:top w:val="single" w:sz="4" w:space="0" w:color="000000"/>
              <w:left w:val="single" w:sz="4" w:space="0" w:color="000000"/>
              <w:bottom w:val="single" w:sz="4" w:space="0" w:color="000000"/>
              <w:right w:val="single" w:sz="4" w:space="0" w:color="000000"/>
            </w:tcBorders>
            <w:hideMark/>
          </w:tcPr>
          <w:p w:rsidR="00965EFD" w:rsidRPr="00713BB4" w:rsidRDefault="00965EFD" w:rsidP="00D416BD">
            <w:pPr>
              <w:spacing w:before="0" w:beforeAutospacing="0" w:after="0" w:afterAutospacing="0"/>
              <w:ind w:firstLine="709"/>
              <w:jc w:val="both"/>
              <w:rPr>
                <w:rFonts w:eastAsia="Calibri" w:cstheme="minorHAnsi"/>
                <w:lang w:eastAsia="ru-RU"/>
              </w:rPr>
            </w:pPr>
            <w:proofErr w:type="spellStart"/>
            <w:r w:rsidRPr="00713BB4">
              <w:rPr>
                <w:rFonts w:eastAsia="Calibri" w:cstheme="minorHAnsi"/>
                <w:lang w:eastAsia="ru-RU"/>
              </w:rPr>
              <w:t>инвалидов</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965EFD" w:rsidRPr="00713BB4" w:rsidRDefault="00371F75"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2</w:t>
            </w:r>
          </w:p>
        </w:tc>
        <w:tc>
          <w:tcPr>
            <w:tcW w:w="2127" w:type="dxa"/>
            <w:tcBorders>
              <w:top w:val="single" w:sz="4" w:space="0" w:color="000000"/>
              <w:left w:val="single" w:sz="4" w:space="0" w:color="000000"/>
              <w:bottom w:val="single" w:sz="4" w:space="0" w:color="000000"/>
              <w:right w:val="single" w:sz="4" w:space="0" w:color="000000"/>
            </w:tcBorders>
          </w:tcPr>
          <w:p w:rsidR="00965EFD" w:rsidRPr="00713BB4" w:rsidRDefault="006E5D40"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0,9</w:t>
            </w:r>
          </w:p>
        </w:tc>
      </w:tr>
      <w:tr w:rsidR="00965EFD" w:rsidRPr="00713BB4" w:rsidTr="00F62B50">
        <w:tc>
          <w:tcPr>
            <w:tcW w:w="959" w:type="dxa"/>
            <w:vMerge w:val="restart"/>
            <w:tcBorders>
              <w:top w:val="single" w:sz="4" w:space="0" w:color="000000"/>
              <w:left w:val="single" w:sz="4" w:space="0" w:color="000000"/>
              <w:bottom w:val="single" w:sz="4" w:space="0" w:color="000000"/>
              <w:right w:val="single" w:sz="4" w:space="0" w:color="000000"/>
            </w:tcBorders>
            <w:hideMark/>
          </w:tcPr>
          <w:p w:rsidR="00965EFD" w:rsidRPr="00713BB4" w:rsidRDefault="00965EFD" w:rsidP="00D416BD">
            <w:pPr>
              <w:spacing w:before="0" w:beforeAutospacing="0" w:after="0" w:afterAutospacing="0"/>
              <w:jc w:val="both"/>
              <w:rPr>
                <w:rFonts w:eastAsia="Calibri" w:cstheme="minorHAnsi"/>
                <w:lang w:eastAsia="ru-RU"/>
              </w:rPr>
            </w:pPr>
            <w:r w:rsidRPr="00713BB4">
              <w:rPr>
                <w:rFonts w:eastAsia="Calibri" w:cstheme="minorHAnsi"/>
                <w:lang w:eastAsia="ru-RU"/>
              </w:rPr>
              <w:t>2.</w:t>
            </w:r>
          </w:p>
        </w:tc>
        <w:tc>
          <w:tcPr>
            <w:tcW w:w="4144" w:type="dxa"/>
            <w:tcBorders>
              <w:top w:val="single" w:sz="4" w:space="0" w:color="000000"/>
              <w:left w:val="single" w:sz="4" w:space="0" w:color="000000"/>
              <w:bottom w:val="single" w:sz="4" w:space="0" w:color="000000"/>
              <w:right w:val="single" w:sz="4" w:space="0" w:color="000000"/>
            </w:tcBorders>
            <w:hideMark/>
          </w:tcPr>
          <w:p w:rsidR="00965EFD" w:rsidRPr="00713BB4" w:rsidRDefault="00965EFD" w:rsidP="00D416BD">
            <w:pPr>
              <w:spacing w:before="0" w:beforeAutospacing="0" w:after="0" w:afterAutospacing="0"/>
              <w:ind w:firstLine="709"/>
              <w:jc w:val="both"/>
              <w:rPr>
                <w:rFonts w:eastAsia="Calibri" w:cstheme="minorHAnsi"/>
                <w:lang w:eastAsia="ru-RU"/>
              </w:rPr>
            </w:pPr>
            <w:proofErr w:type="spellStart"/>
            <w:r w:rsidRPr="00713BB4">
              <w:rPr>
                <w:rFonts w:eastAsia="Calibri" w:cstheme="minorHAnsi"/>
                <w:lang w:eastAsia="ru-RU"/>
              </w:rPr>
              <w:t>Всего</w:t>
            </w:r>
            <w:proofErr w:type="spellEnd"/>
            <w:r w:rsidRPr="00713BB4">
              <w:rPr>
                <w:rFonts w:eastAsia="Calibri" w:cstheme="minorHAnsi"/>
                <w:lang w:eastAsia="ru-RU"/>
              </w:rPr>
              <w:t xml:space="preserve"> </w:t>
            </w:r>
            <w:proofErr w:type="spellStart"/>
            <w:r w:rsidRPr="00713BB4">
              <w:rPr>
                <w:rFonts w:eastAsia="Calibri" w:cstheme="minorHAnsi"/>
                <w:lang w:eastAsia="ru-RU"/>
              </w:rPr>
              <w:t>семей</w:t>
            </w:r>
            <w:proofErr w:type="spellEnd"/>
            <w:r w:rsidRPr="00713BB4">
              <w:rPr>
                <w:rFonts w:eastAsia="Calibri" w:cstheme="minorHAnsi"/>
                <w:lang w:eastAsia="ru-RU"/>
              </w:rPr>
              <w:t>:</w:t>
            </w:r>
          </w:p>
        </w:tc>
        <w:tc>
          <w:tcPr>
            <w:tcW w:w="2268" w:type="dxa"/>
            <w:tcBorders>
              <w:top w:val="single" w:sz="4" w:space="0" w:color="000000"/>
              <w:left w:val="single" w:sz="4" w:space="0" w:color="000000"/>
              <w:bottom w:val="single" w:sz="4" w:space="0" w:color="000000"/>
              <w:right w:val="single" w:sz="4" w:space="0" w:color="000000"/>
            </w:tcBorders>
          </w:tcPr>
          <w:p w:rsidR="00965EFD" w:rsidRPr="00713BB4" w:rsidRDefault="00371F75"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231</w:t>
            </w:r>
          </w:p>
        </w:tc>
        <w:tc>
          <w:tcPr>
            <w:tcW w:w="2127" w:type="dxa"/>
            <w:tcBorders>
              <w:top w:val="single" w:sz="4" w:space="0" w:color="000000"/>
              <w:left w:val="single" w:sz="4" w:space="0" w:color="000000"/>
              <w:bottom w:val="single" w:sz="4" w:space="0" w:color="000000"/>
              <w:right w:val="single" w:sz="4" w:space="0" w:color="000000"/>
            </w:tcBorders>
          </w:tcPr>
          <w:p w:rsidR="00965EFD" w:rsidRPr="00713BB4" w:rsidRDefault="00371F75"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100</w:t>
            </w:r>
          </w:p>
        </w:tc>
      </w:tr>
      <w:tr w:rsidR="00965EFD" w:rsidRPr="00713BB4" w:rsidTr="00F62B50">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965EFD" w:rsidRPr="00713BB4" w:rsidRDefault="00965EFD" w:rsidP="00D416BD">
            <w:pPr>
              <w:spacing w:before="0" w:beforeAutospacing="0" w:after="0" w:afterAutospacing="0"/>
              <w:ind w:firstLine="709"/>
              <w:jc w:val="both"/>
              <w:rPr>
                <w:rFonts w:eastAsia="Calibri" w:cstheme="minorHAnsi"/>
                <w:lang w:eastAsia="ru-RU"/>
              </w:rPr>
            </w:pPr>
          </w:p>
        </w:tc>
        <w:tc>
          <w:tcPr>
            <w:tcW w:w="4144" w:type="dxa"/>
            <w:tcBorders>
              <w:top w:val="single" w:sz="4" w:space="0" w:color="000000"/>
              <w:left w:val="single" w:sz="4" w:space="0" w:color="000000"/>
              <w:bottom w:val="single" w:sz="4" w:space="0" w:color="000000"/>
              <w:right w:val="single" w:sz="4" w:space="0" w:color="000000"/>
            </w:tcBorders>
            <w:hideMark/>
          </w:tcPr>
          <w:p w:rsidR="00965EFD" w:rsidRPr="00713BB4" w:rsidRDefault="00965EFD" w:rsidP="00D416BD">
            <w:pPr>
              <w:spacing w:before="0" w:beforeAutospacing="0" w:after="0" w:afterAutospacing="0"/>
              <w:rPr>
                <w:rFonts w:eastAsia="Calibri" w:cstheme="minorHAnsi"/>
                <w:lang w:eastAsia="ru-RU"/>
              </w:rPr>
            </w:pPr>
            <w:proofErr w:type="spellStart"/>
            <w:r w:rsidRPr="00713BB4">
              <w:rPr>
                <w:rFonts w:eastAsia="Calibri" w:cstheme="minorHAnsi"/>
                <w:lang w:eastAsia="ru-RU"/>
              </w:rPr>
              <w:t>Из</w:t>
            </w:r>
            <w:proofErr w:type="spellEnd"/>
            <w:r w:rsidRPr="00713BB4">
              <w:rPr>
                <w:rFonts w:eastAsia="Calibri" w:cstheme="minorHAnsi"/>
                <w:lang w:eastAsia="ru-RU"/>
              </w:rPr>
              <w:t xml:space="preserve"> </w:t>
            </w:r>
            <w:proofErr w:type="spellStart"/>
            <w:r w:rsidRPr="00713BB4">
              <w:rPr>
                <w:rFonts w:eastAsia="Calibri" w:cstheme="minorHAnsi"/>
                <w:lang w:eastAsia="ru-RU"/>
              </w:rPr>
              <w:t>них</w:t>
            </w:r>
            <w:proofErr w:type="spellEnd"/>
            <w:r w:rsidRPr="00713BB4">
              <w:rPr>
                <w:rFonts w:eastAsia="Calibri" w:cstheme="minorHAnsi"/>
                <w:lang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65EFD" w:rsidRPr="00713BB4" w:rsidRDefault="00965EFD" w:rsidP="00D416BD">
            <w:pPr>
              <w:spacing w:before="0" w:beforeAutospacing="0" w:after="0" w:afterAutospacing="0"/>
              <w:ind w:firstLine="709"/>
              <w:jc w:val="both"/>
              <w:rPr>
                <w:rFonts w:eastAsia="Calibri" w:cstheme="minorHAnsi"/>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65EFD" w:rsidRPr="00713BB4" w:rsidRDefault="00965EFD" w:rsidP="00D416BD">
            <w:pPr>
              <w:spacing w:before="0" w:beforeAutospacing="0" w:after="0" w:afterAutospacing="0"/>
              <w:ind w:firstLine="709"/>
              <w:jc w:val="both"/>
              <w:rPr>
                <w:rFonts w:eastAsia="Calibri" w:cstheme="minorHAnsi"/>
                <w:lang w:eastAsia="ru-RU"/>
              </w:rPr>
            </w:pPr>
          </w:p>
        </w:tc>
      </w:tr>
      <w:tr w:rsidR="00965EFD" w:rsidRPr="00713BB4" w:rsidTr="00F62B50">
        <w:tc>
          <w:tcPr>
            <w:tcW w:w="959" w:type="dxa"/>
            <w:vMerge/>
            <w:tcBorders>
              <w:top w:val="single" w:sz="4" w:space="0" w:color="000000"/>
              <w:left w:val="single" w:sz="4" w:space="0" w:color="000000"/>
              <w:bottom w:val="single" w:sz="4" w:space="0" w:color="000000"/>
              <w:right w:val="single" w:sz="4" w:space="0" w:color="000000"/>
            </w:tcBorders>
            <w:vAlign w:val="center"/>
          </w:tcPr>
          <w:p w:rsidR="00965EFD" w:rsidRPr="00713BB4" w:rsidRDefault="00965EFD" w:rsidP="00D416BD">
            <w:pPr>
              <w:spacing w:before="0" w:beforeAutospacing="0" w:after="0" w:afterAutospacing="0"/>
              <w:ind w:firstLine="709"/>
              <w:jc w:val="both"/>
              <w:rPr>
                <w:rFonts w:eastAsia="Calibri" w:cstheme="minorHAnsi"/>
                <w:lang w:eastAsia="ru-RU"/>
              </w:rPr>
            </w:pPr>
          </w:p>
        </w:tc>
        <w:tc>
          <w:tcPr>
            <w:tcW w:w="4144" w:type="dxa"/>
            <w:tcBorders>
              <w:top w:val="single" w:sz="4" w:space="0" w:color="000000"/>
              <w:left w:val="single" w:sz="4" w:space="0" w:color="000000"/>
              <w:bottom w:val="single" w:sz="4" w:space="0" w:color="000000"/>
              <w:right w:val="single" w:sz="4" w:space="0" w:color="000000"/>
            </w:tcBorders>
          </w:tcPr>
          <w:p w:rsidR="00965EFD" w:rsidRPr="00713BB4" w:rsidRDefault="00965EFD" w:rsidP="00D416BD">
            <w:pPr>
              <w:spacing w:before="0" w:beforeAutospacing="0" w:after="0" w:afterAutospacing="0"/>
              <w:ind w:firstLine="709"/>
              <w:jc w:val="both"/>
              <w:rPr>
                <w:rFonts w:eastAsia="Calibri" w:cstheme="minorHAnsi"/>
                <w:lang w:eastAsia="ru-RU"/>
              </w:rPr>
            </w:pPr>
            <w:proofErr w:type="spellStart"/>
            <w:r w:rsidRPr="00713BB4">
              <w:rPr>
                <w:rFonts w:eastAsia="Calibri" w:cstheme="minorHAnsi"/>
                <w:lang w:eastAsia="ru-RU"/>
              </w:rPr>
              <w:t>полных</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965EFD" w:rsidRPr="00713BB4" w:rsidRDefault="00371F75"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228</w:t>
            </w:r>
          </w:p>
        </w:tc>
        <w:tc>
          <w:tcPr>
            <w:tcW w:w="2127" w:type="dxa"/>
            <w:tcBorders>
              <w:top w:val="single" w:sz="4" w:space="0" w:color="000000"/>
              <w:left w:val="single" w:sz="4" w:space="0" w:color="000000"/>
              <w:bottom w:val="single" w:sz="4" w:space="0" w:color="000000"/>
              <w:right w:val="single" w:sz="4" w:space="0" w:color="000000"/>
            </w:tcBorders>
          </w:tcPr>
          <w:p w:rsidR="00965EFD" w:rsidRPr="00713BB4" w:rsidRDefault="0086549F"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98</w:t>
            </w:r>
          </w:p>
        </w:tc>
      </w:tr>
      <w:tr w:rsidR="00965EFD" w:rsidRPr="00713BB4" w:rsidTr="00F62B50">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965EFD" w:rsidRPr="00713BB4" w:rsidRDefault="00965EFD" w:rsidP="00D416BD">
            <w:pPr>
              <w:spacing w:before="0" w:beforeAutospacing="0" w:after="0" w:afterAutospacing="0"/>
              <w:ind w:firstLine="709"/>
              <w:jc w:val="both"/>
              <w:rPr>
                <w:rFonts w:eastAsia="Calibri" w:cstheme="minorHAnsi"/>
                <w:lang w:eastAsia="ru-RU"/>
              </w:rPr>
            </w:pPr>
          </w:p>
        </w:tc>
        <w:tc>
          <w:tcPr>
            <w:tcW w:w="4144" w:type="dxa"/>
            <w:tcBorders>
              <w:top w:val="single" w:sz="4" w:space="0" w:color="000000"/>
              <w:left w:val="single" w:sz="4" w:space="0" w:color="000000"/>
              <w:bottom w:val="single" w:sz="4" w:space="0" w:color="000000"/>
              <w:right w:val="single" w:sz="4" w:space="0" w:color="000000"/>
            </w:tcBorders>
            <w:hideMark/>
          </w:tcPr>
          <w:p w:rsidR="00965EFD" w:rsidRPr="00713BB4" w:rsidRDefault="00965EFD" w:rsidP="00D416BD">
            <w:pPr>
              <w:spacing w:before="0" w:beforeAutospacing="0" w:after="0" w:afterAutospacing="0"/>
              <w:ind w:firstLine="709"/>
              <w:jc w:val="both"/>
              <w:rPr>
                <w:rFonts w:eastAsia="Calibri" w:cstheme="minorHAnsi"/>
                <w:lang w:eastAsia="ru-RU"/>
              </w:rPr>
            </w:pPr>
            <w:proofErr w:type="spellStart"/>
            <w:r w:rsidRPr="00713BB4">
              <w:rPr>
                <w:rFonts w:eastAsia="Calibri" w:cstheme="minorHAnsi"/>
                <w:lang w:eastAsia="ru-RU"/>
              </w:rPr>
              <w:t>неполных</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965EFD" w:rsidRPr="00713BB4" w:rsidRDefault="00371F75"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5</w:t>
            </w:r>
          </w:p>
        </w:tc>
        <w:tc>
          <w:tcPr>
            <w:tcW w:w="2127" w:type="dxa"/>
            <w:tcBorders>
              <w:top w:val="single" w:sz="4" w:space="0" w:color="000000"/>
              <w:left w:val="single" w:sz="4" w:space="0" w:color="000000"/>
              <w:bottom w:val="single" w:sz="4" w:space="0" w:color="000000"/>
              <w:right w:val="single" w:sz="4" w:space="0" w:color="000000"/>
            </w:tcBorders>
          </w:tcPr>
          <w:p w:rsidR="00965EFD" w:rsidRPr="00713BB4" w:rsidRDefault="0086549F"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2,2</w:t>
            </w:r>
          </w:p>
        </w:tc>
      </w:tr>
      <w:tr w:rsidR="00965EFD" w:rsidRPr="00713BB4" w:rsidTr="00F62B50">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965EFD" w:rsidRPr="00713BB4" w:rsidRDefault="00965EFD" w:rsidP="00D416BD">
            <w:pPr>
              <w:spacing w:before="0" w:beforeAutospacing="0" w:after="0" w:afterAutospacing="0"/>
              <w:ind w:firstLine="709"/>
              <w:jc w:val="both"/>
              <w:rPr>
                <w:rFonts w:eastAsia="Calibri" w:cstheme="minorHAnsi"/>
                <w:lang w:eastAsia="ru-RU"/>
              </w:rPr>
            </w:pPr>
          </w:p>
        </w:tc>
        <w:tc>
          <w:tcPr>
            <w:tcW w:w="4144" w:type="dxa"/>
            <w:tcBorders>
              <w:top w:val="single" w:sz="4" w:space="0" w:color="000000"/>
              <w:left w:val="single" w:sz="4" w:space="0" w:color="000000"/>
              <w:bottom w:val="single" w:sz="4" w:space="0" w:color="000000"/>
              <w:right w:val="single" w:sz="4" w:space="0" w:color="000000"/>
            </w:tcBorders>
            <w:hideMark/>
          </w:tcPr>
          <w:p w:rsidR="00965EFD" w:rsidRPr="00713BB4" w:rsidRDefault="00965EFD" w:rsidP="00D416BD">
            <w:pPr>
              <w:spacing w:before="0" w:beforeAutospacing="0" w:after="0" w:afterAutospacing="0"/>
              <w:ind w:firstLine="709"/>
              <w:jc w:val="both"/>
              <w:rPr>
                <w:rFonts w:eastAsia="Calibri" w:cstheme="minorHAnsi"/>
                <w:lang w:eastAsia="ru-RU"/>
              </w:rPr>
            </w:pPr>
            <w:proofErr w:type="spellStart"/>
            <w:r w:rsidRPr="00713BB4">
              <w:rPr>
                <w:rFonts w:eastAsia="Calibri" w:cstheme="minorHAnsi"/>
                <w:lang w:eastAsia="ru-RU"/>
              </w:rPr>
              <w:t>многодетных</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965EFD" w:rsidRPr="00713BB4" w:rsidRDefault="00371F75"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84</w:t>
            </w:r>
          </w:p>
        </w:tc>
        <w:tc>
          <w:tcPr>
            <w:tcW w:w="2127" w:type="dxa"/>
            <w:tcBorders>
              <w:top w:val="single" w:sz="4" w:space="0" w:color="000000"/>
              <w:left w:val="single" w:sz="4" w:space="0" w:color="000000"/>
              <w:bottom w:val="single" w:sz="4" w:space="0" w:color="000000"/>
              <w:right w:val="single" w:sz="4" w:space="0" w:color="000000"/>
            </w:tcBorders>
          </w:tcPr>
          <w:p w:rsidR="00965EFD" w:rsidRPr="00713BB4" w:rsidRDefault="0086549F"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36,4</w:t>
            </w:r>
          </w:p>
        </w:tc>
      </w:tr>
      <w:tr w:rsidR="00965EFD" w:rsidRPr="00713BB4" w:rsidTr="00F62B50">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965EFD" w:rsidRPr="00713BB4" w:rsidRDefault="00965EFD" w:rsidP="00D416BD">
            <w:pPr>
              <w:spacing w:before="0" w:beforeAutospacing="0" w:after="0" w:afterAutospacing="0"/>
              <w:ind w:firstLine="709"/>
              <w:jc w:val="both"/>
              <w:rPr>
                <w:rFonts w:eastAsia="Calibri" w:cstheme="minorHAnsi"/>
                <w:lang w:eastAsia="ru-RU"/>
              </w:rPr>
            </w:pPr>
          </w:p>
        </w:tc>
        <w:tc>
          <w:tcPr>
            <w:tcW w:w="4144" w:type="dxa"/>
            <w:tcBorders>
              <w:top w:val="single" w:sz="4" w:space="0" w:color="000000"/>
              <w:left w:val="single" w:sz="4" w:space="0" w:color="000000"/>
              <w:bottom w:val="single" w:sz="4" w:space="0" w:color="000000"/>
              <w:right w:val="single" w:sz="4" w:space="0" w:color="000000"/>
            </w:tcBorders>
            <w:hideMark/>
          </w:tcPr>
          <w:p w:rsidR="00965EFD" w:rsidRPr="00713BB4" w:rsidRDefault="00965EFD" w:rsidP="00D416BD">
            <w:pPr>
              <w:spacing w:before="0" w:beforeAutospacing="0" w:after="0" w:afterAutospacing="0"/>
              <w:jc w:val="both"/>
              <w:rPr>
                <w:rFonts w:eastAsia="Calibri" w:cstheme="minorHAnsi"/>
                <w:lang w:eastAsia="ru-RU"/>
              </w:rPr>
            </w:pPr>
            <w:proofErr w:type="spellStart"/>
            <w:r w:rsidRPr="00713BB4">
              <w:rPr>
                <w:rFonts w:eastAsia="Calibri" w:cstheme="minorHAnsi"/>
                <w:lang w:eastAsia="ru-RU"/>
              </w:rPr>
              <w:t>инвалидов</w:t>
            </w:r>
            <w:proofErr w:type="spellEnd"/>
            <w:r w:rsidRPr="00713BB4">
              <w:rPr>
                <w:rFonts w:eastAsia="Calibri" w:cstheme="minorHAnsi"/>
                <w:lang w:eastAsia="ru-RU"/>
              </w:rPr>
              <w:t xml:space="preserve"> (</w:t>
            </w:r>
            <w:proofErr w:type="spellStart"/>
            <w:r w:rsidRPr="00713BB4">
              <w:rPr>
                <w:rFonts w:eastAsia="Calibri" w:cstheme="minorHAnsi"/>
                <w:lang w:eastAsia="ru-RU"/>
              </w:rPr>
              <w:t>родителей</w:t>
            </w:r>
            <w:proofErr w:type="spellEnd"/>
            <w:r w:rsidRPr="00713BB4">
              <w:rPr>
                <w:rFonts w:eastAsia="Calibri" w:cstheme="minorHAnsi"/>
                <w:lang w:eastAsia="ru-RU"/>
              </w:rPr>
              <w:t>)</w:t>
            </w:r>
          </w:p>
        </w:tc>
        <w:tc>
          <w:tcPr>
            <w:tcW w:w="2268" w:type="dxa"/>
            <w:tcBorders>
              <w:top w:val="single" w:sz="4" w:space="0" w:color="000000"/>
              <w:left w:val="single" w:sz="4" w:space="0" w:color="000000"/>
              <w:bottom w:val="single" w:sz="4" w:space="0" w:color="000000"/>
              <w:right w:val="single" w:sz="4" w:space="0" w:color="000000"/>
            </w:tcBorders>
          </w:tcPr>
          <w:p w:rsidR="00965EFD" w:rsidRPr="00713BB4" w:rsidRDefault="00371F75"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0</w:t>
            </w:r>
          </w:p>
        </w:tc>
        <w:tc>
          <w:tcPr>
            <w:tcW w:w="2127" w:type="dxa"/>
            <w:tcBorders>
              <w:top w:val="single" w:sz="4" w:space="0" w:color="000000"/>
              <w:left w:val="single" w:sz="4" w:space="0" w:color="000000"/>
              <w:bottom w:val="single" w:sz="4" w:space="0" w:color="000000"/>
              <w:right w:val="single" w:sz="4" w:space="0" w:color="000000"/>
            </w:tcBorders>
          </w:tcPr>
          <w:p w:rsidR="00965EFD" w:rsidRPr="00713BB4" w:rsidRDefault="0086549F"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w:t>
            </w:r>
          </w:p>
        </w:tc>
      </w:tr>
      <w:tr w:rsidR="00965EFD" w:rsidRPr="00713BB4" w:rsidTr="00F62B50">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965EFD" w:rsidRPr="00713BB4" w:rsidRDefault="00965EFD" w:rsidP="00D416BD">
            <w:pPr>
              <w:spacing w:before="0" w:beforeAutospacing="0" w:after="0" w:afterAutospacing="0"/>
              <w:ind w:firstLine="709"/>
              <w:jc w:val="both"/>
              <w:rPr>
                <w:rFonts w:eastAsia="Calibri" w:cstheme="minorHAnsi"/>
                <w:lang w:eastAsia="ru-RU"/>
              </w:rPr>
            </w:pPr>
          </w:p>
        </w:tc>
        <w:tc>
          <w:tcPr>
            <w:tcW w:w="4144" w:type="dxa"/>
            <w:tcBorders>
              <w:top w:val="single" w:sz="4" w:space="0" w:color="000000"/>
              <w:left w:val="single" w:sz="4" w:space="0" w:color="000000"/>
              <w:bottom w:val="single" w:sz="4" w:space="0" w:color="000000"/>
              <w:right w:val="single" w:sz="4" w:space="0" w:color="000000"/>
            </w:tcBorders>
            <w:hideMark/>
          </w:tcPr>
          <w:p w:rsidR="00965EFD" w:rsidRPr="00713BB4" w:rsidRDefault="00965EFD" w:rsidP="00D416BD">
            <w:pPr>
              <w:spacing w:before="0" w:beforeAutospacing="0" w:after="0" w:afterAutospacing="0"/>
              <w:ind w:firstLine="709"/>
              <w:jc w:val="both"/>
              <w:rPr>
                <w:rFonts w:eastAsia="Calibri" w:cstheme="minorHAnsi"/>
                <w:lang w:eastAsia="ru-RU"/>
              </w:rPr>
            </w:pPr>
            <w:proofErr w:type="spellStart"/>
            <w:r w:rsidRPr="00713BB4">
              <w:rPr>
                <w:rFonts w:eastAsia="Calibri" w:cstheme="minorHAnsi"/>
                <w:lang w:eastAsia="ru-RU"/>
              </w:rPr>
              <w:t>беженцев</w:t>
            </w:r>
            <w:proofErr w:type="spellEnd"/>
            <w:r w:rsidRPr="00713BB4">
              <w:rPr>
                <w:rFonts w:eastAsia="Calibri" w:cstheme="minorHAnsi"/>
                <w:lang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65EFD" w:rsidRPr="00713BB4" w:rsidRDefault="00371F75"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0</w:t>
            </w:r>
          </w:p>
        </w:tc>
        <w:tc>
          <w:tcPr>
            <w:tcW w:w="2127" w:type="dxa"/>
            <w:tcBorders>
              <w:top w:val="single" w:sz="4" w:space="0" w:color="000000"/>
              <w:left w:val="single" w:sz="4" w:space="0" w:color="000000"/>
              <w:bottom w:val="single" w:sz="4" w:space="0" w:color="000000"/>
              <w:right w:val="single" w:sz="4" w:space="0" w:color="000000"/>
            </w:tcBorders>
          </w:tcPr>
          <w:p w:rsidR="00965EFD" w:rsidRPr="00713BB4" w:rsidRDefault="0086549F"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w:t>
            </w:r>
          </w:p>
        </w:tc>
      </w:tr>
      <w:tr w:rsidR="00965EFD" w:rsidRPr="00713BB4" w:rsidTr="00F62B50">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965EFD" w:rsidRPr="00713BB4" w:rsidRDefault="00965EFD" w:rsidP="00D416BD">
            <w:pPr>
              <w:spacing w:before="0" w:beforeAutospacing="0" w:after="0" w:afterAutospacing="0"/>
              <w:ind w:firstLine="709"/>
              <w:jc w:val="both"/>
              <w:rPr>
                <w:rFonts w:eastAsia="Calibri" w:cstheme="minorHAnsi"/>
                <w:lang w:eastAsia="ru-RU"/>
              </w:rPr>
            </w:pPr>
          </w:p>
        </w:tc>
        <w:tc>
          <w:tcPr>
            <w:tcW w:w="4144" w:type="dxa"/>
            <w:tcBorders>
              <w:top w:val="single" w:sz="4" w:space="0" w:color="000000"/>
              <w:left w:val="single" w:sz="4" w:space="0" w:color="000000"/>
              <w:bottom w:val="single" w:sz="4" w:space="0" w:color="000000"/>
              <w:right w:val="single" w:sz="4" w:space="0" w:color="000000"/>
            </w:tcBorders>
            <w:hideMark/>
          </w:tcPr>
          <w:p w:rsidR="00965EFD" w:rsidRPr="00713BB4" w:rsidRDefault="00965EFD" w:rsidP="00D416BD">
            <w:pPr>
              <w:spacing w:before="0" w:beforeAutospacing="0" w:after="0" w:afterAutospacing="0"/>
              <w:ind w:firstLine="709"/>
              <w:jc w:val="both"/>
              <w:rPr>
                <w:rFonts w:eastAsia="Calibri" w:cstheme="minorHAnsi"/>
                <w:lang w:eastAsia="ru-RU"/>
              </w:rPr>
            </w:pPr>
            <w:proofErr w:type="spellStart"/>
            <w:r w:rsidRPr="00713BB4">
              <w:rPr>
                <w:rFonts w:eastAsia="Calibri" w:cstheme="minorHAnsi"/>
                <w:lang w:eastAsia="ru-RU"/>
              </w:rPr>
              <w:t>группы</w:t>
            </w:r>
            <w:proofErr w:type="spellEnd"/>
            <w:r w:rsidRPr="00713BB4">
              <w:rPr>
                <w:rFonts w:eastAsia="Calibri" w:cstheme="minorHAnsi"/>
                <w:lang w:eastAsia="ru-RU"/>
              </w:rPr>
              <w:t xml:space="preserve"> </w:t>
            </w:r>
            <w:proofErr w:type="spellStart"/>
            <w:r w:rsidRPr="00713BB4">
              <w:rPr>
                <w:rFonts w:eastAsia="Calibri" w:cstheme="minorHAnsi"/>
                <w:lang w:eastAsia="ru-RU"/>
              </w:rPr>
              <w:t>риска</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965EFD" w:rsidRPr="00713BB4" w:rsidRDefault="00371F75"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0</w:t>
            </w:r>
          </w:p>
        </w:tc>
        <w:tc>
          <w:tcPr>
            <w:tcW w:w="2127" w:type="dxa"/>
            <w:tcBorders>
              <w:top w:val="single" w:sz="4" w:space="0" w:color="000000"/>
              <w:left w:val="single" w:sz="4" w:space="0" w:color="000000"/>
              <w:bottom w:val="single" w:sz="4" w:space="0" w:color="000000"/>
              <w:right w:val="single" w:sz="4" w:space="0" w:color="000000"/>
            </w:tcBorders>
          </w:tcPr>
          <w:p w:rsidR="00965EFD" w:rsidRPr="00713BB4" w:rsidRDefault="0086549F"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w:t>
            </w:r>
          </w:p>
        </w:tc>
      </w:tr>
      <w:tr w:rsidR="00965EFD" w:rsidRPr="00713BB4" w:rsidTr="00F62B50">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965EFD" w:rsidRPr="00713BB4" w:rsidRDefault="00965EFD" w:rsidP="00D416BD">
            <w:pPr>
              <w:spacing w:before="0" w:beforeAutospacing="0" w:after="0" w:afterAutospacing="0"/>
              <w:ind w:firstLine="709"/>
              <w:jc w:val="both"/>
              <w:rPr>
                <w:rFonts w:eastAsia="Calibri" w:cstheme="minorHAnsi"/>
                <w:lang w:eastAsia="ru-RU"/>
              </w:rPr>
            </w:pPr>
          </w:p>
        </w:tc>
        <w:tc>
          <w:tcPr>
            <w:tcW w:w="4144" w:type="dxa"/>
            <w:tcBorders>
              <w:top w:val="single" w:sz="4" w:space="0" w:color="000000"/>
              <w:left w:val="single" w:sz="4" w:space="0" w:color="000000"/>
              <w:bottom w:val="single" w:sz="4" w:space="0" w:color="000000"/>
              <w:right w:val="single" w:sz="4" w:space="0" w:color="000000"/>
            </w:tcBorders>
            <w:hideMark/>
          </w:tcPr>
          <w:p w:rsidR="00965EFD" w:rsidRPr="00713BB4" w:rsidRDefault="00965EFD" w:rsidP="00D416BD">
            <w:pPr>
              <w:spacing w:before="0" w:beforeAutospacing="0" w:after="0" w:afterAutospacing="0"/>
              <w:jc w:val="both"/>
              <w:rPr>
                <w:rFonts w:eastAsia="Calibri" w:cstheme="minorHAnsi"/>
                <w:lang w:val="ru-RU" w:eastAsia="ru-RU"/>
              </w:rPr>
            </w:pPr>
            <w:proofErr w:type="spellStart"/>
            <w:proofErr w:type="gramStart"/>
            <w:r w:rsidRPr="00713BB4">
              <w:rPr>
                <w:rFonts w:eastAsia="Calibri" w:cstheme="minorHAnsi"/>
                <w:lang w:eastAsia="ru-RU"/>
              </w:rPr>
              <w:t>участники</w:t>
            </w:r>
            <w:proofErr w:type="spellEnd"/>
            <w:proofErr w:type="gramEnd"/>
            <w:r w:rsidRPr="00713BB4">
              <w:rPr>
                <w:rFonts w:eastAsia="Calibri" w:cstheme="minorHAnsi"/>
                <w:lang w:eastAsia="ru-RU"/>
              </w:rPr>
              <w:t xml:space="preserve"> </w:t>
            </w:r>
            <w:r w:rsidRPr="00713BB4">
              <w:rPr>
                <w:rFonts w:eastAsia="Calibri" w:cstheme="minorHAnsi"/>
                <w:lang w:val="ru-RU" w:eastAsia="ru-RU"/>
              </w:rPr>
              <w:t>СВО.</w:t>
            </w:r>
          </w:p>
        </w:tc>
        <w:tc>
          <w:tcPr>
            <w:tcW w:w="2268" w:type="dxa"/>
            <w:tcBorders>
              <w:top w:val="single" w:sz="4" w:space="0" w:color="000000"/>
              <w:left w:val="single" w:sz="4" w:space="0" w:color="000000"/>
              <w:bottom w:val="single" w:sz="4" w:space="0" w:color="000000"/>
              <w:right w:val="single" w:sz="4" w:space="0" w:color="000000"/>
            </w:tcBorders>
          </w:tcPr>
          <w:p w:rsidR="00965EFD" w:rsidRPr="00713BB4" w:rsidRDefault="00371F75"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12</w:t>
            </w:r>
          </w:p>
        </w:tc>
        <w:tc>
          <w:tcPr>
            <w:tcW w:w="2127" w:type="dxa"/>
            <w:tcBorders>
              <w:top w:val="single" w:sz="4" w:space="0" w:color="000000"/>
              <w:left w:val="single" w:sz="4" w:space="0" w:color="000000"/>
              <w:bottom w:val="single" w:sz="4" w:space="0" w:color="000000"/>
              <w:right w:val="single" w:sz="4" w:space="0" w:color="000000"/>
            </w:tcBorders>
          </w:tcPr>
          <w:p w:rsidR="00965EFD" w:rsidRPr="00713BB4" w:rsidRDefault="0086549F"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5,2</w:t>
            </w:r>
          </w:p>
        </w:tc>
      </w:tr>
      <w:tr w:rsidR="00965EFD" w:rsidRPr="00713BB4" w:rsidTr="00F62B50">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965EFD" w:rsidRPr="00713BB4" w:rsidRDefault="00965EFD" w:rsidP="00D416BD">
            <w:pPr>
              <w:spacing w:before="0" w:beforeAutospacing="0" w:after="0" w:afterAutospacing="0"/>
              <w:ind w:firstLine="709"/>
              <w:jc w:val="both"/>
              <w:rPr>
                <w:rFonts w:eastAsia="Calibri" w:cstheme="minorHAnsi"/>
                <w:lang w:eastAsia="ru-RU"/>
              </w:rPr>
            </w:pPr>
          </w:p>
        </w:tc>
        <w:tc>
          <w:tcPr>
            <w:tcW w:w="4144" w:type="dxa"/>
            <w:tcBorders>
              <w:top w:val="single" w:sz="4" w:space="0" w:color="000000"/>
              <w:left w:val="single" w:sz="4" w:space="0" w:color="000000"/>
              <w:bottom w:val="single" w:sz="4" w:space="0" w:color="000000"/>
              <w:right w:val="single" w:sz="4" w:space="0" w:color="000000"/>
            </w:tcBorders>
            <w:hideMark/>
          </w:tcPr>
          <w:p w:rsidR="00965EFD" w:rsidRPr="00713BB4" w:rsidRDefault="00965EFD" w:rsidP="00D416BD">
            <w:pPr>
              <w:spacing w:before="0" w:beforeAutospacing="0" w:after="0" w:afterAutospacing="0"/>
              <w:ind w:firstLine="709"/>
              <w:jc w:val="both"/>
              <w:rPr>
                <w:rFonts w:eastAsia="Calibri" w:cstheme="minorHAnsi"/>
                <w:lang w:eastAsia="ru-RU"/>
              </w:rPr>
            </w:pPr>
            <w:proofErr w:type="spellStart"/>
            <w:r w:rsidRPr="00713BB4">
              <w:rPr>
                <w:rFonts w:eastAsia="Calibri" w:cstheme="minorHAnsi"/>
                <w:lang w:eastAsia="ru-RU"/>
              </w:rPr>
              <w:t>малообеспеченные</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965EFD" w:rsidRPr="00713BB4" w:rsidRDefault="00371F75"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69</w:t>
            </w:r>
          </w:p>
        </w:tc>
        <w:tc>
          <w:tcPr>
            <w:tcW w:w="2127" w:type="dxa"/>
            <w:tcBorders>
              <w:top w:val="single" w:sz="4" w:space="0" w:color="000000"/>
              <w:left w:val="single" w:sz="4" w:space="0" w:color="000000"/>
              <w:bottom w:val="single" w:sz="4" w:space="0" w:color="000000"/>
              <w:right w:val="single" w:sz="4" w:space="0" w:color="000000"/>
            </w:tcBorders>
          </w:tcPr>
          <w:p w:rsidR="00965EFD" w:rsidRPr="00713BB4" w:rsidRDefault="0086549F"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29,9</w:t>
            </w:r>
          </w:p>
        </w:tc>
      </w:tr>
      <w:tr w:rsidR="00965EFD" w:rsidRPr="00713BB4" w:rsidTr="00F62B50">
        <w:tc>
          <w:tcPr>
            <w:tcW w:w="959" w:type="dxa"/>
            <w:vMerge w:val="restart"/>
            <w:tcBorders>
              <w:top w:val="single" w:sz="4" w:space="0" w:color="000000"/>
              <w:left w:val="single" w:sz="4" w:space="0" w:color="000000"/>
              <w:bottom w:val="single" w:sz="4" w:space="0" w:color="000000"/>
              <w:right w:val="single" w:sz="4" w:space="0" w:color="000000"/>
            </w:tcBorders>
            <w:hideMark/>
          </w:tcPr>
          <w:p w:rsidR="00965EFD" w:rsidRPr="00713BB4" w:rsidRDefault="00965EFD" w:rsidP="00D416BD">
            <w:pPr>
              <w:spacing w:before="0" w:beforeAutospacing="0" w:after="0" w:afterAutospacing="0"/>
              <w:jc w:val="both"/>
              <w:rPr>
                <w:rFonts w:eastAsia="Calibri" w:cstheme="minorHAnsi"/>
                <w:lang w:eastAsia="ru-RU"/>
              </w:rPr>
            </w:pPr>
            <w:r w:rsidRPr="00713BB4">
              <w:rPr>
                <w:rFonts w:eastAsia="Calibri" w:cstheme="minorHAnsi"/>
                <w:lang w:eastAsia="ru-RU"/>
              </w:rPr>
              <w:t>3.</w:t>
            </w:r>
          </w:p>
          <w:p w:rsidR="00965EFD" w:rsidRPr="00713BB4" w:rsidRDefault="00965EFD" w:rsidP="00D416BD">
            <w:pPr>
              <w:spacing w:before="0" w:beforeAutospacing="0" w:after="0" w:afterAutospacing="0"/>
              <w:ind w:firstLine="709"/>
              <w:jc w:val="both"/>
              <w:rPr>
                <w:rFonts w:eastAsia="Calibri" w:cstheme="minorHAnsi"/>
                <w:lang w:eastAsia="ru-RU"/>
              </w:rPr>
            </w:pPr>
          </w:p>
          <w:p w:rsidR="00965EFD" w:rsidRPr="00713BB4" w:rsidRDefault="00965EFD" w:rsidP="00D416BD">
            <w:pPr>
              <w:spacing w:before="0" w:beforeAutospacing="0" w:after="0" w:afterAutospacing="0"/>
              <w:ind w:firstLine="709"/>
              <w:jc w:val="both"/>
              <w:rPr>
                <w:rFonts w:eastAsia="Calibri" w:cstheme="minorHAnsi"/>
                <w:lang w:eastAsia="ru-RU"/>
              </w:rPr>
            </w:pPr>
          </w:p>
          <w:p w:rsidR="00965EFD" w:rsidRPr="00713BB4" w:rsidRDefault="00965EFD" w:rsidP="00D416BD">
            <w:pPr>
              <w:spacing w:before="0" w:beforeAutospacing="0" w:after="0" w:afterAutospacing="0"/>
              <w:ind w:firstLine="709"/>
              <w:jc w:val="both"/>
              <w:rPr>
                <w:rFonts w:eastAsia="Calibri" w:cstheme="minorHAnsi"/>
                <w:lang w:eastAsia="ru-RU"/>
              </w:rPr>
            </w:pPr>
          </w:p>
        </w:tc>
        <w:tc>
          <w:tcPr>
            <w:tcW w:w="4144" w:type="dxa"/>
            <w:tcBorders>
              <w:top w:val="single" w:sz="4" w:space="0" w:color="000000"/>
              <w:left w:val="single" w:sz="4" w:space="0" w:color="000000"/>
              <w:bottom w:val="single" w:sz="4" w:space="0" w:color="000000"/>
              <w:right w:val="single" w:sz="4" w:space="0" w:color="000000"/>
            </w:tcBorders>
            <w:hideMark/>
          </w:tcPr>
          <w:p w:rsidR="00965EFD" w:rsidRPr="00713BB4" w:rsidRDefault="00965EFD" w:rsidP="00D416BD">
            <w:pPr>
              <w:spacing w:before="0" w:beforeAutospacing="0" w:after="0" w:afterAutospacing="0"/>
              <w:ind w:firstLine="709"/>
              <w:jc w:val="both"/>
              <w:rPr>
                <w:rFonts w:eastAsia="Calibri" w:cstheme="minorHAnsi"/>
                <w:lang w:eastAsia="ru-RU"/>
              </w:rPr>
            </w:pPr>
            <w:proofErr w:type="spellStart"/>
            <w:r w:rsidRPr="00713BB4">
              <w:rPr>
                <w:rFonts w:eastAsia="Calibri" w:cstheme="minorHAnsi"/>
                <w:lang w:eastAsia="ru-RU"/>
              </w:rPr>
              <w:t>Социальный</w:t>
            </w:r>
            <w:proofErr w:type="spellEnd"/>
            <w:r w:rsidRPr="00713BB4">
              <w:rPr>
                <w:rFonts w:eastAsia="Calibri" w:cstheme="minorHAnsi"/>
                <w:lang w:eastAsia="ru-RU"/>
              </w:rPr>
              <w:t xml:space="preserve"> </w:t>
            </w:r>
            <w:proofErr w:type="spellStart"/>
            <w:r w:rsidRPr="00713BB4">
              <w:rPr>
                <w:rFonts w:eastAsia="Calibri" w:cstheme="minorHAnsi"/>
                <w:lang w:eastAsia="ru-RU"/>
              </w:rPr>
              <w:t>состав</w:t>
            </w:r>
            <w:proofErr w:type="spellEnd"/>
            <w:r w:rsidRPr="00713BB4">
              <w:rPr>
                <w:rFonts w:eastAsia="Calibri" w:cstheme="minorHAnsi"/>
                <w:lang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65EFD" w:rsidRPr="00713BB4" w:rsidRDefault="00965EFD" w:rsidP="00D416BD">
            <w:pPr>
              <w:spacing w:before="0" w:beforeAutospacing="0" w:after="0" w:afterAutospacing="0"/>
              <w:ind w:firstLine="709"/>
              <w:jc w:val="both"/>
              <w:rPr>
                <w:rFonts w:eastAsia="Calibri" w:cstheme="minorHAnsi"/>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65EFD" w:rsidRPr="00713BB4" w:rsidRDefault="00965EFD" w:rsidP="00D416BD">
            <w:pPr>
              <w:spacing w:before="0" w:beforeAutospacing="0" w:after="0" w:afterAutospacing="0"/>
              <w:ind w:firstLine="709"/>
              <w:jc w:val="both"/>
              <w:rPr>
                <w:rFonts w:eastAsia="Calibri" w:cstheme="minorHAnsi"/>
                <w:lang w:eastAsia="ru-RU"/>
              </w:rPr>
            </w:pPr>
          </w:p>
        </w:tc>
      </w:tr>
      <w:tr w:rsidR="00965EFD" w:rsidRPr="00713BB4" w:rsidTr="00F62B50">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965EFD" w:rsidRPr="00713BB4" w:rsidRDefault="00965EFD" w:rsidP="00D416BD">
            <w:pPr>
              <w:spacing w:before="0" w:beforeAutospacing="0" w:after="0" w:afterAutospacing="0"/>
              <w:ind w:firstLine="709"/>
              <w:jc w:val="both"/>
              <w:rPr>
                <w:rFonts w:eastAsia="Calibri" w:cstheme="minorHAnsi"/>
                <w:lang w:eastAsia="ru-RU"/>
              </w:rPr>
            </w:pPr>
          </w:p>
        </w:tc>
        <w:tc>
          <w:tcPr>
            <w:tcW w:w="4144" w:type="dxa"/>
            <w:tcBorders>
              <w:top w:val="single" w:sz="4" w:space="0" w:color="000000"/>
              <w:left w:val="single" w:sz="4" w:space="0" w:color="000000"/>
              <w:bottom w:val="single" w:sz="4" w:space="0" w:color="000000"/>
              <w:right w:val="single" w:sz="4" w:space="0" w:color="000000"/>
            </w:tcBorders>
            <w:hideMark/>
          </w:tcPr>
          <w:p w:rsidR="00965EFD" w:rsidRPr="00713BB4" w:rsidRDefault="00965EFD" w:rsidP="00D416BD">
            <w:pPr>
              <w:spacing w:before="0" w:beforeAutospacing="0" w:after="0" w:afterAutospacing="0"/>
              <w:ind w:firstLine="709"/>
              <w:jc w:val="both"/>
              <w:rPr>
                <w:rFonts w:eastAsia="Calibri" w:cstheme="minorHAnsi"/>
                <w:lang w:eastAsia="ru-RU"/>
              </w:rPr>
            </w:pPr>
            <w:proofErr w:type="spellStart"/>
            <w:r w:rsidRPr="00713BB4">
              <w:rPr>
                <w:rFonts w:eastAsia="Calibri" w:cstheme="minorHAnsi"/>
                <w:lang w:eastAsia="ru-RU"/>
              </w:rPr>
              <w:t>служащие</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965EFD" w:rsidRPr="00713BB4" w:rsidRDefault="00371F75"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34</w:t>
            </w:r>
          </w:p>
        </w:tc>
        <w:tc>
          <w:tcPr>
            <w:tcW w:w="2127" w:type="dxa"/>
            <w:tcBorders>
              <w:top w:val="single" w:sz="4" w:space="0" w:color="000000"/>
              <w:left w:val="single" w:sz="4" w:space="0" w:color="000000"/>
              <w:bottom w:val="single" w:sz="4" w:space="0" w:color="000000"/>
              <w:right w:val="single" w:sz="4" w:space="0" w:color="000000"/>
            </w:tcBorders>
          </w:tcPr>
          <w:p w:rsidR="00965EFD" w:rsidRPr="00713BB4" w:rsidRDefault="0086549F"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14,7</w:t>
            </w:r>
          </w:p>
        </w:tc>
      </w:tr>
      <w:tr w:rsidR="00965EFD" w:rsidRPr="00713BB4" w:rsidTr="00F62B50">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965EFD" w:rsidRPr="00713BB4" w:rsidRDefault="00965EFD" w:rsidP="00D416BD">
            <w:pPr>
              <w:spacing w:before="0" w:beforeAutospacing="0" w:after="0" w:afterAutospacing="0"/>
              <w:ind w:firstLine="709"/>
              <w:jc w:val="both"/>
              <w:rPr>
                <w:rFonts w:eastAsia="Calibri" w:cstheme="minorHAnsi"/>
                <w:lang w:eastAsia="ru-RU"/>
              </w:rPr>
            </w:pPr>
          </w:p>
        </w:tc>
        <w:tc>
          <w:tcPr>
            <w:tcW w:w="4144" w:type="dxa"/>
            <w:tcBorders>
              <w:top w:val="single" w:sz="4" w:space="0" w:color="000000"/>
              <w:left w:val="single" w:sz="4" w:space="0" w:color="000000"/>
              <w:bottom w:val="single" w:sz="4" w:space="0" w:color="000000"/>
              <w:right w:val="single" w:sz="4" w:space="0" w:color="000000"/>
            </w:tcBorders>
            <w:hideMark/>
          </w:tcPr>
          <w:p w:rsidR="00965EFD" w:rsidRPr="00713BB4" w:rsidRDefault="00965EFD" w:rsidP="00D416BD">
            <w:pPr>
              <w:spacing w:before="0" w:beforeAutospacing="0" w:after="0" w:afterAutospacing="0"/>
              <w:ind w:firstLine="709"/>
              <w:jc w:val="both"/>
              <w:rPr>
                <w:rFonts w:eastAsia="Calibri" w:cstheme="minorHAnsi"/>
                <w:lang w:eastAsia="ru-RU"/>
              </w:rPr>
            </w:pPr>
            <w:proofErr w:type="spellStart"/>
            <w:r w:rsidRPr="00713BB4">
              <w:rPr>
                <w:rFonts w:eastAsia="Calibri" w:cstheme="minorHAnsi"/>
                <w:lang w:eastAsia="ru-RU"/>
              </w:rPr>
              <w:t>рабочие</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965EFD" w:rsidRPr="00713BB4" w:rsidRDefault="00371F75"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42</w:t>
            </w:r>
          </w:p>
        </w:tc>
        <w:tc>
          <w:tcPr>
            <w:tcW w:w="2127" w:type="dxa"/>
            <w:tcBorders>
              <w:top w:val="single" w:sz="4" w:space="0" w:color="000000"/>
              <w:left w:val="single" w:sz="4" w:space="0" w:color="000000"/>
              <w:bottom w:val="single" w:sz="4" w:space="0" w:color="000000"/>
              <w:right w:val="single" w:sz="4" w:space="0" w:color="000000"/>
            </w:tcBorders>
          </w:tcPr>
          <w:p w:rsidR="00965EFD" w:rsidRPr="00713BB4" w:rsidRDefault="0086549F"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18,2</w:t>
            </w:r>
          </w:p>
        </w:tc>
      </w:tr>
      <w:tr w:rsidR="00965EFD" w:rsidRPr="00713BB4" w:rsidTr="00F62B50">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965EFD" w:rsidRPr="00713BB4" w:rsidRDefault="00965EFD" w:rsidP="00D416BD">
            <w:pPr>
              <w:spacing w:before="0" w:beforeAutospacing="0" w:after="0" w:afterAutospacing="0"/>
              <w:ind w:firstLine="709"/>
              <w:jc w:val="both"/>
              <w:rPr>
                <w:rFonts w:eastAsia="Calibri" w:cstheme="minorHAnsi"/>
                <w:lang w:eastAsia="ru-RU"/>
              </w:rPr>
            </w:pPr>
          </w:p>
        </w:tc>
        <w:tc>
          <w:tcPr>
            <w:tcW w:w="4144" w:type="dxa"/>
            <w:tcBorders>
              <w:top w:val="single" w:sz="4" w:space="0" w:color="auto"/>
              <w:left w:val="single" w:sz="4" w:space="0" w:color="000000"/>
              <w:bottom w:val="single" w:sz="4" w:space="0" w:color="000000"/>
              <w:right w:val="single" w:sz="4" w:space="0" w:color="000000"/>
            </w:tcBorders>
            <w:hideMark/>
          </w:tcPr>
          <w:p w:rsidR="00965EFD" w:rsidRPr="00713BB4" w:rsidRDefault="00965EFD" w:rsidP="00D416BD">
            <w:pPr>
              <w:spacing w:before="0" w:beforeAutospacing="0" w:after="0" w:afterAutospacing="0"/>
              <w:ind w:firstLine="709"/>
              <w:jc w:val="both"/>
              <w:rPr>
                <w:rFonts w:eastAsia="Calibri" w:cstheme="minorHAnsi"/>
                <w:lang w:eastAsia="ru-RU"/>
              </w:rPr>
            </w:pPr>
            <w:r w:rsidRPr="00713BB4">
              <w:rPr>
                <w:rFonts w:eastAsia="Calibri" w:cstheme="minorHAnsi"/>
                <w:lang w:eastAsia="ru-RU"/>
              </w:rPr>
              <w:t>ИТР</w:t>
            </w:r>
          </w:p>
        </w:tc>
        <w:tc>
          <w:tcPr>
            <w:tcW w:w="2268" w:type="dxa"/>
            <w:tcBorders>
              <w:top w:val="single" w:sz="4" w:space="0" w:color="000000"/>
              <w:left w:val="single" w:sz="4" w:space="0" w:color="000000"/>
              <w:bottom w:val="single" w:sz="4" w:space="0" w:color="000000"/>
              <w:right w:val="single" w:sz="4" w:space="0" w:color="000000"/>
            </w:tcBorders>
          </w:tcPr>
          <w:p w:rsidR="00965EFD" w:rsidRPr="00713BB4" w:rsidRDefault="00371F75"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21</w:t>
            </w:r>
          </w:p>
        </w:tc>
        <w:tc>
          <w:tcPr>
            <w:tcW w:w="2127" w:type="dxa"/>
            <w:tcBorders>
              <w:top w:val="single" w:sz="4" w:space="0" w:color="000000"/>
              <w:left w:val="single" w:sz="4" w:space="0" w:color="000000"/>
              <w:bottom w:val="single" w:sz="4" w:space="0" w:color="000000"/>
              <w:right w:val="single" w:sz="4" w:space="0" w:color="000000"/>
            </w:tcBorders>
          </w:tcPr>
          <w:p w:rsidR="00965EFD" w:rsidRPr="00713BB4" w:rsidRDefault="0086549F"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9,1</w:t>
            </w:r>
          </w:p>
        </w:tc>
      </w:tr>
      <w:tr w:rsidR="00965EFD" w:rsidRPr="00713BB4" w:rsidTr="00F62B50">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965EFD" w:rsidRPr="00713BB4" w:rsidRDefault="00965EFD" w:rsidP="00D416BD">
            <w:pPr>
              <w:spacing w:before="0" w:beforeAutospacing="0" w:after="0" w:afterAutospacing="0"/>
              <w:ind w:firstLine="709"/>
              <w:jc w:val="both"/>
              <w:rPr>
                <w:rFonts w:eastAsia="Calibri" w:cstheme="minorHAnsi"/>
                <w:lang w:eastAsia="ru-RU"/>
              </w:rPr>
            </w:pPr>
          </w:p>
        </w:tc>
        <w:tc>
          <w:tcPr>
            <w:tcW w:w="4144" w:type="dxa"/>
            <w:tcBorders>
              <w:top w:val="single" w:sz="4" w:space="0" w:color="000000"/>
              <w:left w:val="single" w:sz="4" w:space="0" w:color="000000"/>
              <w:bottom w:val="single" w:sz="4" w:space="0" w:color="000000"/>
              <w:right w:val="single" w:sz="4" w:space="0" w:color="000000"/>
            </w:tcBorders>
            <w:hideMark/>
          </w:tcPr>
          <w:p w:rsidR="00965EFD" w:rsidRPr="00713BB4" w:rsidRDefault="00965EFD" w:rsidP="00D416BD">
            <w:pPr>
              <w:spacing w:before="0" w:beforeAutospacing="0" w:after="0" w:afterAutospacing="0"/>
              <w:ind w:firstLine="709"/>
              <w:jc w:val="both"/>
              <w:rPr>
                <w:rFonts w:eastAsia="Calibri" w:cstheme="minorHAnsi"/>
                <w:lang w:eastAsia="ru-RU"/>
              </w:rPr>
            </w:pPr>
            <w:proofErr w:type="spellStart"/>
            <w:r w:rsidRPr="00713BB4">
              <w:rPr>
                <w:rFonts w:eastAsia="Calibri" w:cstheme="minorHAnsi"/>
                <w:lang w:eastAsia="ru-RU"/>
              </w:rPr>
              <w:t>предприниматели</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965EFD" w:rsidRPr="00713BB4" w:rsidRDefault="00371F75"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24</w:t>
            </w:r>
          </w:p>
        </w:tc>
        <w:tc>
          <w:tcPr>
            <w:tcW w:w="2127" w:type="dxa"/>
            <w:tcBorders>
              <w:top w:val="single" w:sz="4" w:space="0" w:color="000000"/>
              <w:left w:val="single" w:sz="4" w:space="0" w:color="000000"/>
              <w:bottom w:val="single" w:sz="4" w:space="0" w:color="000000"/>
              <w:right w:val="single" w:sz="4" w:space="0" w:color="000000"/>
            </w:tcBorders>
          </w:tcPr>
          <w:p w:rsidR="00965EFD" w:rsidRPr="00713BB4" w:rsidRDefault="0086549F"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10,4</w:t>
            </w:r>
          </w:p>
        </w:tc>
      </w:tr>
      <w:tr w:rsidR="00965EFD" w:rsidRPr="00713BB4" w:rsidTr="00F62B50">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965EFD" w:rsidRPr="00713BB4" w:rsidRDefault="00965EFD" w:rsidP="00D416BD">
            <w:pPr>
              <w:spacing w:before="0" w:beforeAutospacing="0" w:after="0" w:afterAutospacing="0"/>
              <w:ind w:firstLine="709"/>
              <w:jc w:val="both"/>
              <w:rPr>
                <w:rFonts w:eastAsia="Calibri" w:cstheme="minorHAnsi"/>
                <w:lang w:eastAsia="ru-RU"/>
              </w:rPr>
            </w:pPr>
          </w:p>
        </w:tc>
        <w:tc>
          <w:tcPr>
            <w:tcW w:w="4144" w:type="dxa"/>
            <w:tcBorders>
              <w:top w:val="single" w:sz="4" w:space="0" w:color="000000"/>
              <w:left w:val="single" w:sz="4" w:space="0" w:color="000000"/>
              <w:bottom w:val="single" w:sz="4" w:space="0" w:color="000000"/>
              <w:right w:val="single" w:sz="4" w:space="0" w:color="000000"/>
            </w:tcBorders>
            <w:hideMark/>
          </w:tcPr>
          <w:p w:rsidR="00965EFD" w:rsidRPr="00713BB4" w:rsidRDefault="00965EFD" w:rsidP="00D416BD">
            <w:pPr>
              <w:spacing w:before="0" w:beforeAutospacing="0" w:after="0" w:afterAutospacing="0"/>
              <w:ind w:firstLine="709"/>
              <w:jc w:val="both"/>
              <w:rPr>
                <w:rFonts w:eastAsia="Calibri" w:cstheme="minorHAnsi"/>
                <w:lang w:eastAsia="ru-RU"/>
              </w:rPr>
            </w:pPr>
            <w:proofErr w:type="spellStart"/>
            <w:r w:rsidRPr="00713BB4">
              <w:rPr>
                <w:rFonts w:eastAsia="Calibri" w:cstheme="minorHAnsi"/>
                <w:lang w:eastAsia="ru-RU"/>
              </w:rPr>
              <w:t>неработающие</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965EFD" w:rsidRPr="00713BB4" w:rsidRDefault="00371F75"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110</w:t>
            </w:r>
          </w:p>
        </w:tc>
        <w:tc>
          <w:tcPr>
            <w:tcW w:w="2127" w:type="dxa"/>
            <w:tcBorders>
              <w:top w:val="single" w:sz="4" w:space="0" w:color="000000"/>
              <w:left w:val="single" w:sz="4" w:space="0" w:color="000000"/>
              <w:bottom w:val="single" w:sz="4" w:space="0" w:color="000000"/>
              <w:right w:val="single" w:sz="4" w:space="0" w:color="000000"/>
            </w:tcBorders>
          </w:tcPr>
          <w:p w:rsidR="00965EFD" w:rsidRPr="00713BB4" w:rsidRDefault="0086549F"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46,1</w:t>
            </w:r>
          </w:p>
        </w:tc>
      </w:tr>
      <w:tr w:rsidR="00965EFD" w:rsidRPr="00713BB4" w:rsidTr="00F62B50">
        <w:trPr>
          <w:trHeight w:val="232"/>
        </w:trPr>
        <w:tc>
          <w:tcPr>
            <w:tcW w:w="959" w:type="dxa"/>
            <w:vMerge w:val="restart"/>
            <w:tcBorders>
              <w:top w:val="single" w:sz="4" w:space="0" w:color="000000"/>
              <w:left w:val="single" w:sz="4" w:space="0" w:color="000000"/>
              <w:bottom w:val="single" w:sz="4" w:space="0" w:color="000000"/>
              <w:right w:val="single" w:sz="4" w:space="0" w:color="000000"/>
            </w:tcBorders>
            <w:hideMark/>
          </w:tcPr>
          <w:p w:rsidR="00965EFD" w:rsidRPr="00713BB4" w:rsidRDefault="00965EFD" w:rsidP="00D416BD">
            <w:pPr>
              <w:spacing w:before="0" w:beforeAutospacing="0" w:after="0" w:afterAutospacing="0"/>
              <w:jc w:val="both"/>
              <w:rPr>
                <w:rFonts w:eastAsia="Calibri" w:cstheme="minorHAnsi"/>
                <w:lang w:eastAsia="ru-RU"/>
              </w:rPr>
            </w:pPr>
            <w:r w:rsidRPr="00713BB4">
              <w:rPr>
                <w:rFonts w:eastAsia="Calibri" w:cstheme="minorHAnsi"/>
                <w:lang w:eastAsia="ru-RU"/>
              </w:rPr>
              <w:t>4.</w:t>
            </w:r>
          </w:p>
        </w:tc>
        <w:tc>
          <w:tcPr>
            <w:tcW w:w="4144" w:type="dxa"/>
            <w:tcBorders>
              <w:top w:val="single" w:sz="4" w:space="0" w:color="000000"/>
              <w:left w:val="single" w:sz="4" w:space="0" w:color="000000"/>
              <w:bottom w:val="single" w:sz="4" w:space="0" w:color="000000"/>
              <w:right w:val="single" w:sz="4" w:space="0" w:color="000000"/>
            </w:tcBorders>
            <w:hideMark/>
          </w:tcPr>
          <w:p w:rsidR="00965EFD" w:rsidRPr="00713BB4" w:rsidRDefault="00965EFD" w:rsidP="00D416BD">
            <w:pPr>
              <w:spacing w:before="0" w:beforeAutospacing="0" w:after="0" w:afterAutospacing="0"/>
              <w:jc w:val="both"/>
              <w:rPr>
                <w:rFonts w:eastAsia="Calibri" w:cstheme="minorHAnsi"/>
                <w:lang w:eastAsia="ru-RU"/>
              </w:rPr>
            </w:pPr>
            <w:proofErr w:type="spellStart"/>
            <w:r w:rsidRPr="00713BB4">
              <w:rPr>
                <w:rFonts w:eastAsia="Calibri" w:cstheme="minorHAnsi"/>
                <w:lang w:eastAsia="ru-RU"/>
              </w:rPr>
              <w:t>Образовательный</w:t>
            </w:r>
            <w:proofErr w:type="spellEnd"/>
            <w:r w:rsidRPr="00713BB4">
              <w:rPr>
                <w:rFonts w:eastAsia="Calibri" w:cstheme="minorHAnsi"/>
                <w:lang w:eastAsia="ru-RU"/>
              </w:rPr>
              <w:t xml:space="preserve"> </w:t>
            </w:r>
            <w:proofErr w:type="spellStart"/>
            <w:r w:rsidRPr="00713BB4">
              <w:rPr>
                <w:rFonts w:eastAsia="Calibri" w:cstheme="minorHAnsi"/>
                <w:lang w:eastAsia="ru-RU"/>
              </w:rPr>
              <w:t>ценз</w:t>
            </w:r>
            <w:proofErr w:type="spellEnd"/>
            <w:r w:rsidRPr="00713BB4">
              <w:rPr>
                <w:rFonts w:eastAsia="Calibri" w:cstheme="minorHAnsi"/>
                <w:lang w:eastAsia="ru-RU"/>
              </w:rPr>
              <w:t>:</w:t>
            </w:r>
          </w:p>
        </w:tc>
        <w:tc>
          <w:tcPr>
            <w:tcW w:w="2268" w:type="dxa"/>
            <w:tcBorders>
              <w:top w:val="single" w:sz="4" w:space="0" w:color="000000"/>
              <w:left w:val="single" w:sz="4" w:space="0" w:color="000000"/>
              <w:bottom w:val="single" w:sz="4" w:space="0" w:color="000000"/>
              <w:right w:val="single" w:sz="4" w:space="0" w:color="000000"/>
            </w:tcBorders>
          </w:tcPr>
          <w:p w:rsidR="00965EFD" w:rsidRPr="00713BB4" w:rsidRDefault="00965EFD" w:rsidP="00D416BD">
            <w:pPr>
              <w:spacing w:before="0" w:beforeAutospacing="0" w:after="0" w:afterAutospacing="0"/>
              <w:ind w:firstLine="709"/>
              <w:jc w:val="both"/>
              <w:rPr>
                <w:rFonts w:eastAsia="Calibri" w:cstheme="minorHAnsi"/>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65EFD" w:rsidRPr="00713BB4" w:rsidRDefault="00965EFD" w:rsidP="00D416BD">
            <w:pPr>
              <w:spacing w:before="0" w:beforeAutospacing="0" w:after="0" w:afterAutospacing="0"/>
              <w:ind w:firstLine="709"/>
              <w:jc w:val="both"/>
              <w:rPr>
                <w:rFonts w:eastAsia="Calibri" w:cstheme="minorHAnsi"/>
                <w:lang w:eastAsia="ru-RU"/>
              </w:rPr>
            </w:pPr>
          </w:p>
        </w:tc>
      </w:tr>
      <w:tr w:rsidR="00965EFD" w:rsidRPr="00713BB4" w:rsidTr="00F62B50">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965EFD" w:rsidRPr="00713BB4" w:rsidRDefault="00965EFD" w:rsidP="00D416BD">
            <w:pPr>
              <w:spacing w:before="0" w:beforeAutospacing="0" w:after="0" w:afterAutospacing="0"/>
              <w:ind w:firstLine="709"/>
              <w:jc w:val="both"/>
              <w:rPr>
                <w:rFonts w:eastAsia="Calibri" w:cstheme="minorHAnsi"/>
                <w:lang w:eastAsia="ru-RU"/>
              </w:rPr>
            </w:pPr>
          </w:p>
        </w:tc>
        <w:tc>
          <w:tcPr>
            <w:tcW w:w="4144" w:type="dxa"/>
            <w:tcBorders>
              <w:top w:val="single" w:sz="4" w:space="0" w:color="000000"/>
              <w:left w:val="single" w:sz="4" w:space="0" w:color="000000"/>
              <w:bottom w:val="single" w:sz="4" w:space="0" w:color="000000"/>
              <w:right w:val="single" w:sz="4" w:space="0" w:color="000000"/>
            </w:tcBorders>
            <w:hideMark/>
          </w:tcPr>
          <w:p w:rsidR="00965EFD" w:rsidRPr="00713BB4" w:rsidRDefault="00965EFD" w:rsidP="00D416BD">
            <w:pPr>
              <w:spacing w:before="0" w:beforeAutospacing="0" w:after="0" w:afterAutospacing="0"/>
              <w:ind w:firstLine="709"/>
              <w:jc w:val="both"/>
              <w:rPr>
                <w:rFonts w:eastAsia="Calibri" w:cstheme="minorHAnsi"/>
                <w:lang w:eastAsia="ru-RU"/>
              </w:rPr>
            </w:pPr>
            <w:proofErr w:type="spellStart"/>
            <w:r w:rsidRPr="00713BB4">
              <w:rPr>
                <w:rFonts w:eastAsia="Calibri" w:cstheme="minorHAnsi"/>
                <w:lang w:eastAsia="ru-RU"/>
              </w:rPr>
              <w:t>высшее</w:t>
            </w:r>
            <w:proofErr w:type="spellEnd"/>
            <w:r w:rsidRPr="00713BB4">
              <w:rPr>
                <w:rFonts w:eastAsia="Calibri" w:cstheme="minorHAnsi"/>
                <w:lang w:eastAsia="ru-RU"/>
              </w:rPr>
              <w:t xml:space="preserve"> </w:t>
            </w:r>
            <w:proofErr w:type="spellStart"/>
            <w:r w:rsidRPr="00713BB4">
              <w:rPr>
                <w:rFonts w:eastAsia="Calibri" w:cstheme="minorHAnsi"/>
                <w:lang w:eastAsia="ru-RU"/>
              </w:rPr>
              <w:t>образование</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965EFD" w:rsidRPr="00713BB4" w:rsidRDefault="00371F75"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175</w:t>
            </w:r>
          </w:p>
        </w:tc>
        <w:tc>
          <w:tcPr>
            <w:tcW w:w="2127" w:type="dxa"/>
            <w:tcBorders>
              <w:top w:val="single" w:sz="4" w:space="0" w:color="000000"/>
              <w:left w:val="single" w:sz="4" w:space="0" w:color="000000"/>
              <w:bottom w:val="single" w:sz="4" w:space="0" w:color="000000"/>
              <w:right w:val="single" w:sz="4" w:space="0" w:color="000000"/>
            </w:tcBorders>
          </w:tcPr>
          <w:p w:rsidR="00965EFD" w:rsidRPr="00713BB4" w:rsidRDefault="0086549F"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75,5</w:t>
            </w:r>
          </w:p>
        </w:tc>
      </w:tr>
      <w:tr w:rsidR="00965EFD" w:rsidRPr="00713BB4" w:rsidTr="00F62B50">
        <w:trPr>
          <w:trHeight w:val="12"/>
        </w:trPr>
        <w:tc>
          <w:tcPr>
            <w:tcW w:w="959" w:type="dxa"/>
            <w:vMerge/>
            <w:tcBorders>
              <w:top w:val="single" w:sz="4" w:space="0" w:color="auto"/>
              <w:left w:val="single" w:sz="4" w:space="0" w:color="000000"/>
              <w:bottom w:val="single" w:sz="4" w:space="0" w:color="000000"/>
              <w:right w:val="single" w:sz="4" w:space="0" w:color="000000"/>
            </w:tcBorders>
            <w:vAlign w:val="center"/>
            <w:hideMark/>
          </w:tcPr>
          <w:p w:rsidR="00965EFD" w:rsidRPr="00713BB4" w:rsidRDefault="00965EFD" w:rsidP="00D416BD">
            <w:pPr>
              <w:spacing w:before="0" w:beforeAutospacing="0" w:after="0" w:afterAutospacing="0"/>
              <w:ind w:firstLine="709"/>
              <w:jc w:val="both"/>
              <w:rPr>
                <w:rFonts w:eastAsia="Calibri" w:cstheme="minorHAnsi"/>
                <w:lang w:eastAsia="ru-RU"/>
              </w:rPr>
            </w:pPr>
          </w:p>
        </w:tc>
        <w:tc>
          <w:tcPr>
            <w:tcW w:w="4144" w:type="dxa"/>
            <w:tcBorders>
              <w:top w:val="single" w:sz="4" w:space="0" w:color="auto"/>
              <w:left w:val="single" w:sz="4" w:space="0" w:color="000000"/>
              <w:bottom w:val="single" w:sz="4" w:space="0" w:color="auto"/>
              <w:right w:val="single" w:sz="4" w:space="0" w:color="000000"/>
            </w:tcBorders>
            <w:hideMark/>
          </w:tcPr>
          <w:p w:rsidR="00965EFD" w:rsidRPr="00713BB4" w:rsidRDefault="00965EFD" w:rsidP="00D416BD">
            <w:pPr>
              <w:spacing w:before="0" w:beforeAutospacing="0" w:after="0" w:afterAutospacing="0"/>
              <w:ind w:firstLine="709"/>
              <w:jc w:val="both"/>
              <w:rPr>
                <w:rFonts w:eastAsia="Calibri" w:cstheme="minorHAnsi"/>
                <w:lang w:eastAsia="ru-RU"/>
              </w:rPr>
            </w:pPr>
            <w:proofErr w:type="spellStart"/>
            <w:r w:rsidRPr="00713BB4">
              <w:rPr>
                <w:rFonts w:eastAsia="Calibri" w:cstheme="minorHAnsi"/>
                <w:lang w:eastAsia="ru-RU"/>
              </w:rPr>
              <w:t>средне-специальное</w:t>
            </w:r>
            <w:proofErr w:type="spellEnd"/>
          </w:p>
        </w:tc>
        <w:tc>
          <w:tcPr>
            <w:tcW w:w="2268" w:type="dxa"/>
            <w:tcBorders>
              <w:top w:val="single" w:sz="4" w:space="0" w:color="000000"/>
              <w:left w:val="single" w:sz="4" w:space="0" w:color="000000"/>
              <w:bottom w:val="single" w:sz="4" w:space="0" w:color="auto"/>
              <w:right w:val="single" w:sz="4" w:space="0" w:color="000000"/>
            </w:tcBorders>
          </w:tcPr>
          <w:p w:rsidR="00965EFD" w:rsidRPr="00713BB4" w:rsidRDefault="00371F75"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122</w:t>
            </w:r>
          </w:p>
        </w:tc>
        <w:tc>
          <w:tcPr>
            <w:tcW w:w="2127" w:type="dxa"/>
            <w:tcBorders>
              <w:top w:val="single" w:sz="4" w:space="0" w:color="000000"/>
              <w:left w:val="single" w:sz="4" w:space="0" w:color="000000"/>
              <w:bottom w:val="single" w:sz="4" w:space="0" w:color="auto"/>
              <w:right w:val="single" w:sz="4" w:space="0" w:color="000000"/>
            </w:tcBorders>
          </w:tcPr>
          <w:p w:rsidR="00965EFD" w:rsidRPr="00713BB4" w:rsidRDefault="0086549F"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52,8</w:t>
            </w:r>
          </w:p>
        </w:tc>
      </w:tr>
      <w:tr w:rsidR="00965EFD" w:rsidRPr="00713BB4" w:rsidTr="00F62B50">
        <w:trPr>
          <w:trHeight w:val="309"/>
        </w:trPr>
        <w:tc>
          <w:tcPr>
            <w:tcW w:w="959" w:type="dxa"/>
            <w:vMerge/>
            <w:tcBorders>
              <w:top w:val="single" w:sz="4" w:space="0" w:color="auto"/>
              <w:left w:val="single" w:sz="4" w:space="0" w:color="000000"/>
              <w:bottom w:val="single" w:sz="4" w:space="0" w:color="000000"/>
              <w:right w:val="single" w:sz="4" w:space="0" w:color="000000"/>
            </w:tcBorders>
            <w:vAlign w:val="center"/>
          </w:tcPr>
          <w:p w:rsidR="00965EFD" w:rsidRPr="00713BB4" w:rsidRDefault="00965EFD" w:rsidP="00D416BD">
            <w:pPr>
              <w:spacing w:before="0" w:beforeAutospacing="0" w:after="0" w:afterAutospacing="0"/>
              <w:ind w:firstLine="709"/>
              <w:jc w:val="both"/>
              <w:rPr>
                <w:rFonts w:eastAsia="Calibri" w:cstheme="minorHAnsi"/>
                <w:lang w:eastAsia="ru-RU"/>
              </w:rPr>
            </w:pPr>
          </w:p>
        </w:tc>
        <w:tc>
          <w:tcPr>
            <w:tcW w:w="4144" w:type="dxa"/>
            <w:tcBorders>
              <w:top w:val="single" w:sz="4" w:space="0" w:color="auto"/>
              <w:left w:val="single" w:sz="4" w:space="0" w:color="000000"/>
              <w:bottom w:val="single" w:sz="4" w:space="0" w:color="000000"/>
              <w:right w:val="single" w:sz="4" w:space="0" w:color="000000"/>
            </w:tcBorders>
          </w:tcPr>
          <w:p w:rsidR="00965EFD" w:rsidRPr="00713BB4" w:rsidRDefault="00965EFD" w:rsidP="00D416BD">
            <w:pPr>
              <w:spacing w:before="0" w:beforeAutospacing="0" w:after="0" w:afterAutospacing="0"/>
              <w:ind w:firstLine="709"/>
              <w:jc w:val="both"/>
              <w:rPr>
                <w:rFonts w:eastAsia="Calibri" w:cstheme="minorHAnsi"/>
                <w:lang w:eastAsia="ru-RU"/>
              </w:rPr>
            </w:pPr>
            <w:proofErr w:type="spellStart"/>
            <w:r w:rsidRPr="00713BB4">
              <w:rPr>
                <w:rFonts w:eastAsia="Calibri" w:cstheme="minorHAnsi"/>
                <w:lang w:eastAsia="ru-RU"/>
              </w:rPr>
              <w:t>среднее</w:t>
            </w:r>
            <w:proofErr w:type="spellEnd"/>
            <w:r w:rsidRPr="00713BB4">
              <w:rPr>
                <w:rFonts w:eastAsia="Calibri" w:cstheme="minorHAnsi"/>
                <w:lang w:eastAsia="ru-RU"/>
              </w:rPr>
              <w:t xml:space="preserve"> (</w:t>
            </w:r>
            <w:proofErr w:type="spellStart"/>
            <w:r w:rsidRPr="00713BB4">
              <w:rPr>
                <w:rFonts w:eastAsia="Calibri" w:cstheme="minorHAnsi"/>
                <w:lang w:eastAsia="ru-RU"/>
              </w:rPr>
              <w:t>общее</w:t>
            </w:r>
            <w:proofErr w:type="spellEnd"/>
            <w:r w:rsidRPr="00713BB4">
              <w:rPr>
                <w:rFonts w:eastAsia="Calibri" w:cstheme="minorHAnsi"/>
                <w:lang w:eastAsia="ru-RU"/>
              </w:rPr>
              <w:t>)</w:t>
            </w:r>
          </w:p>
        </w:tc>
        <w:tc>
          <w:tcPr>
            <w:tcW w:w="2268" w:type="dxa"/>
            <w:tcBorders>
              <w:top w:val="single" w:sz="4" w:space="0" w:color="auto"/>
              <w:left w:val="single" w:sz="4" w:space="0" w:color="000000"/>
              <w:bottom w:val="single" w:sz="4" w:space="0" w:color="000000"/>
              <w:right w:val="single" w:sz="4" w:space="0" w:color="000000"/>
            </w:tcBorders>
          </w:tcPr>
          <w:p w:rsidR="00965EFD" w:rsidRPr="00713BB4" w:rsidRDefault="00371F75"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61</w:t>
            </w:r>
          </w:p>
        </w:tc>
        <w:tc>
          <w:tcPr>
            <w:tcW w:w="2127" w:type="dxa"/>
            <w:tcBorders>
              <w:top w:val="single" w:sz="4" w:space="0" w:color="auto"/>
              <w:left w:val="single" w:sz="4" w:space="0" w:color="000000"/>
              <w:bottom w:val="single" w:sz="4" w:space="0" w:color="000000"/>
              <w:right w:val="single" w:sz="4" w:space="0" w:color="000000"/>
            </w:tcBorders>
          </w:tcPr>
          <w:p w:rsidR="00965EFD" w:rsidRPr="00713BB4" w:rsidRDefault="0086549F"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26,4</w:t>
            </w:r>
          </w:p>
        </w:tc>
      </w:tr>
      <w:tr w:rsidR="00965EFD" w:rsidRPr="00713BB4" w:rsidTr="00F62B50">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965EFD" w:rsidRPr="00713BB4" w:rsidRDefault="00965EFD" w:rsidP="00D416BD">
            <w:pPr>
              <w:spacing w:before="0" w:beforeAutospacing="0" w:after="0" w:afterAutospacing="0"/>
              <w:ind w:firstLine="709"/>
              <w:jc w:val="both"/>
              <w:rPr>
                <w:rFonts w:eastAsia="Calibri" w:cstheme="minorHAnsi"/>
                <w:lang w:eastAsia="ru-RU"/>
              </w:rPr>
            </w:pPr>
          </w:p>
        </w:tc>
        <w:tc>
          <w:tcPr>
            <w:tcW w:w="4144" w:type="dxa"/>
            <w:tcBorders>
              <w:top w:val="single" w:sz="4" w:space="0" w:color="000000"/>
              <w:left w:val="single" w:sz="4" w:space="0" w:color="000000"/>
              <w:bottom w:val="single" w:sz="4" w:space="0" w:color="000000"/>
              <w:right w:val="single" w:sz="4" w:space="0" w:color="000000"/>
            </w:tcBorders>
            <w:hideMark/>
          </w:tcPr>
          <w:p w:rsidR="00965EFD" w:rsidRPr="00713BB4" w:rsidRDefault="00965EFD" w:rsidP="00D416BD">
            <w:pPr>
              <w:spacing w:before="0" w:beforeAutospacing="0" w:after="0" w:afterAutospacing="0"/>
              <w:ind w:firstLine="709"/>
              <w:jc w:val="both"/>
              <w:rPr>
                <w:rFonts w:eastAsia="Calibri" w:cstheme="minorHAnsi"/>
                <w:lang w:eastAsia="ru-RU"/>
              </w:rPr>
            </w:pPr>
            <w:proofErr w:type="spellStart"/>
            <w:r w:rsidRPr="00713BB4">
              <w:rPr>
                <w:rFonts w:eastAsia="Calibri" w:cstheme="minorHAnsi"/>
                <w:lang w:eastAsia="ru-RU"/>
              </w:rPr>
              <w:t>неполное</w:t>
            </w:r>
            <w:proofErr w:type="spellEnd"/>
            <w:r w:rsidRPr="00713BB4">
              <w:rPr>
                <w:rFonts w:eastAsia="Calibri" w:cstheme="minorHAnsi"/>
                <w:lang w:eastAsia="ru-RU"/>
              </w:rPr>
              <w:t xml:space="preserve"> </w:t>
            </w:r>
            <w:proofErr w:type="spellStart"/>
            <w:r w:rsidRPr="00713BB4">
              <w:rPr>
                <w:rFonts w:eastAsia="Calibri" w:cstheme="minorHAnsi"/>
                <w:lang w:eastAsia="ru-RU"/>
              </w:rPr>
              <w:t>среднее</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965EFD" w:rsidRPr="00713BB4" w:rsidRDefault="00371F75"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12</w:t>
            </w:r>
          </w:p>
        </w:tc>
        <w:tc>
          <w:tcPr>
            <w:tcW w:w="2127" w:type="dxa"/>
            <w:tcBorders>
              <w:top w:val="single" w:sz="4" w:space="0" w:color="000000"/>
              <w:left w:val="single" w:sz="4" w:space="0" w:color="000000"/>
              <w:bottom w:val="single" w:sz="4" w:space="0" w:color="000000"/>
              <w:right w:val="single" w:sz="4" w:space="0" w:color="000000"/>
            </w:tcBorders>
          </w:tcPr>
          <w:p w:rsidR="00965EFD" w:rsidRPr="00713BB4" w:rsidRDefault="0086549F"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5,2</w:t>
            </w:r>
          </w:p>
        </w:tc>
      </w:tr>
      <w:tr w:rsidR="00965EFD" w:rsidRPr="00713BB4" w:rsidTr="00F62B50">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965EFD" w:rsidRPr="00713BB4" w:rsidRDefault="00965EFD" w:rsidP="00D416BD">
            <w:pPr>
              <w:spacing w:before="0" w:beforeAutospacing="0" w:after="0" w:afterAutospacing="0"/>
              <w:ind w:firstLine="709"/>
              <w:jc w:val="both"/>
              <w:rPr>
                <w:rFonts w:eastAsia="Calibri" w:cstheme="minorHAnsi"/>
                <w:lang w:eastAsia="ru-RU"/>
              </w:rPr>
            </w:pPr>
          </w:p>
        </w:tc>
        <w:tc>
          <w:tcPr>
            <w:tcW w:w="4144" w:type="dxa"/>
            <w:tcBorders>
              <w:top w:val="single" w:sz="4" w:space="0" w:color="000000"/>
              <w:left w:val="single" w:sz="4" w:space="0" w:color="000000"/>
              <w:bottom w:val="single" w:sz="4" w:space="0" w:color="000000"/>
              <w:right w:val="single" w:sz="4" w:space="0" w:color="000000"/>
            </w:tcBorders>
            <w:hideMark/>
          </w:tcPr>
          <w:p w:rsidR="00965EFD" w:rsidRPr="00713BB4" w:rsidRDefault="00965EFD" w:rsidP="00D416BD">
            <w:pPr>
              <w:spacing w:before="0" w:beforeAutospacing="0" w:after="0" w:afterAutospacing="0"/>
              <w:ind w:firstLine="709"/>
              <w:jc w:val="both"/>
              <w:rPr>
                <w:rFonts w:eastAsia="Calibri" w:cstheme="minorHAnsi"/>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965EFD" w:rsidRPr="00713BB4" w:rsidRDefault="00965EFD" w:rsidP="00D416BD">
            <w:pPr>
              <w:spacing w:before="0" w:beforeAutospacing="0" w:after="0" w:afterAutospacing="0"/>
              <w:ind w:firstLine="709"/>
              <w:jc w:val="both"/>
              <w:rPr>
                <w:rFonts w:eastAsia="Calibri" w:cstheme="minorHAnsi"/>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965EFD" w:rsidRPr="00713BB4" w:rsidRDefault="00965EFD" w:rsidP="00D416BD">
            <w:pPr>
              <w:spacing w:before="0" w:beforeAutospacing="0" w:after="0" w:afterAutospacing="0"/>
              <w:ind w:firstLine="709"/>
              <w:jc w:val="both"/>
              <w:rPr>
                <w:rFonts w:eastAsia="Calibri" w:cstheme="minorHAnsi"/>
                <w:lang w:eastAsia="ru-RU"/>
              </w:rPr>
            </w:pPr>
          </w:p>
        </w:tc>
      </w:tr>
      <w:tr w:rsidR="00965EFD" w:rsidRPr="00713BB4" w:rsidTr="00F62B50">
        <w:trPr>
          <w:trHeight w:val="351"/>
        </w:trPr>
        <w:tc>
          <w:tcPr>
            <w:tcW w:w="5103" w:type="dxa"/>
            <w:gridSpan w:val="2"/>
            <w:tcBorders>
              <w:top w:val="single" w:sz="4" w:space="0" w:color="000000"/>
              <w:left w:val="single" w:sz="4" w:space="0" w:color="000000"/>
              <w:bottom w:val="single" w:sz="4" w:space="0" w:color="000000"/>
              <w:right w:val="single" w:sz="4" w:space="0" w:color="000000"/>
            </w:tcBorders>
            <w:hideMark/>
          </w:tcPr>
          <w:p w:rsidR="00965EFD" w:rsidRPr="00713BB4" w:rsidRDefault="00965EFD" w:rsidP="00D416BD">
            <w:pPr>
              <w:spacing w:before="0" w:beforeAutospacing="0" w:after="0" w:afterAutospacing="0"/>
              <w:jc w:val="both"/>
              <w:rPr>
                <w:rFonts w:eastAsia="Calibri" w:cstheme="minorHAnsi"/>
                <w:lang w:eastAsia="ru-RU"/>
              </w:rPr>
            </w:pPr>
            <w:proofErr w:type="spellStart"/>
            <w:r w:rsidRPr="00713BB4">
              <w:rPr>
                <w:rFonts w:eastAsia="Calibri" w:cstheme="minorHAnsi"/>
                <w:lang w:eastAsia="ru-RU"/>
              </w:rPr>
              <w:t>Всего</w:t>
            </w:r>
            <w:proofErr w:type="spellEnd"/>
            <w:r w:rsidR="0086549F" w:rsidRPr="00713BB4">
              <w:rPr>
                <w:rFonts w:eastAsia="Calibri" w:cstheme="minorHAnsi"/>
                <w:lang w:val="ru-RU" w:eastAsia="ru-RU"/>
              </w:rPr>
              <w:t xml:space="preserve"> </w:t>
            </w:r>
            <w:r w:rsidRPr="00713BB4">
              <w:rPr>
                <w:rFonts w:eastAsia="Calibri" w:cstheme="minorHAnsi"/>
                <w:lang w:eastAsia="ru-RU"/>
              </w:rPr>
              <w:t xml:space="preserve"> </w:t>
            </w:r>
            <w:proofErr w:type="spellStart"/>
            <w:r w:rsidRPr="00713BB4">
              <w:rPr>
                <w:rFonts w:eastAsia="Calibri" w:cstheme="minorHAnsi"/>
                <w:lang w:eastAsia="ru-RU"/>
              </w:rPr>
              <w:t>родителей</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965EFD" w:rsidRPr="00713BB4" w:rsidRDefault="00371F75" w:rsidP="00D416BD">
            <w:pPr>
              <w:spacing w:before="0" w:beforeAutospacing="0" w:after="0" w:afterAutospacing="0"/>
              <w:ind w:firstLine="709"/>
              <w:jc w:val="both"/>
              <w:rPr>
                <w:rFonts w:eastAsia="Calibri" w:cstheme="minorHAnsi"/>
                <w:lang w:val="ru-RU" w:eastAsia="ru-RU"/>
              </w:rPr>
            </w:pPr>
            <w:r w:rsidRPr="00713BB4">
              <w:rPr>
                <w:rFonts w:eastAsia="Calibri" w:cstheme="minorHAnsi"/>
                <w:lang w:val="ru-RU" w:eastAsia="ru-RU"/>
              </w:rPr>
              <w:t>461</w:t>
            </w:r>
          </w:p>
        </w:tc>
        <w:tc>
          <w:tcPr>
            <w:tcW w:w="2127" w:type="dxa"/>
            <w:tcBorders>
              <w:top w:val="single" w:sz="4" w:space="0" w:color="000000"/>
              <w:left w:val="single" w:sz="4" w:space="0" w:color="000000"/>
              <w:bottom w:val="single" w:sz="4" w:space="0" w:color="000000"/>
              <w:right w:val="single" w:sz="4" w:space="0" w:color="000000"/>
            </w:tcBorders>
          </w:tcPr>
          <w:p w:rsidR="00965EFD" w:rsidRPr="00713BB4" w:rsidRDefault="00965EFD" w:rsidP="00D416BD">
            <w:pPr>
              <w:spacing w:before="0" w:beforeAutospacing="0" w:after="0" w:afterAutospacing="0"/>
              <w:ind w:firstLine="709"/>
              <w:jc w:val="both"/>
              <w:rPr>
                <w:rFonts w:eastAsia="Calibri" w:cstheme="minorHAnsi"/>
                <w:lang w:eastAsia="ru-RU"/>
              </w:rPr>
            </w:pPr>
          </w:p>
        </w:tc>
      </w:tr>
    </w:tbl>
    <w:p w:rsidR="00004CBB" w:rsidRDefault="00004CBB" w:rsidP="00D416BD">
      <w:pPr>
        <w:spacing w:before="0" w:beforeAutospacing="0" w:after="0" w:afterAutospacing="0"/>
        <w:jc w:val="both"/>
        <w:rPr>
          <w:rFonts w:cstheme="minorHAnsi"/>
          <w:color w:val="000000"/>
          <w:lang w:val="ru-RU"/>
        </w:rPr>
      </w:pPr>
    </w:p>
    <w:p w:rsidR="00CC123F" w:rsidRPr="00E63819" w:rsidRDefault="00CC123F" w:rsidP="00004CBB">
      <w:pPr>
        <w:spacing w:before="0" w:beforeAutospacing="0" w:after="0" w:afterAutospacing="0"/>
        <w:rPr>
          <w:rFonts w:cstheme="minorHAnsi"/>
          <w:color w:val="000000"/>
          <w:sz w:val="24"/>
          <w:szCs w:val="24"/>
          <w:lang w:val="ru-RU"/>
        </w:rPr>
      </w:pPr>
      <w:r w:rsidRPr="00E63819">
        <w:rPr>
          <w:rFonts w:cstheme="minorHAnsi"/>
          <w:color w:val="000000"/>
          <w:sz w:val="24"/>
          <w:szCs w:val="24"/>
          <w:lang w:val="ru-RU"/>
        </w:rPr>
        <w:t>В</w:t>
      </w:r>
      <w:r w:rsidRPr="00E63819">
        <w:rPr>
          <w:rFonts w:cstheme="minorHAnsi"/>
          <w:color w:val="000000"/>
          <w:sz w:val="24"/>
          <w:szCs w:val="24"/>
        </w:rPr>
        <w:t> </w:t>
      </w:r>
      <w:r w:rsidRPr="00E63819">
        <w:rPr>
          <w:rFonts w:cstheme="minorHAnsi"/>
          <w:color w:val="000000"/>
          <w:sz w:val="24"/>
          <w:szCs w:val="24"/>
          <w:lang w:val="ru-RU"/>
        </w:rPr>
        <w:t>течение года детский сад сотрудничал с</w:t>
      </w:r>
      <w:r w:rsidRPr="00E63819">
        <w:rPr>
          <w:rFonts w:cstheme="minorHAnsi"/>
          <w:color w:val="000000"/>
          <w:sz w:val="24"/>
          <w:szCs w:val="24"/>
        </w:rPr>
        <w:t> </w:t>
      </w:r>
      <w:r w:rsidRPr="00E63819">
        <w:rPr>
          <w:rFonts w:cstheme="minorHAnsi"/>
          <w:color w:val="000000"/>
          <w:sz w:val="24"/>
          <w:szCs w:val="24"/>
          <w:lang w:val="ru-RU"/>
        </w:rPr>
        <w:t xml:space="preserve">социальными партнерами согласно плану работы, согласованному от </w:t>
      </w:r>
      <w:r w:rsidR="00B459D4" w:rsidRPr="00E63819">
        <w:rPr>
          <w:rFonts w:cstheme="minorHAnsi"/>
          <w:color w:val="000000"/>
          <w:sz w:val="24"/>
          <w:szCs w:val="24"/>
          <w:lang w:val="ru-RU"/>
        </w:rPr>
        <w:t>01.09.202</w:t>
      </w:r>
      <w:r w:rsidR="00993015" w:rsidRPr="00E63819">
        <w:rPr>
          <w:rFonts w:cstheme="minorHAnsi"/>
          <w:color w:val="000000"/>
          <w:sz w:val="24"/>
          <w:szCs w:val="24"/>
          <w:lang w:val="ru-RU"/>
        </w:rPr>
        <w:t>3</w:t>
      </w:r>
      <w:r w:rsidR="00B459D4" w:rsidRPr="00E63819">
        <w:rPr>
          <w:rFonts w:cstheme="minorHAnsi"/>
          <w:color w:val="000000"/>
          <w:sz w:val="24"/>
          <w:szCs w:val="24"/>
          <w:lang w:val="ru-RU"/>
        </w:rPr>
        <w:t>г.</w:t>
      </w:r>
    </w:p>
    <w:p w:rsidR="00004CBB" w:rsidRPr="00713BB4" w:rsidRDefault="00004CBB" w:rsidP="00D416BD">
      <w:pPr>
        <w:spacing w:before="0" w:beforeAutospacing="0" w:after="0" w:afterAutospacing="0"/>
        <w:jc w:val="both"/>
        <w:rPr>
          <w:rFonts w:cstheme="minorHAnsi"/>
          <w:color w:val="000000"/>
          <w:lang w:val="ru-RU"/>
        </w:rPr>
      </w:pPr>
    </w:p>
    <w:tbl>
      <w:tblPr>
        <w:tblStyle w:val="4"/>
        <w:tblW w:w="10603" w:type="dxa"/>
        <w:tblInd w:w="-147" w:type="dxa"/>
        <w:tblLook w:val="04A0"/>
      </w:tblPr>
      <w:tblGrid>
        <w:gridCol w:w="3686"/>
        <w:gridCol w:w="6917"/>
      </w:tblGrid>
      <w:tr w:rsidR="004F6C9E" w:rsidRPr="00E63819" w:rsidTr="004F6C9E">
        <w:tc>
          <w:tcPr>
            <w:tcW w:w="3686" w:type="dxa"/>
            <w:tcBorders>
              <w:top w:val="single" w:sz="4" w:space="0" w:color="auto"/>
              <w:left w:val="single" w:sz="4" w:space="0" w:color="auto"/>
              <w:bottom w:val="single" w:sz="4" w:space="0" w:color="auto"/>
              <w:right w:val="single" w:sz="4" w:space="0" w:color="auto"/>
            </w:tcBorders>
            <w:hideMark/>
          </w:tcPr>
          <w:p w:rsidR="004F6C9E" w:rsidRPr="00E63819" w:rsidRDefault="004F6C9E" w:rsidP="00D416BD">
            <w:pPr>
              <w:pStyle w:val="a7"/>
              <w:jc w:val="center"/>
              <w:rPr>
                <w:b/>
                <w:sz w:val="24"/>
                <w:szCs w:val="24"/>
              </w:rPr>
            </w:pPr>
            <w:r w:rsidRPr="00E63819">
              <w:rPr>
                <w:b/>
                <w:sz w:val="24"/>
                <w:szCs w:val="24"/>
              </w:rPr>
              <w:t>Наименование организаций</w:t>
            </w:r>
          </w:p>
        </w:tc>
        <w:tc>
          <w:tcPr>
            <w:tcW w:w="6917" w:type="dxa"/>
            <w:tcBorders>
              <w:top w:val="single" w:sz="4" w:space="0" w:color="auto"/>
              <w:left w:val="single" w:sz="4" w:space="0" w:color="auto"/>
              <w:bottom w:val="single" w:sz="4" w:space="0" w:color="auto"/>
              <w:right w:val="single" w:sz="4" w:space="0" w:color="auto"/>
            </w:tcBorders>
          </w:tcPr>
          <w:p w:rsidR="004F6C9E" w:rsidRPr="00E63819" w:rsidRDefault="004F6C9E" w:rsidP="00D416BD">
            <w:pPr>
              <w:pStyle w:val="a7"/>
              <w:jc w:val="center"/>
              <w:rPr>
                <w:rFonts w:eastAsia="Calibri"/>
                <w:b/>
                <w:sz w:val="24"/>
                <w:szCs w:val="24"/>
              </w:rPr>
            </w:pPr>
            <w:r w:rsidRPr="00E63819">
              <w:rPr>
                <w:rFonts w:eastAsia="Calibri"/>
                <w:b/>
                <w:sz w:val="24"/>
                <w:szCs w:val="24"/>
              </w:rPr>
              <w:t>Область сотрудничества</w:t>
            </w:r>
          </w:p>
          <w:p w:rsidR="004F6C9E" w:rsidRPr="00E63819" w:rsidRDefault="004F6C9E" w:rsidP="00D416BD">
            <w:pPr>
              <w:pStyle w:val="a7"/>
              <w:jc w:val="center"/>
              <w:rPr>
                <w:b/>
                <w:sz w:val="24"/>
                <w:szCs w:val="24"/>
              </w:rPr>
            </w:pPr>
          </w:p>
        </w:tc>
      </w:tr>
      <w:tr w:rsidR="004F6C9E" w:rsidRPr="00C160C4" w:rsidTr="004F6C9E">
        <w:tc>
          <w:tcPr>
            <w:tcW w:w="3686" w:type="dxa"/>
            <w:tcBorders>
              <w:top w:val="single" w:sz="4" w:space="0" w:color="auto"/>
              <w:left w:val="single" w:sz="4" w:space="0" w:color="auto"/>
              <w:bottom w:val="single" w:sz="4" w:space="0" w:color="auto"/>
              <w:right w:val="single" w:sz="4" w:space="0" w:color="auto"/>
            </w:tcBorders>
          </w:tcPr>
          <w:p w:rsidR="004F6C9E" w:rsidRPr="00E63819" w:rsidRDefault="004F6C9E" w:rsidP="00D416BD">
            <w:pPr>
              <w:pStyle w:val="a7"/>
              <w:jc w:val="center"/>
              <w:rPr>
                <w:sz w:val="24"/>
                <w:szCs w:val="24"/>
              </w:rPr>
            </w:pPr>
            <w:r w:rsidRPr="00E63819">
              <w:rPr>
                <w:sz w:val="24"/>
                <w:szCs w:val="24"/>
              </w:rPr>
              <w:t>МБОУ Гимназия «Перспектива»</w:t>
            </w:r>
          </w:p>
          <w:p w:rsidR="004F6C9E" w:rsidRPr="00E63819" w:rsidRDefault="004F6C9E" w:rsidP="00D416BD">
            <w:pPr>
              <w:pStyle w:val="a7"/>
              <w:jc w:val="center"/>
              <w:rPr>
                <w:sz w:val="24"/>
                <w:szCs w:val="24"/>
              </w:rPr>
            </w:pPr>
          </w:p>
          <w:p w:rsidR="004F6C9E" w:rsidRPr="00E63819" w:rsidRDefault="004F6C9E" w:rsidP="00D416BD">
            <w:pPr>
              <w:pStyle w:val="a7"/>
              <w:jc w:val="center"/>
              <w:rPr>
                <w:sz w:val="24"/>
                <w:szCs w:val="24"/>
              </w:rPr>
            </w:pPr>
          </w:p>
        </w:tc>
        <w:tc>
          <w:tcPr>
            <w:tcW w:w="6917" w:type="dxa"/>
            <w:tcBorders>
              <w:top w:val="single" w:sz="4" w:space="0" w:color="auto"/>
              <w:left w:val="single" w:sz="4" w:space="0" w:color="auto"/>
              <w:bottom w:val="single" w:sz="4" w:space="0" w:color="auto"/>
              <w:right w:val="single" w:sz="4" w:space="0" w:color="auto"/>
            </w:tcBorders>
            <w:hideMark/>
          </w:tcPr>
          <w:p w:rsidR="004F6C9E" w:rsidRPr="00E63819" w:rsidRDefault="004F6C9E" w:rsidP="00D416BD">
            <w:pPr>
              <w:pStyle w:val="a7"/>
              <w:rPr>
                <w:rFonts w:eastAsia="Calibri"/>
                <w:sz w:val="24"/>
                <w:szCs w:val="24"/>
              </w:rPr>
            </w:pPr>
            <w:r w:rsidRPr="00E63819">
              <w:rPr>
                <w:rFonts w:eastAsia="Calibri"/>
                <w:sz w:val="24"/>
                <w:szCs w:val="24"/>
              </w:rPr>
              <w:t>Согласно плана преемственности ДО</w:t>
            </w:r>
            <w:r w:rsidR="00004CBB" w:rsidRPr="00E63819">
              <w:rPr>
                <w:rFonts w:eastAsia="Calibri"/>
                <w:sz w:val="24"/>
                <w:szCs w:val="24"/>
              </w:rPr>
              <w:t>У</w:t>
            </w:r>
            <w:r w:rsidRPr="00E63819">
              <w:rPr>
                <w:rFonts w:eastAsia="Calibri"/>
                <w:sz w:val="24"/>
                <w:szCs w:val="24"/>
              </w:rPr>
              <w:t xml:space="preserve"> и школы </w:t>
            </w:r>
            <w:proofErr w:type="gramStart"/>
            <w:r w:rsidRPr="00E63819">
              <w:rPr>
                <w:rFonts w:eastAsia="Calibri"/>
                <w:sz w:val="24"/>
                <w:szCs w:val="24"/>
              </w:rPr>
              <w:t>для</w:t>
            </w:r>
            <w:proofErr w:type="gramEnd"/>
          </w:p>
          <w:p w:rsidR="004F6C9E" w:rsidRPr="00E63819" w:rsidRDefault="004F6C9E" w:rsidP="00D416BD">
            <w:pPr>
              <w:pStyle w:val="a7"/>
              <w:rPr>
                <w:rFonts w:eastAsia="Calibri"/>
                <w:sz w:val="24"/>
                <w:szCs w:val="24"/>
              </w:rPr>
            </w:pPr>
            <w:r w:rsidRPr="00E63819">
              <w:rPr>
                <w:rFonts w:eastAsia="Calibri"/>
                <w:sz w:val="24"/>
                <w:szCs w:val="24"/>
              </w:rPr>
              <w:t>воспитанников и родителей проводятся следующие мероприятия: беседы и консультации с родителями по подготовке детей к школе, экскурсии с детьми в школу, совместные мероприятия среди детей 1 класса и детей подготовительной группы</w:t>
            </w:r>
          </w:p>
        </w:tc>
      </w:tr>
      <w:tr w:rsidR="004F6C9E" w:rsidRPr="00C160C4" w:rsidTr="004F6C9E">
        <w:tc>
          <w:tcPr>
            <w:tcW w:w="3686" w:type="dxa"/>
            <w:tcBorders>
              <w:top w:val="single" w:sz="4" w:space="0" w:color="auto"/>
              <w:left w:val="single" w:sz="4" w:space="0" w:color="auto"/>
              <w:bottom w:val="single" w:sz="4" w:space="0" w:color="auto"/>
              <w:right w:val="single" w:sz="4" w:space="0" w:color="auto"/>
            </w:tcBorders>
            <w:hideMark/>
          </w:tcPr>
          <w:p w:rsidR="004F6C9E" w:rsidRPr="00E63819" w:rsidRDefault="004F6C9E" w:rsidP="00D416BD">
            <w:pPr>
              <w:pStyle w:val="a7"/>
              <w:jc w:val="center"/>
              <w:rPr>
                <w:sz w:val="24"/>
                <w:szCs w:val="24"/>
              </w:rPr>
            </w:pPr>
            <w:r w:rsidRPr="00E63819">
              <w:rPr>
                <w:bCs/>
                <w:color w:val="000000"/>
                <w:sz w:val="24"/>
                <w:szCs w:val="24"/>
              </w:rPr>
              <w:t xml:space="preserve">МБОУ ДОД «Станция юных натуралистов» </w:t>
            </w:r>
            <w:proofErr w:type="gramStart"/>
            <w:r w:rsidRPr="00E63819">
              <w:rPr>
                <w:bCs/>
                <w:color w:val="000000"/>
                <w:sz w:val="24"/>
                <w:szCs w:val="24"/>
              </w:rPr>
              <w:t>г</w:t>
            </w:r>
            <w:proofErr w:type="gramEnd"/>
            <w:r w:rsidRPr="00E63819">
              <w:rPr>
                <w:bCs/>
                <w:color w:val="000000"/>
                <w:sz w:val="24"/>
                <w:szCs w:val="24"/>
              </w:rPr>
              <w:t>. Махачкалы</w:t>
            </w:r>
          </w:p>
        </w:tc>
        <w:tc>
          <w:tcPr>
            <w:tcW w:w="6917" w:type="dxa"/>
            <w:tcBorders>
              <w:top w:val="single" w:sz="4" w:space="0" w:color="auto"/>
              <w:left w:val="single" w:sz="4" w:space="0" w:color="auto"/>
              <w:bottom w:val="single" w:sz="4" w:space="0" w:color="auto"/>
              <w:right w:val="single" w:sz="4" w:space="0" w:color="auto"/>
            </w:tcBorders>
            <w:hideMark/>
          </w:tcPr>
          <w:p w:rsidR="004F6C9E" w:rsidRPr="00E63819" w:rsidRDefault="004F6C9E" w:rsidP="00D416BD">
            <w:pPr>
              <w:pStyle w:val="a7"/>
              <w:rPr>
                <w:rFonts w:eastAsia="Calibri"/>
                <w:sz w:val="24"/>
                <w:szCs w:val="24"/>
              </w:rPr>
            </w:pPr>
            <w:r w:rsidRPr="00E63819">
              <w:rPr>
                <w:rFonts w:eastAsia="Calibri"/>
                <w:sz w:val="24"/>
                <w:szCs w:val="24"/>
              </w:rPr>
              <w:t>Работа по экологии, знакомство с природой Дагестана и России. Проводятся беседы, дидактические игры, экскурсии.</w:t>
            </w:r>
          </w:p>
        </w:tc>
      </w:tr>
      <w:tr w:rsidR="004F6C9E" w:rsidRPr="00C160C4" w:rsidTr="004F6C9E">
        <w:tc>
          <w:tcPr>
            <w:tcW w:w="3686" w:type="dxa"/>
            <w:tcBorders>
              <w:top w:val="single" w:sz="4" w:space="0" w:color="auto"/>
              <w:left w:val="single" w:sz="4" w:space="0" w:color="auto"/>
              <w:bottom w:val="single" w:sz="4" w:space="0" w:color="auto"/>
              <w:right w:val="single" w:sz="4" w:space="0" w:color="auto"/>
            </w:tcBorders>
            <w:hideMark/>
          </w:tcPr>
          <w:p w:rsidR="004F6C9E" w:rsidRPr="00E63819" w:rsidRDefault="004F6C9E" w:rsidP="00D416BD">
            <w:pPr>
              <w:pStyle w:val="a7"/>
              <w:jc w:val="center"/>
              <w:rPr>
                <w:bCs/>
                <w:color w:val="000000"/>
                <w:sz w:val="24"/>
                <w:szCs w:val="24"/>
              </w:rPr>
            </w:pPr>
            <w:r w:rsidRPr="00E63819">
              <w:rPr>
                <w:bCs/>
                <w:color w:val="000000"/>
                <w:sz w:val="24"/>
                <w:szCs w:val="24"/>
              </w:rPr>
              <w:t>ГБУ ДО РД «Детско-юношеская автошкола»</w:t>
            </w:r>
          </w:p>
        </w:tc>
        <w:tc>
          <w:tcPr>
            <w:tcW w:w="6917" w:type="dxa"/>
            <w:tcBorders>
              <w:top w:val="single" w:sz="4" w:space="0" w:color="auto"/>
              <w:left w:val="single" w:sz="4" w:space="0" w:color="auto"/>
              <w:bottom w:val="single" w:sz="4" w:space="0" w:color="auto"/>
              <w:right w:val="single" w:sz="4" w:space="0" w:color="auto"/>
            </w:tcBorders>
            <w:hideMark/>
          </w:tcPr>
          <w:p w:rsidR="004F6C9E" w:rsidRPr="00E63819" w:rsidRDefault="004F6C9E" w:rsidP="00D416BD">
            <w:pPr>
              <w:pStyle w:val="a7"/>
              <w:rPr>
                <w:rFonts w:eastAsia="Calibri"/>
                <w:sz w:val="24"/>
                <w:szCs w:val="24"/>
              </w:rPr>
            </w:pPr>
            <w:r w:rsidRPr="00E63819">
              <w:rPr>
                <w:rFonts w:eastAsia="Calibri"/>
                <w:sz w:val="24"/>
                <w:szCs w:val="24"/>
              </w:rPr>
              <w:t xml:space="preserve">Проводятся школой мероприятия по профилактики и предупреждению </w:t>
            </w:r>
            <w:proofErr w:type="spellStart"/>
            <w:r w:rsidRPr="00E63819">
              <w:rPr>
                <w:rFonts w:eastAsia="Calibri"/>
                <w:sz w:val="24"/>
                <w:szCs w:val="24"/>
              </w:rPr>
              <w:t>дорожно-транспорных</w:t>
            </w:r>
            <w:proofErr w:type="spellEnd"/>
            <w:r w:rsidRPr="00E63819">
              <w:rPr>
                <w:rFonts w:eastAsia="Calibri"/>
                <w:sz w:val="24"/>
                <w:szCs w:val="24"/>
              </w:rPr>
              <w:t xml:space="preserve"> мероприятий </w:t>
            </w:r>
          </w:p>
        </w:tc>
      </w:tr>
      <w:tr w:rsidR="004F6C9E" w:rsidRPr="00E63819" w:rsidTr="004F6C9E">
        <w:tc>
          <w:tcPr>
            <w:tcW w:w="3686" w:type="dxa"/>
            <w:tcBorders>
              <w:top w:val="single" w:sz="4" w:space="0" w:color="auto"/>
              <w:left w:val="single" w:sz="4" w:space="0" w:color="auto"/>
              <w:bottom w:val="single" w:sz="4" w:space="0" w:color="auto"/>
              <w:right w:val="single" w:sz="4" w:space="0" w:color="auto"/>
            </w:tcBorders>
            <w:hideMark/>
          </w:tcPr>
          <w:p w:rsidR="004F6C9E" w:rsidRPr="00E63819" w:rsidRDefault="004F6C9E" w:rsidP="00D416BD">
            <w:pPr>
              <w:pStyle w:val="a7"/>
              <w:jc w:val="center"/>
              <w:rPr>
                <w:sz w:val="24"/>
                <w:szCs w:val="24"/>
              </w:rPr>
            </w:pPr>
            <w:r w:rsidRPr="00E63819">
              <w:rPr>
                <w:sz w:val="24"/>
                <w:szCs w:val="24"/>
              </w:rPr>
              <w:t>Детская  поликлиника №</w:t>
            </w:r>
            <w:r w:rsidR="00D43BDC" w:rsidRPr="00E63819">
              <w:rPr>
                <w:sz w:val="24"/>
                <w:szCs w:val="24"/>
              </w:rPr>
              <w:t>0</w:t>
            </w:r>
            <w:r w:rsidRPr="00E63819">
              <w:rPr>
                <w:sz w:val="24"/>
                <w:szCs w:val="24"/>
              </w:rPr>
              <w:t>3</w:t>
            </w:r>
          </w:p>
        </w:tc>
        <w:tc>
          <w:tcPr>
            <w:tcW w:w="6917" w:type="dxa"/>
            <w:tcBorders>
              <w:top w:val="single" w:sz="4" w:space="0" w:color="auto"/>
              <w:left w:val="single" w:sz="4" w:space="0" w:color="auto"/>
              <w:bottom w:val="single" w:sz="4" w:space="0" w:color="auto"/>
              <w:right w:val="single" w:sz="4" w:space="0" w:color="auto"/>
            </w:tcBorders>
          </w:tcPr>
          <w:p w:rsidR="004F6C9E" w:rsidRPr="00E63819" w:rsidRDefault="004F6C9E" w:rsidP="00D416BD">
            <w:pPr>
              <w:pStyle w:val="a7"/>
              <w:rPr>
                <w:rFonts w:eastAsia="Calibri"/>
                <w:sz w:val="24"/>
                <w:szCs w:val="24"/>
              </w:rPr>
            </w:pPr>
            <w:r w:rsidRPr="00E63819">
              <w:rPr>
                <w:rFonts w:eastAsia="Calibri"/>
                <w:sz w:val="24"/>
                <w:szCs w:val="24"/>
              </w:rPr>
              <w:t>Совместный план мероприятий по профилактике различных заболеваний.</w:t>
            </w:r>
          </w:p>
          <w:p w:rsidR="004F6C9E" w:rsidRPr="00E63819" w:rsidRDefault="004F6C9E" w:rsidP="00D416BD">
            <w:pPr>
              <w:pStyle w:val="a7"/>
              <w:rPr>
                <w:rFonts w:eastAsia="Calibri"/>
                <w:sz w:val="24"/>
                <w:szCs w:val="24"/>
              </w:rPr>
            </w:pPr>
            <w:r w:rsidRPr="00E63819">
              <w:rPr>
                <w:rFonts w:eastAsia="Calibri"/>
                <w:sz w:val="24"/>
                <w:szCs w:val="24"/>
              </w:rPr>
              <w:t>Ежегодный медицинский осмотр</w:t>
            </w:r>
          </w:p>
          <w:p w:rsidR="004F6C9E" w:rsidRPr="00E63819" w:rsidRDefault="004F6C9E" w:rsidP="00D416BD">
            <w:pPr>
              <w:pStyle w:val="a7"/>
              <w:rPr>
                <w:rFonts w:eastAsia="Calibri"/>
                <w:sz w:val="24"/>
                <w:szCs w:val="24"/>
              </w:rPr>
            </w:pPr>
            <w:r w:rsidRPr="00E63819">
              <w:rPr>
                <w:rFonts w:eastAsia="Calibri"/>
                <w:sz w:val="24"/>
                <w:szCs w:val="24"/>
              </w:rPr>
              <w:t>Просветительская работа среди педагогов</w:t>
            </w:r>
          </w:p>
          <w:p w:rsidR="004F6C9E" w:rsidRPr="00E63819" w:rsidRDefault="004F6C9E" w:rsidP="00D416BD">
            <w:pPr>
              <w:pStyle w:val="a7"/>
              <w:rPr>
                <w:rFonts w:eastAsia="Calibri"/>
                <w:sz w:val="24"/>
                <w:szCs w:val="24"/>
              </w:rPr>
            </w:pPr>
            <w:r w:rsidRPr="00E63819">
              <w:rPr>
                <w:rFonts w:eastAsia="Calibri"/>
                <w:sz w:val="24"/>
                <w:szCs w:val="24"/>
              </w:rPr>
              <w:t>ДО</w:t>
            </w:r>
            <w:r w:rsidR="00004CBB" w:rsidRPr="00E63819">
              <w:rPr>
                <w:rFonts w:eastAsia="Calibri"/>
                <w:sz w:val="24"/>
                <w:szCs w:val="24"/>
              </w:rPr>
              <w:t>У</w:t>
            </w:r>
            <w:r w:rsidRPr="00E63819">
              <w:rPr>
                <w:rFonts w:eastAsia="Calibri"/>
                <w:sz w:val="24"/>
                <w:szCs w:val="24"/>
              </w:rPr>
              <w:t xml:space="preserve"> и родителей воспитанников</w:t>
            </w:r>
          </w:p>
          <w:p w:rsidR="004F6C9E" w:rsidRPr="00E63819" w:rsidRDefault="004F6C9E" w:rsidP="00D416BD">
            <w:pPr>
              <w:pStyle w:val="a7"/>
              <w:rPr>
                <w:sz w:val="24"/>
                <w:szCs w:val="24"/>
              </w:rPr>
            </w:pPr>
          </w:p>
        </w:tc>
      </w:tr>
    </w:tbl>
    <w:p w:rsidR="00004CBB" w:rsidRPr="00E63819" w:rsidRDefault="00004CBB" w:rsidP="00D416BD">
      <w:pPr>
        <w:spacing w:before="0" w:beforeAutospacing="0" w:after="0" w:afterAutospacing="0"/>
        <w:jc w:val="both"/>
        <w:rPr>
          <w:rFonts w:cstheme="minorHAnsi"/>
          <w:color w:val="000000"/>
          <w:sz w:val="24"/>
          <w:szCs w:val="24"/>
          <w:lang w:val="ru-RU"/>
        </w:rPr>
      </w:pPr>
    </w:p>
    <w:tbl>
      <w:tblPr>
        <w:tblStyle w:val="a4"/>
        <w:tblW w:w="10632" w:type="dxa"/>
        <w:tblInd w:w="-176" w:type="dxa"/>
        <w:tblLook w:val="04A0"/>
      </w:tblPr>
      <w:tblGrid>
        <w:gridCol w:w="691"/>
        <w:gridCol w:w="3723"/>
        <w:gridCol w:w="1878"/>
        <w:gridCol w:w="1938"/>
        <w:gridCol w:w="2402"/>
      </w:tblGrid>
      <w:tr w:rsidR="00371F75" w:rsidRPr="00E63819" w:rsidTr="00926321">
        <w:tc>
          <w:tcPr>
            <w:tcW w:w="691" w:type="dxa"/>
          </w:tcPr>
          <w:p w:rsidR="00371F75" w:rsidRPr="00E63819" w:rsidRDefault="00371F75" w:rsidP="00D416BD">
            <w:pPr>
              <w:pStyle w:val="Default"/>
            </w:pPr>
            <w:r w:rsidRPr="00E63819">
              <w:rPr>
                <w:b/>
                <w:bCs/>
              </w:rPr>
              <w:t xml:space="preserve">№ </w:t>
            </w:r>
            <w:proofErr w:type="spellStart"/>
            <w:proofErr w:type="gramStart"/>
            <w:r w:rsidRPr="00E63819">
              <w:rPr>
                <w:b/>
                <w:bCs/>
              </w:rPr>
              <w:t>п</w:t>
            </w:r>
            <w:proofErr w:type="spellEnd"/>
            <w:proofErr w:type="gramEnd"/>
            <w:r w:rsidRPr="00E63819">
              <w:rPr>
                <w:b/>
                <w:bCs/>
              </w:rPr>
              <w:t>/</w:t>
            </w:r>
            <w:proofErr w:type="spellStart"/>
            <w:r w:rsidRPr="00E63819">
              <w:rPr>
                <w:b/>
                <w:bCs/>
              </w:rPr>
              <w:t>п</w:t>
            </w:r>
            <w:proofErr w:type="spellEnd"/>
            <w:r w:rsidRPr="00E63819">
              <w:rPr>
                <w:b/>
                <w:bCs/>
              </w:rPr>
              <w:t xml:space="preserve"> </w:t>
            </w:r>
          </w:p>
        </w:tc>
        <w:tc>
          <w:tcPr>
            <w:tcW w:w="3723" w:type="dxa"/>
          </w:tcPr>
          <w:p w:rsidR="00371F75" w:rsidRPr="00E63819" w:rsidRDefault="00371F75" w:rsidP="00D416BD">
            <w:pPr>
              <w:pStyle w:val="Default"/>
            </w:pPr>
            <w:r w:rsidRPr="00E63819">
              <w:rPr>
                <w:b/>
                <w:bCs/>
              </w:rPr>
              <w:t xml:space="preserve">Содержание деятельности </w:t>
            </w:r>
          </w:p>
        </w:tc>
        <w:tc>
          <w:tcPr>
            <w:tcW w:w="1878" w:type="dxa"/>
          </w:tcPr>
          <w:p w:rsidR="00371F75" w:rsidRPr="00E63819" w:rsidRDefault="00371F75" w:rsidP="00D416BD">
            <w:pPr>
              <w:pStyle w:val="Default"/>
            </w:pPr>
            <w:r w:rsidRPr="00E63819">
              <w:rPr>
                <w:b/>
                <w:bCs/>
              </w:rPr>
              <w:t xml:space="preserve">Сроки </w:t>
            </w:r>
          </w:p>
        </w:tc>
        <w:tc>
          <w:tcPr>
            <w:tcW w:w="1938" w:type="dxa"/>
          </w:tcPr>
          <w:p w:rsidR="00371F75" w:rsidRPr="00E63819" w:rsidRDefault="00371F75" w:rsidP="00D416BD">
            <w:pPr>
              <w:pStyle w:val="Default"/>
            </w:pPr>
            <w:r w:rsidRPr="00E63819">
              <w:rPr>
                <w:b/>
                <w:bCs/>
              </w:rPr>
              <w:t xml:space="preserve">Ответственные </w:t>
            </w:r>
          </w:p>
        </w:tc>
        <w:tc>
          <w:tcPr>
            <w:tcW w:w="2402" w:type="dxa"/>
          </w:tcPr>
          <w:p w:rsidR="00371F75" w:rsidRPr="00E63819" w:rsidRDefault="004F6C9E" w:rsidP="00D416BD">
            <w:pPr>
              <w:pStyle w:val="Default"/>
            </w:pPr>
            <w:proofErr w:type="spellStart"/>
            <w:r w:rsidRPr="00E63819">
              <w:rPr>
                <w:b/>
                <w:bCs/>
              </w:rPr>
              <w:t>Контроль</w:t>
            </w:r>
            <w:proofErr w:type="gramStart"/>
            <w:r w:rsidRPr="00E63819">
              <w:rPr>
                <w:b/>
                <w:bCs/>
              </w:rPr>
              <w:t>,</w:t>
            </w:r>
            <w:r w:rsidR="00371F75" w:rsidRPr="00E63819">
              <w:rPr>
                <w:b/>
                <w:bCs/>
              </w:rPr>
              <w:t>и</w:t>
            </w:r>
            <w:proofErr w:type="gramEnd"/>
            <w:r w:rsidR="00371F75" w:rsidRPr="00E63819">
              <w:rPr>
                <w:b/>
                <w:bCs/>
              </w:rPr>
              <w:t>тоговый</w:t>
            </w:r>
            <w:proofErr w:type="spellEnd"/>
            <w:r w:rsidR="00371F75" w:rsidRPr="00E63819">
              <w:rPr>
                <w:b/>
                <w:bCs/>
              </w:rPr>
              <w:t xml:space="preserve"> документ </w:t>
            </w:r>
          </w:p>
        </w:tc>
      </w:tr>
      <w:tr w:rsidR="004F6C9E" w:rsidRPr="00E63819" w:rsidTr="00926321">
        <w:trPr>
          <w:trHeight w:val="455"/>
        </w:trPr>
        <w:tc>
          <w:tcPr>
            <w:tcW w:w="691" w:type="dxa"/>
          </w:tcPr>
          <w:p w:rsidR="004F6C9E" w:rsidRPr="00E63819" w:rsidRDefault="004F6C9E" w:rsidP="00D416BD">
            <w:pPr>
              <w:pStyle w:val="a3"/>
              <w:numPr>
                <w:ilvl w:val="0"/>
                <w:numId w:val="4"/>
              </w:numPr>
              <w:spacing w:beforeAutospacing="0" w:afterAutospacing="0"/>
              <w:rPr>
                <w:bCs/>
                <w:color w:val="000000"/>
                <w:sz w:val="24"/>
                <w:szCs w:val="24"/>
              </w:rPr>
            </w:pPr>
          </w:p>
        </w:tc>
        <w:tc>
          <w:tcPr>
            <w:tcW w:w="3723" w:type="dxa"/>
          </w:tcPr>
          <w:p w:rsidR="004F6C9E" w:rsidRPr="00E63819" w:rsidRDefault="004F6C9E" w:rsidP="00D416BD">
            <w:pPr>
              <w:pStyle w:val="a7"/>
              <w:jc w:val="center"/>
              <w:rPr>
                <w:sz w:val="24"/>
                <w:szCs w:val="24"/>
              </w:rPr>
            </w:pPr>
            <w:r w:rsidRPr="00E63819">
              <w:rPr>
                <w:sz w:val="24"/>
                <w:szCs w:val="24"/>
              </w:rPr>
              <w:t>МБОУ Гимназия «Перспектива»</w:t>
            </w:r>
          </w:p>
          <w:p w:rsidR="004F6C9E" w:rsidRPr="00E63819" w:rsidRDefault="004F6C9E" w:rsidP="00D416BD">
            <w:pPr>
              <w:pStyle w:val="a7"/>
              <w:rPr>
                <w:sz w:val="24"/>
                <w:szCs w:val="24"/>
              </w:rPr>
            </w:pPr>
          </w:p>
        </w:tc>
        <w:tc>
          <w:tcPr>
            <w:tcW w:w="1878" w:type="dxa"/>
          </w:tcPr>
          <w:p w:rsidR="004F6C9E" w:rsidRPr="00E63819" w:rsidRDefault="004F6C9E" w:rsidP="00D416BD">
            <w:pPr>
              <w:spacing w:beforeAutospacing="0" w:afterAutospacing="0"/>
              <w:rPr>
                <w:bCs/>
                <w:color w:val="000000"/>
                <w:sz w:val="24"/>
                <w:szCs w:val="24"/>
              </w:rPr>
            </w:pPr>
            <w:r w:rsidRPr="00E63819">
              <w:rPr>
                <w:bCs/>
                <w:color w:val="000000"/>
                <w:sz w:val="24"/>
                <w:szCs w:val="24"/>
              </w:rPr>
              <w:t xml:space="preserve">В </w:t>
            </w:r>
            <w:proofErr w:type="spellStart"/>
            <w:r w:rsidRPr="00E63819">
              <w:rPr>
                <w:bCs/>
                <w:color w:val="000000"/>
                <w:sz w:val="24"/>
                <w:szCs w:val="24"/>
              </w:rPr>
              <w:t>течение</w:t>
            </w:r>
            <w:proofErr w:type="spellEnd"/>
            <w:r w:rsidRPr="00E63819">
              <w:rPr>
                <w:bCs/>
                <w:color w:val="000000"/>
                <w:sz w:val="24"/>
                <w:szCs w:val="24"/>
              </w:rPr>
              <w:t xml:space="preserve"> </w:t>
            </w:r>
            <w:proofErr w:type="spellStart"/>
            <w:r w:rsidRPr="00E63819">
              <w:rPr>
                <w:bCs/>
                <w:color w:val="000000"/>
                <w:sz w:val="24"/>
                <w:szCs w:val="24"/>
              </w:rPr>
              <w:t>года</w:t>
            </w:r>
            <w:proofErr w:type="spellEnd"/>
          </w:p>
        </w:tc>
        <w:tc>
          <w:tcPr>
            <w:tcW w:w="1938" w:type="dxa"/>
          </w:tcPr>
          <w:p w:rsidR="004F6C9E" w:rsidRPr="00E63819" w:rsidRDefault="004F6C9E" w:rsidP="00D416BD">
            <w:pPr>
              <w:spacing w:beforeAutospacing="0" w:afterAutospacing="0"/>
              <w:rPr>
                <w:bCs/>
                <w:color w:val="000000"/>
                <w:sz w:val="24"/>
                <w:szCs w:val="24"/>
              </w:rPr>
            </w:pPr>
            <w:proofErr w:type="spellStart"/>
            <w:r w:rsidRPr="00E63819">
              <w:rPr>
                <w:bCs/>
                <w:color w:val="000000"/>
                <w:sz w:val="24"/>
                <w:szCs w:val="24"/>
              </w:rPr>
              <w:t>Зам.зав</w:t>
            </w:r>
            <w:proofErr w:type="spellEnd"/>
            <w:r w:rsidRPr="00E63819">
              <w:rPr>
                <w:bCs/>
                <w:color w:val="000000"/>
                <w:sz w:val="24"/>
                <w:szCs w:val="24"/>
              </w:rPr>
              <w:t>.</w:t>
            </w:r>
          </w:p>
        </w:tc>
        <w:tc>
          <w:tcPr>
            <w:tcW w:w="2402" w:type="dxa"/>
          </w:tcPr>
          <w:p w:rsidR="004F6C9E" w:rsidRPr="00E63819" w:rsidRDefault="004F6C9E" w:rsidP="00D416BD">
            <w:pPr>
              <w:spacing w:beforeAutospacing="0" w:afterAutospacing="0"/>
              <w:rPr>
                <w:bCs/>
                <w:color w:val="000000"/>
                <w:sz w:val="24"/>
                <w:szCs w:val="24"/>
              </w:rPr>
            </w:pPr>
            <w:proofErr w:type="spellStart"/>
            <w:r w:rsidRPr="00E63819">
              <w:rPr>
                <w:bCs/>
                <w:color w:val="000000"/>
                <w:sz w:val="24"/>
                <w:szCs w:val="24"/>
              </w:rPr>
              <w:t>договор</w:t>
            </w:r>
            <w:proofErr w:type="spellEnd"/>
          </w:p>
        </w:tc>
      </w:tr>
      <w:tr w:rsidR="004F6C9E" w:rsidRPr="00E63819" w:rsidTr="00926321">
        <w:tc>
          <w:tcPr>
            <w:tcW w:w="691" w:type="dxa"/>
          </w:tcPr>
          <w:p w:rsidR="004F6C9E" w:rsidRPr="00E63819" w:rsidRDefault="004F6C9E" w:rsidP="00D416BD">
            <w:pPr>
              <w:pStyle w:val="a3"/>
              <w:numPr>
                <w:ilvl w:val="0"/>
                <w:numId w:val="4"/>
              </w:numPr>
              <w:spacing w:beforeAutospacing="0" w:afterAutospacing="0"/>
              <w:rPr>
                <w:bCs/>
                <w:color w:val="000000"/>
                <w:sz w:val="24"/>
                <w:szCs w:val="24"/>
              </w:rPr>
            </w:pPr>
          </w:p>
        </w:tc>
        <w:tc>
          <w:tcPr>
            <w:tcW w:w="3723" w:type="dxa"/>
          </w:tcPr>
          <w:p w:rsidR="004F6C9E" w:rsidRPr="00E63819" w:rsidRDefault="004F6C9E" w:rsidP="00D416BD">
            <w:pPr>
              <w:pStyle w:val="a7"/>
              <w:jc w:val="center"/>
              <w:rPr>
                <w:sz w:val="24"/>
                <w:szCs w:val="24"/>
              </w:rPr>
            </w:pPr>
            <w:r w:rsidRPr="00E63819">
              <w:rPr>
                <w:bCs/>
                <w:color w:val="000000"/>
                <w:sz w:val="24"/>
                <w:szCs w:val="24"/>
              </w:rPr>
              <w:t xml:space="preserve">МБОУ ДОД «Станция юных натуралистов» </w:t>
            </w:r>
            <w:proofErr w:type="gramStart"/>
            <w:r w:rsidRPr="00E63819">
              <w:rPr>
                <w:bCs/>
                <w:color w:val="000000"/>
                <w:sz w:val="24"/>
                <w:szCs w:val="24"/>
              </w:rPr>
              <w:t>г</w:t>
            </w:r>
            <w:proofErr w:type="gramEnd"/>
            <w:r w:rsidRPr="00E63819">
              <w:rPr>
                <w:bCs/>
                <w:color w:val="000000"/>
                <w:sz w:val="24"/>
                <w:szCs w:val="24"/>
              </w:rPr>
              <w:t>. Махачкалы</w:t>
            </w:r>
          </w:p>
        </w:tc>
        <w:tc>
          <w:tcPr>
            <w:tcW w:w="1878" w:type="dxa"/>
          </w:tcPr>
          <w:p w:rsidR="004F6C9E" w:rsidRPr="00E63819" w:rsidRDefault="004F6C9E" w:rsidP="00D416BD">
            <w:pPr>
              <w:spacing w:beforeAutospacing="0" w:afterAutospacing="0"/>
              <w:rPr>
                <w:bCs/>
                <w:color w:val="000000"/>
                <w:sz w:val="24"/>
                <w:szCs w:val="24"/>
              </w:rPr>
            </w:pPr>
            <w:r w:rsidRPr="00E63819">
              <w:rPr>
                <w:bCs/>
                <w:color w:val="000000"/>
                <w:sz w:val="24"/>
                <w:szCs w:val="24"/>
              </w:rPr>
              <w:t xml:space="preserve">В </w:t>
            </w:r>
            <w:proofErr w:type="spellStart"/>
            <w:r w:rsidRPr="00E63819">
              <w:rPr>
                <w:bCs/>
                <w:color w:val="000000"/>
                <w:sz w:val="24"/>
                <w:szCs w:val="24"/>
              </w:rPr>
              <w:t>течение</w:t>
            </w:r>
            <w:proofErr w:type="spellEnd"/>
            <w:r w:rsidRPr="00E63819">
              <w:rPr>
                <w:bCs/>
                <w:color w:val="000000"/>
                <w:sz w:val="24"/>
                <w:szCs w:val="24"/>
              </w:rPr>
              <w:t xml:space="preserve"> </w:t>
            </w:r>
            <w:proofErr w:type="spellStart"/>
            <w:r w:rsidRPr="00E63819">
              <w:rPr>
                <w:bCs/>
                <w:color w:val="000000"/>
                <w:sz w:val="24"/>
                <w:szCs w:val="24"/>
              </w:rPr>
              <w:t>года</w:t>
            </w:r>
            <w:proofErr w:type="spellEnd"/>
          </w:p>
        </w:tc>
        <w:tc>
          <w:tcPr>
            <w:tcW w:w="1938" w:type="dxa"/>
          </w:tcPr>
          <w:p w:rsidR="004F6C9E" w:rsidRPr="00E63819" w:rsidRDefault="004F6C9E" w:rsidP="00D416BD">
            <w:pPr>
              <w:spacing w:beforeAutospacing="0" w:afterAutospacing="0"/>
              <w:rPr>
                <w:bCs/>
                <w:color w:val="000000"/>
                <w:sz w:val="24"/>
                <w:szCs w:val="24"/>
              </w:rPr>
            </w:pPr>
            <w:proofErr w:type="spellStart"/>
            <w:r w:rsidRPr="00E63819">
              <w:rPr>
                <w:bCs/>
                <w:color w:val="000000"/>
                <w:sz w:val="24"/>
                <w:szCs w:val="24"/>
              </w:rPr>
              <w:t>Зам.зав</w:t>
            </w:r>
            <w:proofErr w:type="spellEnd"/>
            <w:r w:rsidRPr="00E63819">
              <w:rPr>
                <w:bCs/>
                <w:color w:val="000000"/>
                <w:sz w:val="24"/>
                <w:szCs w:val="24"/>
              </w:rPr>
              <w:t>.</w:t>
            </w:r>
          </w:p>
        </w:tc>
        <w:tc>
          <w:tcPr>
            <w:tcW w:w="2402" w:type="dxa"/>
          </w:tcPr>
          <w:p w:rsidR="004F6C9E" w:rsidRPr="00E63819" w:rsidRDefault="004F6C9E" w:rsidP="00D416BD">
            <w:pPr>
              <w:spacing w:beforeAutospacing="0" w:afterAutospacing="0"/>
              <w:rPr>
                <w:bCs/>
                <w:color w:val="000000"/>
                <w:sz w:val="24"/>
                <w:szCs w:val="24"/>
              </w:rPr>
            </w:pPr>
            <w:proofErr w:type="spellStart"/>
            <w:r w:rsidRPr="00E63819">
              <w:rPr>
                <w:bCs/>
                <w:color w:val="000000"/>
                <w:sz w:val="24"/>
                <w:szCs w:val="24"/>
              </w:rPr>
              <w:t>договор</w:t>
            </w:r>
            <w:proofErr w:type="spellEnd"/>
          </w:p>
        </w:tc>
      </w:tr>
      <w:tr w:rsidR="00926321" w:rsidRPr="00E63819" w:rsidTr="00926321">
        <w:tc>
          <w:tcPr>
            <w:tcW w:w="691" w:type="dxa"/>
          </w:tcPr>
          <w:p w:rsidR="00926321" w:rsidRPr="00E63819" w:rsidRDefault="00926321" w:rsidP="00D416BD">
            <w:pPr>
              <w:pStyle w:val="a3"/>
              <w:numPr>
                <w:ilvl w:val="0"/>
                <w:numId w:val="4"/>
              </w:numPr>
              <w:spacing w:beforeAutospacing="0" w:afterAutospacing="0"/>
              <w:rPr>
                <w:bCs/>
                <w:color w:val="000000"/>
                <w:sz w:val="24"/>
                <w:szCs w:val="24"/>
              </w:rPr>
            </w:pPr>
          </w:p>
        </w:tc>
        <w:tc>
          <w:tcPr>
            <w:tcW w:w="3723" w:type="dxa"/>
          </w:tcPr>
          <w:p w:rsidR="00926321" w:rsidRPr="00E63819" w:rsidRDefault="00926321" w:rsidP="00D416BD">
            <w:pPr>
              <w:pStyle w:val="a7"/>
              <w:jc w:val="center"/>
              <w:rPr>
                <w:bCs/>
                <w:color w:val="000000"/>
                <w:sz w:val="24"/>
                <w:szCs w:val="24"/>
              </w:rPr>
            </w:pPr>
            <w:r w:rsidRPr="00E63819">
              <w:rPr>
                <w:bCs/>
                <w:color w:val="000000"/>
                <w:sz w:val="24"/>
                <w:szCs w:val="24"/>
              </w:rPr>
              <w:t>ГБУ ДО РД «Детско-юношеская автошкола»</w:t>
            </w:r>
          </w:p>
        </w:tc>
        <w:tc>
          <w:tcPr>
            <w:tcW w:w="1878" w:type="dxa"/>
          </w:tcPr>
          <w:p w:rsidR="00926321" w:rsidRPr="00E63819" w:rsidRDefault="00926321" w:rsidP="004B57F1">
            <w:pPr>
              <w:spacing w:beforeAutospacing="0" w:afterAutospacing="0"/>
              <w:rPr>
                <w:bCs/>
                <w:color w:val="000000"/>
                <w:sz w:val="24"/>
                <w:szCs w:val="24"/>
              </w:rPr>
            </w:pPr>
            <w:r w:rsidRPr="00E63819">
              <w:rPr>
                <w:bCs/>
                <w:color w:val="000000"/>
                <w:sz w:val="24"/>
                <w:szCs w:val="24"/>
              </w:rPr>
              <w:t xml:space="preserve">В </w:t>
            </w:r>
            <w:proofErr w:type="spellStart"/>
            <w:r w:rsidRPr="00E63819">
              <w:rPr>
                <w:bCs/>
                <w:color w:val="000000"/>
                <w:sz w:val="24"/>
                <w:szCs w:val="24"/>
              </w:rPr>
              <w:t>течение</w:t>
            </w:r>
            <w:proofErr w:type="spellEnd"/>
            <w:r w:rsidRPr="00E63819">
              <w:rPr>
                <w:bCs/>
                <w:color w:val="000000"/>
                <w:sz w:val="24"/>
                <w:szCs w:val="24"/>
              </w:rPr>
              <w:t xml:space="preserve"> </w:t>
            </w:r>
            <w:proofErr w:type="spellStart"/>
            <w:r w:rsidRPr="00E63819">
              <w:rPr>
                <w:bCs/>
                <w:color w:val="000000"/>
                <w:sz w:val="24"/>
                <w:szCs w:val="24"/>
              </w:rPr>
              <w:t>года</w:t>
            </w:r>
            <w:proofErr w:type="spellEnd"/>
          </w:p>
        </w:tc>
        <w:tc>
          <w:tcPr>
            <w:tcW w:w="1938" w:type="dxa"/>
          </w:tcPr>
          <w:p w:rsidR="00926321" w:rsidRPr="00E63819" w:rsidRDefault="00926321" w:rsidP="004B57F1">
            <w:pPr>
              <w:spacing w:beforeAutospacing="0" w:afterAutospacing="0"/>
              <w:rPr>
                <w:bCs/>
                <w:color w:val="000000"/>
                <w:sz w:val="24"/>
                <w:szCs w:val="24"/>
              </w:rPr>
            </w:pPr>
            <w:proofErr w:type="spellStart"/>
            <w:r w:rsidRPr="00E63819">
              <w:rPr>
                <w:bCs/>
                <w:color w:val="000000"/>
                <w:sz w:val="24"/>
                <w:szCs w:val="24"/>
              </w:rPr>
              <w:t>Зам.зав</w:t>
            </w:r>
            <w:proofErr w:type="spellEnd"/>
            <w:r w:rsidRPr="00E63819">
              <w:rPr>
                <w:bCs/>
                <w:color w:val="000000"/>
                <w:sz w:val="24"/>
                <w:szCs w:val="24"/>
              </w:rPr>
              <w:t>.</w:t>
            </w:r>
          </w:p>
        </w:tc>
        <w:tc>
          <w:tcPr>
            <w:tcW w:w="2402" w:type="dxa"/>
          </w:tcPr>
          <w:p w:rsidR="00926321" w:rsidRPr="00E63819" w:rsidRDefault="00926321" w:rsidP="004B57F1">
            <w:pPr>
              <w:spacing w:beforeAutospacing="0" w:afterAutospacing="0"/>
              <w:rPr>
                <w:bCs/>
                <w:color w:val="000000"/>
                <w:sz w:val="24"/>
                <w:szCs w:val="24"/>
              </w:rPr>
            </w:pPr>
            <w:proofErr w:type="spellStart"/>
            <w:r w:rsidRPr="00E63819">
              <w:rPr>
                <w:bCs/>
                <w:color w:val="000000"/>
                <w:sz w:val="24"/>
                <w:szCs w:val="24"/>
              </w:rPr>
              <w:t>договор</w:t>
            </w:r>
            <w:proofErr w:type="spellEnd"/>
          </w:p>
        </w:tc>
      </w:tr>
      <w:tr w:rsidR="00926321" w:rsidRPr="00E63819" w:rsidTr="00926321">
        <w:tc>
          <w:tcPr>
            <w:tcW w:w="691" w:type="dxa"/>
          </w:tcPr>
          <w:p w:rsidR="00926321" w:rsidRPr="00E63819" w:rsidRDefault="00926321" w:rsidP="00D416BD">
            <w:pPr>
              <w:pStyle w:val="a3"/>
              <w:numPr>
                <w:ilvl w:val="0"/>
                <w:numId w:val="4"/>
              </w:numPr>
              <w:spacing w:beforeAutospacing="0" w:afterAutospacing="0"/>
              <w:rPr>
                <w:bCs/>
                <w:color w:val="000000"/>
                <w:sz w:val="24"/>
                <w:szCs w:val="24"/>
                <w:lang w:val="ru-RU"/>
              </w:rPr>
            </w:pPr>
          </w:p>
        </w:tc>
        <w:tc>
          <w:tcPr>
            <w:tcW w:w="3723" w:type="dxa"/>
          </w:tcPr>
          <w:p w:rsidR="00926321" w:rsidRPr="00E63819" w:rsidRDefault="00926321" w:rsidP="00D416BD">
            <w:pPr>
              <w:pStyle w:val="a7"/>
              <w:jc w:val="center"/>
              <w:rPr>
                <w:sz w:val="24"/>
                <w:szCs w:val="24"/>
              </w:rPr>
            </w:pPr>
            <w:r w:rsidRPr="00E63819">
              <w:rPr>
                <w:sz w:val="24"/>
                <w:szCs w:val="24"/>
              </w:rPr>
              <w:t>Детская  поликлиника №3</w:t>
            </w:r>
          </w:p>
        </w:tc>
        <w:tc>
          <w:tcPr>
            <w:tcW w:w="1878" w:type="dxa"/>
          </w:tcPr>
          <w:p w:rsidR="00926321" w:rsidRPr="00E63819" w:rsidRDefault="00926321" w:rsidP="004B57F1">
            <w:pPr>
              <w:spacing w:beforeAutospacing="0" w:afterAutospacing="0"/>
              <w:rPr>
                <w:bCs/>
                <w:color w:val="000000"/>
                <w:sz w:val="24"/>
                <w:szCs w:val="24"/>
              </w:rPr>
            </w:pPr>
            <w:r w:rsidRPr="00E63819">
              <w:rPr>
                <w:bCs/>
                <w:color w:val="000000"/>
                <w:sz w:val="24"/>
                <w:szCs w:val="24"/>
              </w:rPr>
              <w:t xml:space="preserve">В </w:t>
            </w:r>
            <w:proofErr w:type="spellStart"/>
            <w:r w:rsidRPr="00E63819">
              <w:rPr>
                <w:bCs/>
                <w:color w:val="000000"/>
                <w:sz w:val="24"/>
                <w:szCs w:val="24"/>
              </w:rPr>
              <w:t>течение</w:t>
            </w:r>
            <w:proofErr w:type="spellEnd"/>
            <w:r w:rsidRPr="00E63819">
              <w:rPr>
                <w:bCs/>
                <w:color w:val="000000"/>
                <w:sz w:val="24"/>
                <w:szCs w:val="24"/>
              </w:rPr>
              <w:t xml:space="preserve"> </w:t>
            </w:r>
            <w:proofErr w:type="spellStart"/>
            <w:r w:rsidRPr="00E63819">
              <w:rPr>
                <w:bCs/>
                <w:color w:val="000000"/>
                <w:sz w:val="24"/>
                <w:szCs w:val="24"/>
              </w:rPr>
              <w:t>года</w:t>
            </w:r>
            <w:proofErr w:type="spellEnd"/>
          </w:p>
        </w:tc>
        <w:tc>
          <w:tcPr>
            <w:tcW w:w="1938" w:type="dxa"/>
          </w:tcPr>
          <w:p w:rsidR="00926321" w:rsidRPr="00E63819" w:rsidRDefault="00926321" w:rsidP="00926321">
            <w:pPr>
              <w:spacing w:beforeAutospacing="0" w:afterAutospacing="0"/>
              <w:rPr>
                <w:bCs/>
                <w:color w:val="000000"/>
                <w:sz w:val="24"/>
                <w:szCs w:val="24"/>
              </w:rPr>
            </w:pPr>
            <w:proofErr w:type="spellStart"/>
            <w:proofErr w:type="gramStart"/>
            <w:r w:rsidRPr="00E63819">
              <w:rPr>
                <w:bCs/>
                <w:color w:val="000000"/>
                <w:sz w:val="24"/>
                <w:szCs w:val="24"/>
              </w:rPr>
              <w:t>Зав</w:t>
            </w:r>
            <w:proofErr w:type="spellEnd"/>
            <w:r>
              <w:rPr>
                <w:bCs/>
                <w:color w:val="000000"/>
                <w:sz w:val="24"/>
                <w:szCs w:val="24"/>
                <w:lang w:val="ru-RU"/>
              </w:rPr>
              <w:t xml:space="preserve"> </w:t>
            </w:r>
            <w:r w:rsidRPr="00E63819">
              <w:rPr>
                <w:bCs/>
                <w:color w:val="000000"/>
                <w:sz w:val="24"/>
                <w:szCs w:val="24"/>
              </w:rPr>
              <w:t>.</w:t>
            </w:r>
            <w:proofErr w:type="gramEnd"/>
          </w:p>
        </w:tc>
        <w:tc>
          <w:tcPr>
            <w:tcW w:w="2402" w:type="dxa"/>
          </w:tcPr>
          <w:p w:rsidR="00926321" w:rsidRPr="00E63819" w:rsidRDefault="00926321" w:rsidP="004B57F1">
            <w:pPr>
              <w:spacing w:beforeAutospacing="0" w:afterAutospacing="0"/>
              <w:rPr>
                <w:bCs/>
                <w:color w:val="000000"/>
                <w:sz w:val="24"/>
                <w:szCs w:val="24"/>
              </w:rPr>
            </w:pPr>
            <w:proofErr w:type="spellStart"/>
            <w:r w:rsidRPr="00E63819">
              <w:rPr>
                <w:bCs/>
                <w:color w:val="000000"/>
                <w:sz w:val="24"/>
                <w:szCs w:val="24"/>
              </w:rPr>
              <w:t>договор</w:t>
            </w:r>
            <w:proofErr w:type="spellEnd"/>
          </w:p>
        </w:tc>
      </w:tr>
    </w:tbl>
    <w:p w:rsidR="00004CBB" w:rsidRPr="00E63819" w:rsidRDefault="00004CBB" w:rsidP="00AB5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eastAsia="Times New Roman" w:hAnsi="Times New Roman" w:cs="Times New Roman"/>
          <w:b/>
          <w:iCs/>
          <w:sz w:val="24"/>
          <w:szCs w:val="24"/>
          <w:lang w:val="ru-RU" w:eastAsia="ru-RU"/>
        </w:rPr>
      </w:pPr>
    </w:p>
    <w:p w:rsidR="004F6C9E" w:rsidRPr="00E63819" w:rsidRDefault="00371F75" w:rsidP="00E63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eastAsia="Times New Roman" w:hAnsi="Times New Roman" w:cs="Times New Roman"/>
          <w:iCs/>
          <w:sz w:val="24"/>
          <w:szCs w:val="24"/>
          <w:lang w:val="ru-RU" w:eastAsia="ru-RU"/>
        </w:rPr>
      </w:pPr>
      <w:r w:rsidRPr="00E63819">
        <w:rPr>
          <w:rFonts w:ascii="Times New Roman" w:eastAsia="Times New Roman" w:hAnsi="Times New Roman" w:cs="Times New Roman"/>
          <w:b/>
          <w:iCs/>
          <w:sz w:val="24"/>
          <w:szCs w:val="24"/>
          <w:lang w:val="ru-RU" w:eastAsia="ru-RU"/>
        </w:rPr>
        <w:t>Вывод:</w:t>
      </w:r>
      <w:r w:rsidRPr="00E63819">
        <w:rPr>
          <w:rFonts w:ascii="Times New Roman" w:eastAsia="Times New Roman" w:hAnsi="Times New Roman" w:cs="Times New Roman"/>
          <w:iCs/>
          <w:sz w:val="24"/>
          <w:szCs w:val="24"/>
          <w:lang w:val="ru-RU" w:eastAsia="ru-RU"/>
        </w:rPr>
        <w:t xml:space="preserve"> </w:t>
      </w:r>
      <w:r w:rsidR="004F6C9E" w:rsidRPr="00E63819">
        <w:rPr>
          <w:sz w:val="24"/>
          <w:szCs w:val="24"/>
          <w:lang w:val="ru-RU"/>
        </w:rPr>
        <w:t>Это  указывает на особую роль его социальных связей в развитие каждой личности и тех взрослых, которые входят в ближайшее окружение ребенка. Что в конечном итоге ведет к повышению качества дошкольного образования. Социальные связи развиваются по линии укрепления социальных структур муниципалитета и работы с населением микрорайона, что позволяет реализовать идеи социального партнерства.</w:t>
      </w:r>
      <w:r w:rsidR="004F6C9E" w:rsidRPr="00E63819">
        <w:rPr>
          <w:rFonts w:ascii="Times New Roman" w:eastAsia="Times New Roman" w:hAnsi="Times New Roman" w:cs="Times New Roman"/>
          <w:iCs/>
          <w:sz w:val="24"/>
          <w:szCs w:val="24"/>
          <w:lang w:val="ru-RU" w:eastAsia="ru-RU"/>
        </w:rPr>
        <w:t xml:space="preserve"> В предстоящем учебном году планируется продолжать и расширить совместную работу с библиотекой им. Юсупова и др. </w:t>
      </w:r>
    </w:p>
    <w:p w:rsidR="00AB56EA" w:rsidRPr="00E63819" w:rsidRDefault="00AB56EA" w:rsidP="00E63819">
      <w:pPr>
        <w:pStyle w:val="a3"/>
        <w:spacing w:before="0" w:beforeAutospacing="0" w:after="0" w:afterAutospacing="0"/>
        <w:ind w:left="0"/>
        <w:jc w:val="center"/>
        <w:rPr>
          <w:rFonts w:cstheme="minorHAnsi"/>
          <w:b/>
          <w:sz w:val="24"/>
          <w:szCs w:val="24"/>
          <w:lang w:val="ru-RU"/>
        </w:rPr>
      </w:pPr>
    </w:p>
    <w:p w:rsidR="009C19EF" w:rsidRPr="00E63819" w:rsidRDefault="00453784" w:rsidP="00E63819">
      <w:pPr>
        <w:pStyle w:val="a3"/>
        <w:numPr>
          <w:ilvl w:val="0"/>
          <w:numId w:val="2"/>
        </w:numPr>
        <w:spacing w:before="0" w:beforeAutospacing="0" w:after="0" w:afterAutospacing="0"/>
        <w:jc w:val="center"/>
        <w:rPr>
          <w:rFonts w:cstheme="minorHAnsi"/>
          <w:b/>
          <w:sz w:val="24"/>
          <w:szCs w:val="24"/>
          <w:lang w:val="ru-RU"/>
        </w:rPr>
      </w:pPr>
      <w:r w:rsidRPr="00E63819">
        <w:rPr>
          <w:rFonts w:cstheme="minorHAnsi"/>
          <w:b/>
          <w:sz w:val="24"/>
          <w:szCs w:val="24"/>
          <w:lang w:val="ru-RU"/>
        </w:rPr>
        <w:t>Общие выводы и перспективы в работе.</w:t>
      </w:r>
    </w:p>
    <w:p w:rsidR="00004CBB" w:rsidRPr="00E63819" w:rsidRDefault="00004CBB" w:rsidP="00E63819">
      <w:pPr>
        <w:pStyle w:val="a3"/>
        <w:spacing w:before="0" w:beforeAutospacing="0" w:after="0" w:afterAutospacing="0"/>
        <w:rPr>
          <w:rFonts w:cstheme="minorHAnsi"/>
          <w:b/>
          <w:sz w:val="24"/>
          <w:szCs w:val="24"/>
          <w:lang w:val="ru-RU"/>
        </w:rPr>
      </w:pPr>
    </w:p>
    <w:p w:rsidR="001007BF" w:rsidRPr="00E63819" w:rsidRDefault="001007BF" w:rsidP="00E63819">
      <w:pPr>
        <w:spacing w:before="0" w:beforeAutospacing="0" w:after="0" w:afterAutospacing="0"/>
        <w:jc w:val="both"/>
        <w:rPr>
          <w:sz w:val="24"/>
          <w:szCs w:val="24"/>
          <w:lang w:val="ru-RU"/>
        </w:rPr>
      </w:pPr>
      <w:r w:rsidRPr="00E63819">
        <w:rPr>
          <w:sz w:val="24"/>
          <w:szCs w:val="24"/>
          <w:lang w:val="ru-RU"/>
        </w:rPr>
        <w:t xml:space="preserve">       Результаты деятельности учреждения за 202</w:t>
      </w:r>
      <w:r w:rsidR="00993015" w:rsidRPr="00E63819">
        <w:rPr>
          <w:sz w:val="24"/>
          <w:szCs w:val="24"/>
          <w:lang w:val="ru-RU"/>
        </w:rPr>
        <w:t>3</w:t>
      </w:r>
      <w:r w:rsidRPr="00E63819">
        <w:rPr>
          <w:sz w:val="24"/>
          <w:szCs w:val="24"/>
          <w:lang w:val="ru-RU"/>
        </w:rPr>
        <w:t>-2</w:t>
      </w:r>
      <w:r w:rsidR="00993015" w:rsidRPr="00E63819">
        <w:rPr>
          <w:sz w:val="24"/>
          <w:szCs w:val="24"/>
          <w:lang w:val="ru-RU"/>
        </w:rPr>
        <w:t>4</w:t>
      </w:r>
      <w:r w:rsidRPr="00E63819">
        <w:rPr>
          <w:sz w:val="24"/>
          <w:szCs w:val="24"/>
          <w:lang w:val="ru-RU"/>
        </w:rPr>
        <w:t xml:space="preserve"> учебный год показали, что годовые задачи выполнены в полном объеме, работа коллектива учреждения носит инновационный характер. Вместе с тем, анализ воспитательной работы показал необходимость систематизации работы педагогического коллектива по ознакомлению воспитанников с государственными символами страны. На следующий учебный год также необходимо углубить работу по речевому развитию в части развития связной речи, грамматического строя речи. </w:t>
      </w:r>
    </w:p>
    <w:p w:rsidR="007D6A54" w:rsidRDefault="001007BF" w:rsidP="00E63819">
      <w:pPr>
        <w:spacing w:before="0" w:beforeAutospacing="0" w:after="0" w:afterAutospacing="0"/>
        <w:jc w:val="both"/>
        <w:rPr>
          <w:sz w:val="24"/>
          <w:szCs w:val="24"/>
          <w:lang w:val="ru-RU"/>
        </w:rPr>
      </w:pPr>
      <w:r w:rsidRPr="00E63819">
        <w:rPr>
          <w:sz w:val="24"/>
          <w:szCs w:val="24"/>
          <w:lang w:val="ru-RU"/>
        </w:rPr>
        <w:t xml:space="preserve">         </w:t>
      </w:r>
    </w:p>
    <w:p w:rsidR="001007BF" w:rsidRPr="007D6A54" w:rsidRDefault="007D6A54" w:rsidP="007D6A54">
      <w:pPr>
        <w:spacing w:before="0" w:beforeAutospacing="0" w:after="0" w:afterAutospacing="0"/>
        <w:rPr>
          <w:b/>
          <w:sz w:val="24"/>
          <w:szCs w:val="24"/>
          <w:lang w:val="ru-RU"/>
        </w:rPr>
      </w:pPr>
      <w:r>
        <w:rPr>
          <w:sz w:val="24"/>
          <w:szCs w:val="24"/>
          <w:lang w:val="ru-RU"/>
        </w:rPr>
        <w:t xml:space="preserve">        </w:t>
      </w:r>
      <w:r w:rsidR="001007BF" w:rsidRPr="007D6A54">
        <w:rPr>
          <w:b/>
          <w:sz w:val="24"/>
          <w:szCs w:val="24"/>
          <w:lang w:val="ru-RU"/>
        </w:rPr>
        <w:t>Исходя из анализа работы учреждения за 202</w:t>
      </w:r>
      <w:r w:rsidR="00993015" w:rsidRPr="007D6A54">
        <w:rPr>
          <w:b/>
          <w:sz w:val="24"/>
          <w:szCs w:val="24"/>
          <w:lang w:val="ru-RU"/>
        </w:rPr>
        <w:t>3</w:t>
      </w:r>
      <w:r w:rsidR="001007BF" w:rsidRPr="007D6A54">
        <w:rPr>
          <w:b/>
          <w:sz w:val="24"/>
          <w:szCs w:val="24"/>
          <w:lang w:val="ru-RU"/>
        </w:rPr>
        <w:t>-2</w:t>
      </w:r>
      <w:r w:rsidR="00993015" w:rsidRPr="007D6A54">
        <w:rPr>
          <w:b/>
          <w:sz w:val="24"/>
          <w:szCs w:val="24"/>
          <w:lang w:val="ru-RU"/>
        </w:rPr>
        <w:t>4</w:t>
      </w:r>
      <w:r w:rsidR="001007BF" w:rsidRPr="007D6A54">
        <w:rPr>
          <w:b/>
          <w:sz w:val="24"/>
          <w:szCs w:val="24"/>
          <w:lang w:val="ru-RU"/>
        </w:rPr>
        <w:t xml:space="preserve"> учебный год, приоритетными задачами работы на следующий 202</w:t>
      </w:r>
      <w:r w:rsidR="00993015" w:rsidRPr="007D6A54">
        <w:rPr>
          <w:b/>
          <w:sz w:val="24"/>
          <w:szCs w:val="24"/>
          <w:lang w:val="ru-RU"/>
        </w:rPr>
        <w:t>4</w:t>
      </w:r>
      <w:r w:rsidR="001007BF" w:rsidRPr="007D6A54">
        <w:rPr>
          <w:b/>
          <w:sz w:val="24"/>
          <w:szCs w:val="24"/>
          <w:lang w:val="ru-RU"/>
        </w:rPr>
        <w:t>-</w:t>
      </w:r>
      <w:r w:rsidR="00D955EF" w:rsidRPr="007D6A54">
        <w:rPr>
          <w:b/>
          <w:sz w:val="24"/>
          <w:szCs w:val="24"/>
          <w:lang w:val="ru-RU"/>
        </w:rPr>
        <w:t>20</w:t>
      </w:r>
      <w:r w:rsidR="001007BF" w:rsidRPr="007D6A54">
        <w:rPr>
          <w:b/>
          <w:sz w:val="24"/>
          <w:szCs w:val="24"/>
          <w:lang w:val="ru-RU"/>
        </w:rPr>
        <w:t>2</w:t>
      </w:r>
      <w:r w:rsidR="00993015" w:rsidRPr="007D6A54">
        <w:rPr>
          <w:b/>
          <w:sz w:val="24"/>
          <w:szCs w:val="24"/>
          <w:lang w:val="ru-RU"/>
        </w:rPr>
        <w:t>5</w:t>
      </w:r>
      <w:r w:rsidR="001007BF" w:rsidRPr="007D6A54">
        <w:rPr>
          <w:b/>
          <w:sz w:val="24"/>
          <w:szCs w:val="24"/>
          <w:lang w:val="ru-RU"/>
        </w:rPr>
        <w:t xml:space="preserve"> учебный год определить: </w:t>
      </w:r>
    </w:p>
    <w:p w:rsidR="00926321" w:rsidRPr="00E63819" w:rsidRDefault="00926321" w:rsidP="00E63819">
      <w:pPr>
        <w:spacing w:before="0" w:beforeAutospacing="0" w:after="0" w:afterAutospacing="0"/>
        <w:jc w:val="both"/>
        <w:rPr>
          <w:sz w:val="24"/>
          <w:szCs w:val="24"/>
          <w:lang w:val="ru-RU"/>
        </w:rPr>
      </w:pPr>
    </w:p>
    <w:p w:rsidR="007D6A54" w:rsidRPr="004B57F1" w:rsidRDefault="007D6A54" w:rsidP="007D6A54">
      <w:pPr>
        <w:pStyle w:val="a3"/>
        <w:numPr>
          <w:ilvl w:val="0"/>
          <w:numId w:val="27"/>
        </w:numPr>
        <w:tabs>
          <w:tab w:val="left" w:pos="0"/>
        </w:tabs>
        <w:autoSpaceDE w:val="0"/>
        <w:autoSpaceDN w:val="0"/>
        <w:adjustRightInd w:val="0"/>
        <w:spacing w:before="0" w:beforeAutospacing="0" w:after="0" w:afterAutospacing="0"/>
        <w:ind w:left="0" w:firstLine="0"/>
        <w:rPr>
          <w:b/>
          <w:bCs/>
          <w:sz w:val="24"/>
          <w:szCs w:val="24"/>
          <w:lang w:val="ru-RU"/>
        </w:rPr>
      </w:pPr>
      <w:r w:rsidRPr="004B57F1">
        <w:rPr>
          <w:b/>
          <w:bCs/>
          <w:sz w:val="24"/>
          <w:szCs w:val="24"/>
          <w:bdr w:val="none" w:sz="0" w:space="0" w:color="auto" w:frame="1"/>
          <w:shd w:val="clear" w:color="auto" w:fill="FFFFFF"/>
          <w:lang w:val="ru-RU"/>
        </w:rPr>
        <w:t xml:space="preserve">Физическое развитие. </w:t>
      </w:r>
      <w:r w:rsidRPr="004B57F1">
        <w:rPr>
          <w:b/>
          <w:sz w:val="24"/>
          <w:szCs w:val="24"/>
          <w:shd w:val="clear" w:color="auto" w:fill="FFFFFF"/>
          <w:lang w:val="ru-RU"/>
        </w:rPr>
        <w:t xml:space="preserve">Сохранение и укрепление здоровья детей, их физического развития через совместную деятельность с семьями воспитанников в контексте ФОП </w:t>
      </w:r>
      <w:proofErr w:type="gramStart"/>
      <w:r w:rsidRPr="004B57F1">
        <w:rPr>
          <w:b/>
          <w:sz w:val="24"/>
          <w:szCs w:val="24"/>
          <w:shd w:val="clear" w:color="auto" w:fill="FFFFFF"/>
          <w:lang w:val="ru-RU"/>
        </w:rPr>
        <w:t>ДО</w:t>
      </w:r>
      <w:proofErr w:type="gramEnd"/>
      <w:r w:rsidRPr="004B57F1">
        <w:rPr>
          <w:b/>
          <w:sz w:val="24"/>
          <w:szCs w:val="24"/>
          <w:shd w:val="clear" w:color="auto" w:fill="FFFFFF"/>
          <w:lang w:val="ru-RU"/>
        </w:rPr>
        <w:t xml:space="preserve">. </w:t>
      </w:r>
      <w:r w:rsidRPr="004B57F1">
        <w:rPr>
          <w:b/>
          <w:sz w:val="24"/>
          <w:szCs w:val="24"/>
          <w:lang w:val="ru-RU"/>
        </w:rPr>
        <w:lastRenderedPageBreak/>
        <w:t xml:space="preserve">Повышение эффективности физического развития детей через использование организованных форм обучения, совместной деятельности детей и взрослых в соответствии с требованиями ФГОС и </w:t>
      </w:r>
      <w:proofErr w:type="spellStart"/>
      <w:r w:rsidRPr="004B57F1">
        <w:rPr>
          <w:b/>
          <w:sz w:val="24"/>
          <w:szCs w:val="24"/>
          <w:lang w:val="ru-RU"/>
        </w:rPr>
        <w:t>СанПиН</w:t>
      </w:r>
      <w:proofErr w:type="spellEnd"/>
      <w:r w:rsidRPr="004B57F1">
        <w:rPr>
          <w:b/>
          <w:sz w:val="24"/>
          <w:szCs w:val="24"/>
          <w:lang w:val="ru-RU"/>
        </w:rPr>
        <w:t>.</w:t>
      </w:r>
    </w:p>
    <w:p w:rsidR="007D6A54" w:rsidRPr="004B57F1" w:rsidRDefault="007D6A54" w:rsidP="007D6A54">
      <w:pPr>
        <w:tabs>
          <w:tab w:val="left" w:pos="0"/>
        </w:tabs>
        <w:spacing w:before="0" w:beforeAutospacing="0" w:after="0" w:afterAutospacing="0" w:line="240" w:lineRule="atLeast"/>
        <w:rPr>
          <w:b/>
          <w:sz w:val="24"/>
          <w:szCs w:val="24"/>
          <w:lang w:val="ru-RU"/>
        </w:rPr>
      </w:pPr>
      <w:r w:rsidRPr="004B57F1">
        <w:rPr>
          <w:rFonts w:eastAsia="Calibri"/>
          <w:b/>
          <w:sz w:val="24"/>
          <w:szCs w:val="24"/>
          <w:lang w:val="ru-RU"/>
        </w:rPr>
        <w:t>2. Речевое развитие. «</w:t>
      </w:r>
      <w:r w:rsidRPr="004B57F1">
        <w:rPr>
          <w:b/>
          <w:sz w:val="24"/>
          <w:szCs w:val="24"/>
          <w:lang w:val="ru-RU"/>
        </w:rPr>
        <w:t xml:space="preserve">Развитие коммуникативно-речевых умений у детей дошкольного возраста. </w:t>
      </w:r>
      <w:r w:rsidRPr="004B57F1">
        <w:rPr>
          <w:b/>
          <w:sz w:val="24"/>
          <w:szCs w:val="24"/>
          <w:shd w:val="clear" w:color="auto" w:fill="FFFFFF"/>
          <w:lang w:val="ru-RU"/>
        </w:rPr>
        <w:t>Изучение и использование современных образовательных технологий в процессе образовательной деятельности по речевому развитию обучающихся в условиях реализации ФГОС и ФОП.</w:t>
      </w:r>
      <w:r w:rsidRPr="004B57F1">
        <w:rPr>
          <w:b/>
          <w:sz w:val="24"/>
          <w:szCs w:val="24"/>
          <w:lang w:val="ru-RU"/>
        </w:rPr>
        <w:t>»</w:t>
      </w:r>
    </w:p>
    <w:p w:rsidR="007D6A54" w:rsidRPr="004B57F1" w:rsidRDefault="007D6A54" w:rsidP="007D6A54">
      <w:pPr>
        <w:pStyle w:val="a3"/>
        <w:tabs>
          <w:tab w:val="left" w:pos="0"/>
        </w:tabs>
        <w:spacing w:before="0" w:beforeAutospacing="0" w:after="0" w:afterAutospacing="0"/>
        <w:ind w:left="0"/>
        <w:rPr>
          <w:b/>
          <w:sz w:val="24"/>
          <w:szCs w:val="24"/>
          <w:lang w:val="ru-RU"/>
        </w:rPr>
      </w:pPr>
      <w:r w:rsidRPr="004B57F1">
        <w:rPr>
          <w:b/>
          <w:sz w:val="24"/>
          <w:szCs w:val="24"/>
          <w:lang w:val="ru-RU"/>
        </w:rPr>
        <w:t>3. Способствовать профессиональному росту педагогов путем внедрения инновационных технологий в образовательном процессе дошкольного учреждения  с целью повышения качества образования.</w:t>
      </w:r>
    </w:p>
    <w:p w:rsidR="007D6A54" w:rsidRPr="004B57F1" w:rsidRDefault="007D6A54" w:rsidP="007D6A54">
      <w:pPr>
        <w:pStyle w:val="a3"/>
        <w:numPr>
          <w:ilvl w:val="0"/>
          <w:numId w:val="28"/>
        </w:numPr>
        <w:shd w:val="clear" w:color="auto" w:fill="FFFFFF"/>
        <w:tabs>
          <w:tab w:val="left" w:pos="0"/>
        </w:tabs>
        <w:spacing w:before="0" w:beforeAutospacing="0" w:after="0" w:afterAutospacing="0"/>
        <w:ind w:left="0" w:firstLine="0"/>
        <w:outlineLvl w:val="1"/>
        <w:rPr>
          <w:b/>
          <w:bCs/>
          <w:kern w:val="36"/>
          <w:sz w:val="24"/>
          <w:szCs w:val="24"/>
        </w:rPr>
      </w:pPr>
      <w:r w:rsidRPr="004B57F1">
        <w:rPr>
          <w:rFonts w:eastAsia="Calibri"/>
          <w:b/>
          <w:sz w:val="24"/>
          <w:szCs w:val="24"/>
          <w:lang w:val="ru-RU"/>
        </w:rPr>
        <w:t xml:space="preserve">Повышение уровня профессиональной компетентности педагогов по художественно-эстетическому развитию дошкольников. </w:t>
      </w:r>
      <w:proofErr w:type="spellStart"/>
      <w:r w:rsidRPr="004B57F1">
        <w:rPr>
          <w:b/>
          <w:sz w:val="24"/>
          <w:szCs w:val="24"/>
        </w:rPr>
        <w:t>Инновационные</w:t>
      </w:r>
      <w:proofErr w:type="spellEnd"/>
      <w:r w:rsidRPr="004B57F1">
        <w:rPr>
          <w:b/>
          <w:sz w:val="24"/>
          <w:szCs w:val="24"/>
        </w:rPr>
        <w:t xml:space="preserve"> </w:t>
      </w:r>
      <w:proofErr w:type="spellStart"/>
      <w:r w:rsidRPr="004B57F1">
        <w:rPr>
          <w:b/>
          <w:sz w:val="24"/>
          <w:szCs w:val="24"/>
        </w:rPr>
        <w:t>технологии</w:t>
      </w:r>
      <w:proofErr w:type="spellEnd"/>
      <w:r w:rsidRPr="004B57F1">
        <w:rPr>
          <w:b/>
          <w:sz w:val="24"/>
          <w:szCs w:val="24"/>
        </w:rPr>
        <w:t xml:space="preserve"> </w:t>
      </w:r>
      <w:proofErr w:type="spellStart"/>
      <w:r w:rsidRPr="004B57F1">
        <w:rPr>
          <w:b/>
          <w:sz w:val="24"/>
          <w:szCs w:val="24"/>
        </w:rPr>
        <w:t>творческого</w:t>
      </w:r>
      <w:proofErr w:type="spellEnd"/>
      <w:r w:rsidRPr="004B57F1">
        <w:rPr>
          <w:b/>
          <w:sz w:val="24"/>
          <w:szCs w:val="24"/>
        </w:rPr>
        <w:t xml:space="preserve"> </w:t>
      </w:r>
      <w:proofErr w:type="spellStart"/>
      <w:r w:rsidRPr="004B57F1">
        <w:rPr>
          <w:b/>
          <w:sz w:val="24"/>
          <w:szCs w:val="24"/>
        </w:rPr>
        <w:t>развития</w:t>
      </w:r>
      <w:proofErr w:type="spellEnd"/>
      <w:r w:rsidRPr="004B57F1">
        <w:rPr>
          <w:b/>
          <w:sz w:val="24"/>
          <w:szCs w:val="24"/>
        </w:rPr>
        <w:t xml:space="preserve"> </w:t>
      </w:r>
      <w:proofErr w:type="spellStart"/>
      <w:r w:rsidRPr="004B57F1">
        <w:rPr>
          <w:b/>
          <w:sz w:val="24"/>
          <w:szCs w:val="24"/>
        </w:rPr>
        <w:t>воспитанников</w:t>
      </w:r>
      <w:proofErr w:type="spellEnd"/>
      <w:r w:rsidRPr="004B57F1">
        <w:rPr>
          <w:b/>
          <w:sz w:val="24"/>
          <w:szCs w:val="24"/>
        </w:rPr>
        <w:t xml:space="preserve"> ДОО</w:t>
      </w:r>
      <w:r w:rsidRPr="004B57F1">
        <w:rPr>
          <w:b/>
          <w:sz w:val="24"/>
          <w:szCs w:val="24"/>
          <w:lang w:val="ru-RU"/>
        </w:rPr>
        <w:t>.</w:t>
      </w:r>
    </w:p>
    <w:p w:rsidR="007D6A54" w:rsidRPr="004B57F1" w:rsidRDefault="007D6A54" w:rsidP="007D6A54">
      <w:pPr>
        <w:pStyle w:val="a3"/>
        <w:numPr>
          <w:ilvl w:val="0"/>
          <w:numId w:val="28"/>
        </w:numPr>
        <w:shd w:val="clear" w:color="auto" w:fill="FFFFFF"/>
        <w:tabs>
          <w:tab w:val="left" w:pos="0"/>
        </w:tabs>
        <w:spacing w:before="0" w:beforeAutospacing="0" w:after="0" w:afterAutospacing="0"/>
        <w:ind w:left="0" w:firstLine="0"/>
        <w:outlineLvl w:val="1"/>
        <w:rPr>
          <w:b/>
          <w:bCs/>
          <w:kern w:val="36"/>
          <w:sz w:val="24"/>
          <w:szCs w:val="24"/>
          <w:lang w:val="ru-RU"/>
        </w:rPr>
      </w:pPr>
      <w:r w:rsidRPr="004B57F1">
        <w:rPr>
          <w:b/>
          <w:sz w:val="24"/>
          <w:szCs w:val="24"/>
          <w:shd w:val="clear" w:color="auto" w:fill="FFFFFF"/>
          <w:lang w:val="ru-RU"/>
        </w:rPr>
        <w:t>Совершенствовать систему взаимодействия педагогов и родителей по приобщению дошкольников к здоровому образу жизни, сохранение и укрепление здоровья детей, обеспечение физической и психической безопасности, формирование основ безопасной жизнедеятельности.</w:t>
      </w:r>
    </w:p>
    <w:p w:rsidR="007D6A54" w:rsidRPr="004B57F1" w:rsidRDefault="007D6A54" w:rsidP="007D6A54">
      <w:pPr>
        <w:pStyle w:val="a3"/>
        <w:shd w:val="clear" w:color="auto" w:fill="FFFFFF"/>
        <w:tabs>
          <w:tab w:val="left" w:pos="0"/>
        </w:tabs>
        <w:ind w:left="0"/>
        <w:outlineLvl w:val="1"/>
        <w:rPr>
          <w:b/>
          <w:sz w:val="24"/>
          <w:szCs w:val="24"/>
          <w:lang w:val="ru-RU"/>
        </w:rPr>
      </w:pPr>
      <w:r w:rsidRPr="004B57F1">
        <w:rPr>
          <w:b/>
          <w:sz w:val="24"/>
          <w:szCs w:val="24"/>
          <w:lang w:val="ru-RU"/>
        </w:rPr>
        <w:t>Обеспечивать психолого-педагогическую поддержку семей и повышать компетентность родителей (законных представителей) в вопросах развития и образования, охраны и укрепления здоровья детей.</w:t>
      </w:r>
    </w:p>
    <w:p w:rsidR="006E5D40" w:rsidRPr="00E63819" w:rsidRDefault="00B459D4" w:rsidP="00E63819">
      <w:pPr>
        <w:spacing w:before="0" w:beforeAutospacing="0" w:after="0" w:afterAutospacing="0"/>
        <w:rPr>
          <w:sz w:val="24"/>
          <w:szCs w:val="24"/>
          <w:lang w:val="ru-RU"/>
        </w:rPr>
      </w:pPr>
      <w:r w:rsidRPr="00E63819">
        <w:rPr>
          <w:sz w:val="24"/>
          <w:szCs w:val="24"/>
          <w:lang w:val="ru-RU"/>
        </w:rPr>
        <w:t xml:space="preserve">          Коллектив Детского сада активно и слаженно выполняет намеченную Программой развития работу. Имеются позитивные тенденции и осознанная деятельность в направлении совершенствования образовательной деятельности. </w:t>
      </w:r>
    </w:p>
    <w:p w:rsidR="006E5D40" w:rsidRPr="00E63819" w:rsidRDefault="006E5D40" w:rsidP="00E63819">
      <w:pPr>
        <w:spacing w:before="0" w:beforeAutospacing="0" w:after="0" w:afterAutospacing="0"/>
        <w:rPr>
          <w:sz w:val="24"/>
          <w:szCs w:val="24"/>
          <w:lang w:val="ru-RU"/>
        </w:rPr>
      </w:pPr>
      <w:r w:rsidRPr="00E63819">
        <w:rPr>
          <w:sz w:val="24"/>
          <w:szCs w:val="24"/>
          <w:lang w:val="ru-RU"/>
        </w:rPr>
        <w:t xml:space="preserve">         </w:t>
      </w:r>
      <w:r w:rsidR="00B459D4" w:rsidRPr="00E63819">
        <w:rPr>
          <w:sz w:val="24"/>
          <w:szCs w:val="24"/>
          <w:lang w:val="ru-RU"/>
        </w:rPr>
        <w:t xml:space="preserve">Администрации и педагогам </w:t>
      </w:r>
      <w:r w:rsidR="00004CBB" w:rsidRPr="00E63819">
        <w:rPr>
          <w:sz w:val="24"/>
          <w:szCs w:val="24"/>
          <w:lang w:val="ru-RU"/>
        </w:rPr>
        <w:t>ДОУ</w:t>
      </w:r>
      <w:r w:rsidR="00B459D4" w:rsidRPr="00E63819">
        <w:rPr>
          <w:sz w:val="24"/>
          <w:szCs w:val="24"/>
          <w:lang w:val="ru-RU"/>
        </w:rPr>
        <w:t xml:space="preserve"> рекомендуется и в дальнейшем ориентироваться на качество выполнения мероприятий, предусмотренных Программой развития, а также придерживаться принципа выбора приоритетов в работе, актуальных направлений своей деятельности.</w:t>
      </w:r>
    </w:p>
    <w:p w:rsidR="006E5D40" w:rsidRPr="00E63819" w:rsidRDefault="006E5D40" w:rsidP="00E63819">
      <w:pPr>
        <w:spacing w:before="0" w:beforeAutospacing="0" w:after="0" w:afterAutospacing="0"/>
        <w:rPr>
          <w:sz w:val="24"/>
          <w:szCs w:val="24"/>
          <w:lang w:val="ru-RU"/>
        </w:rPr>
      </w:pPr>
      <w:r w:rsidRPr="00E63819">
        <w:rPr>
          <w:sz w:val="24"/>
          <w:szCs w:val="24"/>
          <w:lang w:val="ru-RU"/>
        </w:rPr>
        <w:t xml:space="preserve">        </w:t>
      </w:r>
      <w:r w:rsidR="00B459D4" w:rsidRPr="00E63819">
        <w:rPr>
          <w:sz w:val="24"/>
          <w:szCs w:val="24"/>
          <w:lang w:val="ru-RU"/>
        </w:rPr>
        <w:t xml:space="preserve"> Информация о деятельности </w:t>
      </w:r>
      <w:r w:rsidR="00004CBB" w:rsidRPr="00E63819">
        <w:rPr>
          <w:sz w:val="24"/>
          <w:szCs w:val="24"/>
          <w:lang w:val="ru-RU"/>
        </w:rPr>
        <w:t xml:space="preserve">ДОУ </w:t>
      </w:r>
      <w:r w:rsidR="00B459D4" w:rsidRPr="00E63819">
        <w:rPr>
          <w:sz w:val="24"/>
          <w:szCs w:val="24"/>
          <w:lang w:val="ru-RU"/>
        </w:rPr>
        <w:t xml:space="preserve"> находится в открытом доступе для родителей (законных представителей), общественности и заинтересованных лиц, ведется активная работа по наполнению ресурсов актуальной информацией. </w:t>
      </w:r>
    </w:p>
    <w:p w:rsidR="00B459D4" w:rsidRPr="00E63819" w:rsidRDefault="006E5D40" w:rsidP="00E63819">
      <w:pPr>
        <w:spacing w:before="0" w:beforeAutospacing="0" w:after="0" w:afterAutospacing="0"/>
        <w:rPr>
          <w:sz w:val="24"/>
          <w:szCs w:val="24"/>
          <w:lang w:val="ru-RU"/>
        </w:rPr>
      </w:pPr>
      <w:r w:rsidRPr="00E63819">
        <w:rPr>
          <w:sz w:val="24"/>
          <w:szCs w:val="24"/>
          <w:lang w:val="ru-RU"/>
        </w:rPr>
        <w:t xml:space="preserve">       </w:t>
      </w:r>
      <w:r w:rsidR="00B459D4" w:rsidRPr="00E63819">
        <w:rPr>
          <w:sz w:val="24"/>
          <w:szCs w:val="24"/>
          <w:lang w:val="ru-RU"/>
        </w:rPr>
        <w:t>Необходимо провести работу по подписанию электронных документов, размещенных на сайте, простой электронной цифровой подписью.</w:t>
      </w:r>
    </w:p>
    <w:p w:rsidR="006E5D40" w:rsidRPr="00E63819" w:rsidRDefault="00B459D4" w:rsidP="00E63819">
      <w:pPr>
        <w:spacing w:before="0" w:beforeAutospacing="0" w:after="0" w:afterAutospacing="0"/>
        <w:jc w:val="both"/>
        <w:rPr>
          <w:sz w:val="24"/>
          <w:szCs w:val="24"/>
          <w:lang w:val="ru-RU"/>
        </w:rPr>
      </w:pPr>
      <w:r w:rsidRPr="00E63819">
        <w:rPr>
          <w:b/>
          <w:sz w:val="24"/>
          <w:szCs w:val="24"/>
          <w:lang w:val="ru-RU"/>
        </w:rPr>
        <w:t>Вывод</w:t>
      </w:r>
      <w:r w:rsidRPr="00E63819">
        <w:rPr>
          <w:sz w:val="24"/>
          <w:szCs w:val="24"/>
          <w:lang w:val="ru-RU"/>
        </w:rPr>
        <w:t xml:space="preserve">: сайт Детского сада соответствует требованиям законодательства Российской Федерации, здесь имеется вся необходимая информация. Качество сайта с постоянной регулярностью претерпевает положительные изменения: хорошо организованная структура позволяет пользователю легко и быстро отыскать информацию. </w:t>
      </w:r>
    </w:p>
    <w:p w:rsidR="006E5D40" w:rsidRPr="00E63819" w:rsidRDefault="006E5D40" w:rsidP="00E63819">
      <w:pPr>
        <w:spacing w:before="0" w:beforeAutospacing="0" w:after="0" w:afterAutospacing="0"/>
        <w:rPr>
          <w:sz w:val="24"/>
          <w:szCs w:val="24"/>
          <w:lang w:val="ru-RU"/>
        </w:rPr>
      </w:pPr>
      <w:r w:rsidRPr="00E63819">
        <w:rPr>
          <w:sz w:val="24"/>
          <w:szCs w:val="24"/>
          <w:lang w:val="ru-RU"/>
        </w:rPr>
        <w:t xml:space="preserve">          </w:t>
      </w:r>
      <w:r w:rsidR="00B459D4" w:rsidRPr="00E63819">
        <w:rPr>
          <w:sz w:val="24"/>
          <w:szCs w:val="24"/>
          <w:lang w:val="ru-RU"/>
        </w:rPr>
        <w:t>Вместе с тем имеется одно нарушение, касающееся отсутствия простой электронной цифровой подписи на электронных документах, размещенных на сайте. По результатам анализа локальных нормативных актов установлен средний показатель качественной характеристики уровня, т.к. выявлены недочеты, а именно: требуют доработки, отсутствуют (или не разработаны и не утверждены) некоторые локальные нормативные акты, регулирующие вопросы образовательных отношений, вопросы организации образовательной деятельности, защиты прав воспитанников, а также нормы трудового права педагогических работников.</w:t>
      </w:r>
    </w:p>
    <w:p w:rsidR="00B459D4" w:rsidRPr="00E63819" w:rsidRDefault="006E5D40" w:rsidP="00E63819">
      <w:pPr>
        <w:spacing w:before="0" w:beforeAutospacing="0" w:after="0" w:afterAutospacing="0"/>
        <w:rPr>
          <w:sz w:val="24"/>
          <w:szCs w:val="24"/>
          <w:lang w:val="ru-RU"/>
        </w:rPr>
      </w:pPr>
      <w:r w:rsidRPr="00E63819">
        <w:rPr>
          <w:sz w:val="24"/>
          <w:szCs w:val="24"/>
          <w:lang w:val="ru-RU"/>
        </w:rPr>
        <w:t xml:space="preserve">         </w:t>
      </w:r>
      <w:r w:rsidR="00B459D4" w:rsidRPr="00E63819">
        <w:rPr>
          <w:sz w:val="24"/>
          <w:szCs w:val="24"/>
          <w:lang w:val="ru-RU"/>
        </w:rPr>
        <w:t xml:space="preserve"> Результаты проведенного анализа эффективности качеством управления МБДОУ показывает достаточно стабильные показатели выполнения планов.</w:t>
      </w:r>
    </w:p>
    <w:p w:rsidR="008D72AE" w:rsidRPr="00E63819" w:rsidRDefault="008D72AE" w:rsidP="00E63819">
      <w:pPr>
        <w:spacing w:before="0" w:beforeAutospacing="0" w:after="0" w:afterAutospacing="0"/>
        <w:ind w:firstLine="284"/>
        <w:rPr>
          <w:sz w:val="24"/>
          <w:szCs w:val="24"/>
          <w:lang w:val="ru-RU"/>
        </w:rPr>
      </w:pPr>
    </w:p>
    <w:p w:rsidR="00C229FE" w:rsidRPr="00E63819" w:rsidRDefault="00E56CDF" w:rsidP="00E63819">
      <w:pPr>
        <w:spacing w:before="0" w:beforeAutospacing="0" w:after="0" w:afterAutospacing="0"/>
        <w:ind w:firstLine="284"/>
        <w:jc w:val="both"/>
        <w:rPr>
          <w:rFonts w:cstheme="minorHAnsi"/>
          <w:color w:val="000000"/>
          <w:sz w:val="24"/>
          <w:szCs w:val="24"/>
          <w:lang w:val="ru-RU"/>
        </w:rPr>
      </w:pPr>
      <w:r w:rsidRPr="00E63819">
        <w:rPr>
          <w:rFonts w:cstheme="minorHAnsi"/>
          <w:color w:val="000000"/>
          <w:sz w:val="24"/>
          <w:szCs w:val="24"/>
          <w:lang w:val="ru-RU"/>
        </w:rPr>
        <w:t xml:space="preserve">           </w:t>
      </w:r>
      <w:r w:rsidR="00615988" w:rsidRPr="00E63819">
        <w:rPr>
          <w:rFonts w:cstheme="minorHAnsi"/>
          <w:color w:val="000000"/>
          <w:sz w:val="24"/>
          <w:szCs w:val="24"/>
          <w:lang w:val="ru-RU"/>
        </w:rPr>
        <w:t>Наряду с</w:t>
      </w:r>
      <w:r w:rsidR="00615988" w:rsidRPr="00E63819">
        <w:rPr>
          <w:rFonts w:cstheme="minorHAnsi"/>
          <w:color w:val="000000"/>
          <w:sz w:val="24"/>
          <w:szCs w:val="24"/>
        </w:rPr>
        <w:t> </w:t>
      </w:r>
      <w:r w:rsidR="00615988" w:rsidRPr="00E63819">
        <w:rPr>
          <w:rFonts w:cstheme="minorHAnsi"/>
          <w:color w:val="000000"/>
          <w:sz w:val="24"/>
          <w:szCs w:val="24"/>
          <w:lang w:val="ru-RU"/>
        </w:rPr>
        <w:t>качественными показателями развития учреждения отмечаются и</w:t>
      </w:r>
      <w:r w:rsidR="00615988" w:rsidRPr="00E63819">
        <w:rPr>
          <w:rFonts w:cstheme="minorHAnsi"/>
          <w:color w:val="000000"/>
          <w:sz w:val="24"/>
          <w:szCs w:val="24"/>
        </w:rPr>
        <w:t> </w:t>
      </w:r>
      <w:r w:rsidR="00615988" w:rsidRPr="00E63819">
        <w:rPr>
          <w:rFonts w:cstheme="minorHAnsi"/>
          <w:color w:val="000000"/>
          <w:sz w:val="24"/>
          <w:szCs w:val="24"/>
          <w:lang w:val="ru-RU"/>
        </w:rPr>
        <w:t>некоторые проблемы:</w:t>
      </w:r>
    </w:p>
    <w:p w:rsidR="00E56CDF" w:rsidRPr="00E63819" w:rsidRDefault="00E56CDF" w:rsidP="00E63819">
      <w:pPr>
        <w:pStyle w:val="a3"/>
        <w:numPr>
          <w:ilvl w:val="0"/>
          <w:numId w:val="19"/>
        </w:numPr>
        <w:spacing w:before="0" w:beforeAutospacing="0" w:after="0" w:afterAutospacing="0"/>
        <w:ind w:left="0" w:firstLine="284"/>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t>Также необходимо пополнение предметно-развивающей среды и предметно-пространственной среды, приобретение твердого и мягкого инвентаря (даны заявки).</w:t>
      </w:r>
    </w:p>
    <w:p w:rsidR="008D72AE" w:rsidRPr="00E63819" w:rsidRDefault="00E56CDF" w:rsidP="00E63819">
      <w:pPr>
        <w:pStyle w:val="a3"/>
        <w:numPr>
          <w:ilvl w:val="0"/>
          <w:numId w:val="19"/>
        </w:numPr>
        <w:shd w:val="clear" w:color="auto" w:fill="FFFFFF"/>
        <w:spacing w:before="0" w:beforeAutospacing="0" w:after="0" w:afterAutospacing="0"/>
        <w:ind w:left="0" w:firstLine="284"/>
        <w:textAlignment w:val="baseline"/>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t xml:space="preserve">Учитывая данные мониторинга, следует повышать педагогическое мастерство воспитателей в области социально-личностного развития, продолжить работу по построению образовательного процесса с детьми в соответствии с ФГОС. </w:t>
      </w:r>
      <w:r w:rsidR="008D72AE" w:rsidRPr="00E63819">
        <w:rPr>
          <w:rFonts w:ascii="Times New Roman" w:eastAsia="Times New Roman" w:hAnsi="Times New Roman" w:cs="Times New Roman"/>
          <w:sz w:val="24"/>
          <w:szCs w:val="24"/>
          <w:lang w:val="ru-RU" w:eastAsia="ru-RU"/>
        </w:rPr>
        <w:t xml:space="preserve"> </w:t>
      </w:r>
    </w:p>
    <w:p w:rsidR="008D72AE" w:rsidRPr="00E63819" w:rsidRDefault="008D72AE" w:rsidP="00E63819">
      <w:pPr>
        <w:pStyle w:val="a3"/>
        <w:numPr>
          <w:ilvl w:val="0"/>
          <w:numId w:val="19"/>
        </w:numPr>
        <w:shd w:val="clear" w:color="auto" w:fill="FFFFFF"/>
        <w:spacing w:before="0" w:beforeAutospacing="0" w:after="0" w:afterAutospacing="0"/>
        <w:ind w:left="0" w:firstLine="284"/>
        <w:textAlignment w:val="baseline"/>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lastRenderedPageBreak/>
        <w:t>Педагогам рекомендуется повысить свою квалификационную категорию</w:t>
      </w:r>
    </w:p>
    <w:p w:rsidR="00E56CDF" w:rsidRPr="00E63819" w:rsidRDefault="00E56CDF" w:rsidP="00E63819">
      <w:pPr>
        <w:pStyle w:val="a3"/>
        <w:numPr>
          <w:ilvl w:val="0"/>
          <w:numId w:val="19"/>
        </w:numPr>
        <w:shd w:val="clear" w:color="auto" w:fill="FFFFFF"/>
        <w:spacing w:before="0" w:beforeAutospacing="0" w:after="0" w:afterAutospacing="0"/>
        <w:ind w:left="0" w:firstLine="284"/>
        <w:textAlignment w:val="baseline"/>
        <w:rPr>
          <w:rFonts w:ascii="Times New Roman" w:eastAsia="Times New Roman" w:hAnsi="Times New Roman" w:cs="Times New Roman"/>
          <w:sz w:val="24"/>
          <w:szCs w:val="24"/>
          <w:lang w:val="ru-RU" w:eastAsia="ru-RU"/>
        </w:rPr>
      </w:pPr>
      <w:r w:rsidRPr="00E63819">
        <w:rPr>
          <w:rFonts w:ascii="Times New Roman" w:eastAsia="Times New Roman" w:hAnsi="Times New Roman" w:cs="Times New Roman"/>
          <w:sz w:val="24"/>
          <w:szCs w:val="24"/>
          <w:lang w:val="ru-RU" w:eastAsia="ru-RU"/>
        </w:rPr>
        <w:t>В МБДОУ №41 требуется капитальный ремонт как здания, так дворовых участков.</w:t>
      </w:r>
      <w:r w:rsidR="004B57F1">
        <w:rPr>
          <w:rFonts w:ascii="Times New Roman" w:eastAsia="Times New Roman" w:hAnsi="Times New Roman" w:cs="Times New Roman"/>
          <w:sz w:val="24"/>
          <w:szCs w:val="24"/>
          <w:lang w:val="ru-RU" w:eastAsia="ru-RU"/>
        </w:rPr>
        <w:t xml:space="preserve"> Составляется смета. Ремонт ожидается в 2025г.</w:t>
      </w:r>
    </w:p>
    <w:p w:rsidR="00AB56EA" w:rsidRPr="00E63819" w:rsidRDefault="00741B6D" w:rsidP="00E63819">
      <w:pPr>
        <w:spacing w:before="0" w:beforeAutospacing="0" w:after="0" w:afterAutospacing="0"/>
        <w:ind w:right="6" w:firstLine="284"/>
        <w:rPr>
          <w:rFonts w:ascii="Times New Roman" w:eastAsia="Times New Roman" w:hAnsi="Times New Roman" w:cs="Times New Roman"/>
          <w:b/>
          <w:sz w:val="24"/>
          <w:szCs w:val="24"/>
          <w:lang w:val="ru-RU" w:eastAsia="ru-RU"/>
        </w:rPr>
      </w:pPr>
      <w:r w:rsidRPr="00E63819">
        <w:rPr>
          <w:rFonts w:ascii="Times New Roman" w:eastAsia="Times New Roman" w:hAnsi="Times New Roman" w:cs="Times New Roman"/>
          <w:b/>
          <w:sz w:val="24"/>
          <w:szCs w:val="24"/>
          <w:lang w:val="ru-RU" w:eastAsia="ru-RU"/>
        </w:rPr>
        <w:t xml:space="preserve">         </w:t>
      </w:r>
    </w:p>
    <w:p w:rsidR="00E56CDF" w:rsidRPr="00E63819" w:rsidRDefault="00E56CDF" w:rsidP="00E63819">
      <w:pPr>
        <w:spacing w:before="0" w:beforeAutospacing="0" w:after="0" w:afterAutospacing="0"/>
        <w:ind w:right="6" w:firstLine="284"/>
        <w:rPr>
          <w:rFonts w:ascii="Times New Roman" w:eastAsia="Times New Roman" w:hAnsi="Times New Roman" w:cs="Times New Roman"/>
          <w:b/>
          <w:sz w:val="24"/>
          <w:szCs w:val="24"/>
          <w:lang w:val="ru-RU" w:eastAsia="ru-RU"/>
        </w:rPr>
      </w:pPr>
      <w:r w:rsidRPr="00E63819">
        <w:rPr>
          <w:rFonts w:ascii="Times New Roman" w:eastAsia="Times New Roman" w:hAnsi="Times New Roman" w:cs="Times New Roman"/>
          <w:b/>
          <w:sz w:val="24"/>
          <w:szCs w:val="24"/>
          <w:lang w:val="ru-RU" w:eastAsia="ru-RU"/>
        </w:rPr>
        <w:t xml:space="preserve">Представленный анализ результатов оценки ДОУ позволяет выявить следующие особенности его деятельности: </w:t>
      </w:r>
    </w:p>
    <w:p w:rsidR="00D955EF" w:rsidRPr="00E63819" w:rsidRDefault="008D72AE" w:rsidP="00E63819">
      <w:pPr>
        <w:spacing w:before="0" w:beforeAutospacing="0" w:after="0" w:afterAutospacing="0"/>
        <w:ind w:right="6" w:firstLine="284"/>
        <w:rPr>
          <w:sz w:val="24"/>
          <w:szCs w:val="24"/>
          <w:lang w:val="ru-RU"/>
        </w:rPr>
      </w:pPr>
      <w:r w:rsidRPr="00E63819">
        <w:rPr>
          <w:sz w:val="24"/>
          <w:szCs w:val="24"/>
          <w:lang w:val="ru-RU"/>
        </w:rPr>
        <w:t>Р</w:t>
      </w:r>
      <w:r w:rsidR="00B459D4" w:rsidRPr="00E63819">
        <w:rPr>
          <w:sz w:val="24"/>
          <w:szCs w:val="24"/>
          <w:lang w:val="ru-RU"/>
        </w:rPr>
        <w:t>езультаты работы учреждения соответствуют требованиям государства, запросам родителей:</w:t>
      </w:r>
    </w:p>
    <w:p w:rsidR="00D955EF" w:rsidRPr="00E63819" w:rsidRDefault="00B459D4" w:rsidP="00E63819">
      <w:pPr>
        <w:pStyle w:val="a3"/>
        <w:numPr>
          <w:ilvl w:val="0"/>
          <w:numId w:val="20"/>
        </w:numPr>
        <w:spacing w:before="0" w:beforeAutospacing="0" w:after="0" w:afterAutospacing="0"/>
        <w:ind w:left="0" w:right="6" w:firstLine="284"/>
        <w:rPr>
          <w:sz w:val="24"/>
          <w:szCs w:val="24"/>
          <w:lang w:val="ru-RU"/>
        </w:rPr>
      </w:pPr>
      <w:r w:rsidRPr="00E63819">
        <w:rPr>
          <w:sz w:val="24"/>
          <w:szCs w:val="24"/>
          <w:lang w:val="ru-RU"/>
        </w:rPr>
        <w:t xml:space="preserve">педагогическими работниками детский сад укомплектован на </w:t>
      </w:r>
      <w:r w:rsidR="008D72AE" w:rsidRPr="00E63819">
        <w:rPr>
          <w:sz w:val="24"/>
          <w:szCs w:val="24"/>
          <w:lang w:val="ru-RU"/>
        </w:rPr>
        <w:t>100</w:t>
      </w:r>
      <w:r w:rsidRPr="00E63819">
        <w:rPr>
          <w:sz w:val="24"/>
          <w:szCs w:val="24"/>
          <w:lang w:val="ru-RU"/>
        </w:rPr>
        <w:t xml:space="preserve"> %; </w:t>
      </w:r>
    </w:p>
    <w:p w:rsidR="00D955EF" w:rsidRPr="00E63819" w:rsidRDefault="00B459D4" w:rsidP="00E63819">
      <w:pPr>
        <w:pStyle w:val="a3"/>
        <w:numPr>
          <w:ilvl w:val="0"/>
          <w:numId w:val="20"/>
        </w:numPr>
        <w:spacing w:before="0" w:beforeAutospacing="0" w:after="0" w:afterAutospacing="0"/>
        <w:ind w:left="0" w:right="6" w:firstLine="284"/>
        <w:rPr>
          <w:sz w:val="24"/>
          <w:szCs w:val="24"/>
          <w:lang w:val="ru-RU"/>
        </w:rPr>
      </w:pPr>
      <w:r w:rsidRPr="00E63819">
        <w:rPr>
          <w:sz w:val="24"/>
          <w:szCs w:val="24"/>
          <w:lang w:val="ru-RU"/>
        </w:rPr>
        <w:t>профессиональная компетентность педагогических работников: на 202</w:t>
      </w:r>
      <w:r w:rsidR="00993015" w:rsidRPr="00E63819">
        <w:rPr>
          <w:sz w:val="24"/>
          <w:szCs w:val="24"/>
          <w:lang w:val="ru-RU"/>
        </w:rPr>
        <w:t>4</w:t>
      </w:r>
      <w:r w:rsidRPr="00E63819">
        <w:rPr>
          <w:sz w:val="24"/>
          <w:szCs w:val="24"/>
          <w:lang w:val="ru-RU"/>
        </w:rPr>
        <w:t>год 7</w:t>
      </w:r>
      <w:r w:rsidR="008D72AE" w:rsidRPr="00E63819">
        <w:rPr>
          <w:sz w:val="24"/>
          <w:szCs w:val="24"/>
          <w:lang w:val="ru-RU"/>
        </w:rPr>
        <w:t xml:space="preserve">9% </w:t>
      </w:r>
      <w:r w:rsidRPr="00E63819">
        <w:rPr>
          <w:sz w:val="24"/>
          <w:szCs w:val="24"/>
          <w:lang w:val="ru-RU"/>
        </w:rPr>
        <w:t xml:space="preserve"> педагогов от общего педагогического </w:t>
      </w:r>
      <w:r w:rsidR="008D72AE" w:rsidRPr="00E63819">
        <w:rPr>
          <w:sz w:val="24"/>
          <w:szCs w:val="24"/>
          <w:lang w:val="ru-RU"/>
        </w:rPr>
        <w:t>соответствуют занимаемой должности (аттестацию прошли в детском саду)</w:t>
      </w:r>
      <w:r w:rsidRPr="00E63819">
        <w:rPr>
          <w:sz w:val="24"/>
          <w:szCs w:val="24"/>
          <w:lang w:val="ru-RU"/>
        </w:rPr>
        <w:t xml:space="preserve">, </w:t>
      </w:r>
      <w:r w:rsidR="008D72AE" w:rsidRPr="00E63819">
        <w:rPr>
          <w:sz w:val="24"/>
          <w:szCs w:val="24"/>
          <w:lang w:val="ru-RU"/>
        </w:rPr>
        <w:t>21</w:t>
      </w:r>
      <w:r w:rsidRPr="00E63819">
        <w:rPr>
          <w:sz w:val="24"/>
          <w:szCs w:val="24"/>
          <w:lang w:val="ru-RU"/>
        </w:rPr>
        <w:t xml:space="preserve"> </w:t>
      </w:r>
      <w:r w:rsidR="008D72AE" w:rsidRPr="00E63819">
        <w:rPr>
          <w:sz w:val="24"/>
          <w:szCs w:val="24"/>
          <w:lang w:val="ru-RU"/>
        </w:rPr>
        <w:t xml:space="preserve">% </w:t>
      </w:r>
      <w:r w:rsidRPr="00E63819">
        <w:rPr>
          <w:sz w:val="24"/>
          <w:szCs w:val="24"/>
          <w:lang w:val="ru-RU"/>
        </w:rPr>
        <w:t xml:space="preserve">воспитателей имеют </w:t>
      </w:r>
      <w:r w:rsidR="008D72AE" w:rsidRPr="00E63819">
        <w:rPr>
          <w:sz w:val="24"/>
          <w:szCs w:val="24"/>
          <w:lang w:val="ru-RU"/>
        </w:rPr>
        <w:t>высшую категорию</w:t>
      </w:r>
      <w:r w:rsidRPr="00E63819">
        <w:rPr>
          <w:sz w:val="24"/>
          <w:szCs w:val="24"/>
          <w:lang w:val="ru-RU"/>
        </w:rPr>
        <w:t xml:space="preserve">, </w:t>
      </w:r>
      <w:r w:rsidR="008D72AE" w:rsidRPr="00E63819">
        <w:rPr>
          <w:sz w:val="24"/>
          <w:szCs w:val="24"/>
          <w:lang w:val="ru-RU"/>
        </w:rPr>
        <w:t>80%</w:t>
      </w:r>
      <w:r w:rsidRPr="00E63819">
        <w:rPr>
          <w:sz w:val="24"/>
          <w:szCs w:val="24"/>
          <w:lang w:val="ru-RU"/>
        </w:rPr>
        <w:t xml:space="preserve"> педагогов имеют высшее педагогическое образование; </w:t>
      </w:r>
      <w:r w:rsidR="007B5A78" w:rsidRPr="00E63819">
        <w:rPr>
          <w:sz w:val="24"/>
          <w:szCs w:val="24"/>
          <w:lang w:val="ru-RU"/>
        </w:rPr>
        <w:t>1 педагог имеет 1 квалификационную категорию.</w:t>
      </w:r>
    </w:p>
    <w:p w:rsidR="008D72AE" w:rsidRPr="00E63819" w:rsidRDefault="008D72AE" w:rsidP="00E63819">
      <w:pPr>
        <w:pStyle w:val="a3"/>
        <w:numPr>
          <w:ilvl w:val="0"/>
          <w:numId w:val="20"/>
        </w:numPr>
        <w:spacing w:before="0" w:beforeAutospacing="0" w:after="0" w:afterAutospacing="0"/>
        <w:ind w:left="0" w:right="6" w:firstLine="284"/>
        <w:rPr>
          <w:sz w:val="24"/>
          <w:szCs w:val="24"/>
          <w:lang w:val="ru-RU"/>
        </w:rPr>
      </w:pPr>
      <w:r w:rsidRPr="00E63819">
        <w:rPr>
          <w:sz w:val="24"/>
          <w:szCs w:val="24"/>
          <w:lang w:val="ru-RU"/>
        </w:rPr>
        <w:t xml:space="preserve">5  педагогов имеют звание  «Почетный работник общего образования РФ», </w:t>
      </w:r>
      <w:r w:rsidR="007B5A78" w:rsidRPr="00E63819">
        <w:rPr>
          <w:sz w:val="24"/>
          <w:szCs w:val="24"/>
          <w:lang w:val="ru-RU"/>
        </w:rPr>
        <w:t>3</w:t>
      </w:r>
      <w:r w:rsidRPr="00E63819">
        <w:rPr>
          <w:sz w:val="24"/>
          <w:szCs w:val="24"/>
          <w:lang w:val="ru-RU"/>
        </w:rPr>
        <w:t>-е педагогов имею</w:t>
      </w:r>
      <w:r w:rsidR="007B5A78" w:rsidRPr="00E63819">
        <w:rPr>
          <w:sz w:val="24"/>
          <w:szCs w:val="24"/>
          <w:lang w:val="ru-RU"/>
        </w:rPr>
        <w:t>т</w:t>
      </w:r>
      <w:r w:rsidRPr="00E63819">
        <w:rPr>
          <w:sz w:val="24"/>
          <w:szCs w:val="24"/>
          <w:lang w:val="ru-RU"/>
        </w:rPr>
        <w:t xml:space="preserve"> звание «Отличник образования Республики Дагестан»</w:t>
      </w:r>
    </w:p>
    <w:p w:rsidR="00D955EF" w:rsidRPr="00E63819" w:rsidRDefault="00B459D4" w:rsidP="00E63819">
      <w:pPr>
        <w:pStyle w:val="a3"/>
        <w:numPr>
          <w:ilvl w:val="0"/>
          <w:numId w:val="20"/>
        </w:numPr>
        <w:spacing w:before="0" w:beforeAutospacing="0" w:after="0" w:afterAutospacing="0"/>
        <w:ind w:left="0" w:right="6" w:firstLine="284"/>
        <w:rPr>
          <w:sz w:val="24"/>
          <w:szCs w:val="24"/>
          <w:lang w:val="ru-RU"/>
        </w:rPr>
      </w:pPr>
      <w:r w:rsidRPr="00E63819">
        <w:rPr>
          <w:sz w:val="24"/>
          <w:szCs w:val="24"/>
          <w:lang w:val="ru-RU"/>
        </w:rPr>
        <w:t xml:space="preserve">достаточное усвоение </w:t>
      </w:r>
      <w:proofErr w:type="gramStart"/>
      <w:r w:rsidRPr="00E63819">
        <w:rPr>
          <w:sz w:val="24"/>
          <w:szCs w:val="24"/>
          <w:lang w:val="ru-RU"/>
        </w:rPr>
        <w:t>обучающимися</w:t>
      </w:r>
      <w:proofErr w:type="gramEnd"/>
      <w:r w:rsidRPr="00E63819">
        <w:rPr>
          <w:sz w:val="24"/>
          <w:szCs w:val="24"/>
          <w:lang w:val="ru-RU"/>
        </w:rPr>
        <w:t xml:space="preserve"> образовательной программы ДО</w:t>
      </w:r>
      <w:r w:rsidR="00004CBB" w:rsidRPr="00E63819">
        <w:rPr>
          <w:sz w:val="24"/>
          <w:szCs w:val="24"/>
          <w:lang w:val="ru-RU"/>
        </w:rPr>
        <w:t>У</w:t>
      </w:r>
      <w:r w:rsidR="008D72AE" w:rsidRPr="00E63819">
        <w:rPr>
          <w:sz w:val="24"/>
          <w:szCs w:val="24"/>
          <w:lang w:val="ru-RU"/>
        </w:rPr>
        <w:t xml:space="preserve"> (максимальный 3 балла)</w:t>
      </w:r>
      <w:r w:rsidRPr="00E63819">
        <w:rPr>
          <w:sz w:val="24"/>
          <w:szCs w:val="24"/>
          <w:lang w:val="ru-RU"/>
        </w:rPr>
        <w:t xml:space="preserve">: средний балл усвоения программы за учебный год — </w:t>
      </w:r>
      <w:r w:rsidR="008D72AE" w:rsidRPr="00E63819">
        <w:rPr>
          <w:sz w:val="24"/>
          <w:szCs w:val="24"/>
          <w:lang w:val="ru-RU"/>
        </w:rPr>
        <w:t>2,7</w:t>
      </w:r>
      <w:r w:rsidRPr="00E63819">
        <w:rPr>
          <w:sz w:val="24"/>
          <w:szCs w:val="24"/>
          <w:lang w:val="ru-RU"/>
        </w:rPr>
        <w:t xml:space="preserve">. </w:t>
      </w:r>
      <w:r w:rsidR="00D955EF" w:rsidRPr="00E63819">
        <w:rPr>
          <w:sz w:val="24"/>
          <w:szCs w:val="24"/>
          <w:lang w:val="ru-RU"/>
        </w:rPr>
        <w:t xml:space="preserve"> </w:t>
      </w:r>
      <w:r w:rsidRPr="00E63819">
        <w:rPr>
          <w:sz w:val="24"/>
          <w:szCs w:val="24"/>
          <w:lang w:val="ru-RU"/>
        </w:rPr>
        <w:t>Разработаны и апробированы</w:t>
      </w:r>
      <w:r w:rsidR="00E63819">
        <w:rPr>
          <w:sz w:val="24"/>
          <w:szCs w:val="24"/>
          <w:lang w:val="ru-RU"/>
        </w:rPr>
        <w:t xml:space="preserve"> </w:t>
      </w:r>
      <w:r w:rsidRPr="00E63819">
        <w:rPr>
          <w:sz w:val="24"/>
          <w:szCs w:val="24"/>
          <w:lang w:val="ru-RU"/>
        </w:rPr>
        <w:t xml:space="preserve">индивидуальные образовательные маршруты сопровождения детей. Имеет место высокий процент оздоровления детей, индекс здоровья повысился; </w:t>
      </w:r>
    </w:p>
    <w:p w:rsidR="00D955EF" w:rsidRPr="00E63819" w:rsidRDefault="00B459D4" w:rsidP="00E63819">
      <w:pPr>
        <w:pStyle w:val="a3"/>
        <w:numPr>
          <w:ilvl w:val="0"/>
          <w:numId w:val="20"/>
        </w:numPr>
        <w:spacing w:before="0" w:beforeAutospacing="0" w:after="0" w:afterAutospacing="0"/>
        <w:ind w:left="0" w:right="6" w:firstLine="284"/>
        <w:rPr>
          <w:sz w:val="24"/>
          <w:szCs w:val="24"/>
          <w:lang w:val="ru-RU"/>
        </w:rPr>
      </w:pPr>
      <w:r w:rsidRPr="00E63819">
        <w:rPr>
          <w:sz w:val="24"/>
          <w:szCs w:val="24"/>
          <w:lang w:val="ru-RU"/>
        </w:rPr>
        <w:t>улучшилась РППС: приобретены дидактические пособия, игры, иг</w:t>
      </w:r>
      <w:r w:rsidR="008D72AE" w:rsidRPr="00E63819">
        <w:rPr>
          <w:sz w:val="24"/>
          <w:szCs w:val="24"/>
          <w:lang w:val="ru-RU"/>
        </w:rPr>
        <w:t>рушки, методическая литература;</w:t>
      </w:r>
    </w:p>
    <w:p w:rsidR="008D72AE" w:rsidRPr="00E63819" w:rsidRDefault="00B459D4" w:rsidP="00E63819">
      <w:pPr>
        <w:pStyle w:val="a3"/>
        <w:numPr>
          <w:ilvl w:val="0"/>
          <w:numId w:val="20"/>
        </w:numPr>
        <w:spacing w:before="0" w:beforeAutospacing="0" w:after="0" w:afterAutospacing="0"/>
        <w:ind w:left="0" w:right="6" w:firstLine="284"/>
        <w:rPr>
          <w:sz w:val="24"/>
          <w:szCs w:val="24"/>
          <w:lang w:val="ru-RU"/>
        </w:rPr>
      </w:pPr>
      <w:r w:rsidRPr="00E63819">
        <w:rPr>
          <w:sz w:val="24"/>
          <w:szCs w:val="24"/>
          <w:lang w:val="ru-RU"/>
        </w:rPr>
        <w:t>высокая заинтересованность родителей воспитанников результатами воспитания и обучения детей, результатами деятельности детского сада в целом — 9</w:t>
      </w:r>
      <w:r w:rsidR="008D72AE" w:rsidRPr="00E63819">
        <w:rPr>
          <w:sz w:val="24"/>
          <w:szCs w:val="24"/>
          <w:lang w:val="ru-RU"/>
        </w:rPr>
        <w:t>8</w:t>
      </w:r>
      <w:r w:rsidRPr="00E63819">
        <w:rPr>
          <w:sz w:val="24"/>
          <w:szCs w:val="24"/>
          <w:lang w:val="ru-RU"/>
        </w:rPr>
        <w:t xml:space="preserve"> % родителей удовлетворены образовательной программой детского сада. Повысился процент участия родителей в мероприятиях ДО</w:t>
      </w:r>
      <w:r w:rsidR="00004CBB" w:rsidRPr="00E63819">
        <w:rPr>
          <w:sz w:val="24"/>
          <w:szCs w:val="24"/>
          <w:lang w:val="ru-RU"/>
        </w:rPr>
        <w:t>У</w:t>
      </w:r>
      <w:r w:rsidRPr="00E63819">
        <w:rPr>
          <w:sz w:val="24"/>
          <w:szCs w:val="24"/>
          <w:lang w:val="ru-RU"/>
        </w:rPr>
        <w:t xml:space="preserve"> — 7</w:t>
      </w:r>
      <w:r w:rsidR="008D72AE" w:rsidRPr="00E63819">
        <w:rPr>
          <w:sz w:val="24"/>
          <w:szCs w:val="24"/>
          <w:lang w:val="ru-RU"/>
        </w:rPr>
        <w:t>0%;</w:t>
      </w:r>
    </w:p>
    <w:p w:rsidR="00D955EF" w:rsidRPr="00E63819" w:rsidRDefault="008D72AE" w:rsidP="00E63819">
      <w:pPr>
        <w:pStyle w:val="a3"/>
        <w:numPr>
          <w:ilvl w:val="0"/>
          <w:numId w:val="20"/>
        </w:numPr>
        <w:spacing w:before="0" w:beforeAutospacing="0" w:after="0" w:afterAutospacing="0"/>
        <w:ind w:left="0" w:right="6" w:firstLine="284"/>
        <w:rPr>
          <w:sz w:val="24"/>
          <w:szCs w:val="24"/>
          <w:lang w:val="ru-RU"/>
        </w:rPr>
      </w:pPr>
      <w:r w:rsidRPr="00E63819">
        <w:rPr>
          <w:sz w:val="24"/>
          <w:szCs w:val="24"/>
          <w:lang w:val="ru-RU"/>
        </w:rPr>
        <w:t xml:space="preserve"> </w:t>
      </w:r>
      <w:r w:rsidR="00B42265" w:rsidRPr="00E63819">
        <w:rPr>
          <w:sz w:val="24"/>
          <w:szCs w:val="24"/>
          <w:lang w:val="ru-RU"/>
        </w:rPr>
        <w:t>14</w:t>
      </w:r>
      <w:r w:rsidRPr="00E63819">
        <w:rPr>
          <w:sz w:val="24"/>
          <w:szCs w:val="24"/>
          <w:lang w:val="ru-RU"/>
        </w:rPr>
        <w:t xml:space="preserve"> </w:t>
      </w:r>
      <w:r w:rsidR="00B459D4" w:rsidRPr="00E63819">
        <w:rPr>
          <w:sz w:val="24"/>
          <w:szCs w:val="24"/>
          <w:lang w:val="ru-RU"/>
        </w:rPr>
        <w:t>педагогов ДО</w:t>
      </w:r>
      <w:r w:rsidR="00004CBB" w:rsidRPr="00E63819">
        <w:rPr>
          <w:sz w:val="24"/>
          <w:szCs w:val="24"/>
          <w:lang w:val="ru-RU"/>
        </w:rPr>
        <w:t>У</w:t>
      </w:r>
      <w:r w:rsidR="00B459D4" w:rsidRPr="00E63819">
        <w:rPr>
          <w:sz w:val="24"/>
          <w:szCs w:val="24"/>
          <w:lang w:val="ru-RU"/>
        </w:rPr>
        <w:t xml:space="preserve"> (</w:t>
      </w:r>
      <w:r w:rsidR="00B42265" w:rsidRPr="00E63819">
        <w:rPr>
          <w:sz w:val="24"/>
          <w:szCs w:val="24"/>
          <w:lang w:val="ru-RU"/>
        </w:rPr>
        <w:t>73,6</w:t>
      </w:r>
      <w:r w:rsidR="00B459D4" w:rsidRPr="00E63819">
        <w:rPr>
          <w:sz w:val="24"/>
          <w:szCs w:val="24"/>
          <w:lang w:val="ru-RU"/>
        </w:rPr>
        <w:t>%) — активные участники творческих конкурсов различного уровня, имеющие публикации. В учебном году ДО</w:t>
      </w:r>
      <w:r w:rsidR="00004CBB" w:rsidRPr="00E63819">
        <w:rPr>
          <w:sz w:val="24"/>
          <w:szCs w:val="24"/>
          <w:lang w:val="ru-RU"/>
        </w:rPr>
        <w:t>У</w:t>
      </w:r>
      <w:r w:rsidR="00B459D4" w:rsidRPr="00E63819">
        <w:rPr>
          <w:sz w:val="24"/>
          <w:szCs w:val="24"/>
          <w:lang w:val="ru-RU"/>
        </w:rPr>
        <w:t xml:space="preserve"> являлась участником конференций семинаров и </w:t>
      </w:r>
      <w:proofErr w:type="spellStart"/>
      <w:r w:rsidR="00B459D4" w:rsidRPr="00E63819">
        <w:rPr>
          <w:sz w:val="24"/>
          <w:szCs w:val="24"/>
          <w:lang w:val="ru-RU"/>
        </w:rPr>
        <w:t>вебинаров</w:t>
      </w:r>
      <w:proofErr w:type="spellEnd"/>
      <w:r w:rsidR="00B42265" w:rsidRPr="00E63819">
        <w:rPr>
          <w:sz w:val="24"/>
          <w:szCs w:val="24"/>
          <w:lang w:val="ru-RU"/>
        </w:rPr>
        <w:t>;</w:t>
      </w:r>
    </w:p>
    <w:p w:rsidR="00B42265" w:rsidRPr="00E63819" w:rsidRDefault="00B459D4" w:rsidP="00E63819">
      <w:pPr>
        <w:pStyle w:val="a3"/>
        <w:numPr>
          <w:ilvl w:val="0"/>
          <w:numId w:val="20"/>
        </w:numPr>
        <w:spacing w:before="0" w:beforeAutospacing="0" w:after="0" w:afterAutospacing="0"/>
        <w:ind w:left="0" w:right="6" w:firstLine="284"/>
        <w:rPr>
          <w:sz w:val="24"/>
          <w:szCs w:val="24"/>
          <w:lang w:val="ru-RU"/>
        </w:rPr>
      </w:pPr>
      <w:r w:rsidRPr="00E63819">
        <w:rPr>
          <w:sz w:val="24"/>
          <w:szCs w:val="24"/>
          <w:lang w:val="ru-RU"/>
        </w:rPr>
        <w:t xml:space="preserve">наблюдается активное участие педагогических работников в методических </w:t>
      </w:r>
      <w:r w:rsidR="00B42265" w:rsidRPr="00E63819">
        <w:rPr>
          <w:sz w:val="24"/>
          <w:szCs w:val="24"/>
          <w:lang w:val="ru-RU"/>
        </w:rPr>
        <w:t>мероприятиях различного уровня;</w:t>
      </w:r>
    </w:p>
    <w:p w:rsidR="00B42265" w:rsidRPr="00E63819" w:rsidRDefault="00B459D4" w:rsidP="00E63819">
      <w:pPr>
        <w:pStyle w:val="a3"/>
        <w:numPr>
          <w:ilvl w:val="0"/>
          <w:numId w:val="20"/>
        </w:numPr>
        <w:spacing w:before="0" w:beforeAutospacing="0" w:after="0" w:afterAutospacing="0"/>
        <w:ind w:left="0" w:right="6" w:firstLine="284"/>
        <w:rPr>
          <w:sz w:val="24"/>
          <w:szCs w:val="24"/>
          <w:lang w:val="ru-RU"/>
        </w:rPr>
      </w:pPr>
      <w:r w:rsidRPr="00E63819">
        <w:rPr>
          <w:sz w:val="24"/>
          <w:szCs w:val="24"/>
          <w:lang w:val="ru-RU"/>
        </w:rPr>
        <w:t>расширилась работа в социуме: с учреждениями культуры, другими образовательными учреждениями, ПМПК.</w:t>
      </w:r>
    </w:p>
    <w:p w:rsidR="00B42265" w:rsidRPr="00E63819" w:rsidRDefault="00B459D4" w:rsidP="00E63819">
      <w:pPr>
        <w:pStyle w:val="a3"/>
        <w:spacing w:before="0" w:beforeAutospacing="0" w:after="0" w:afterAutospacing="0"/>
        <w:ind w:left="0" w:right="6" w:firstLine="284"/>
        <w:rPr>
          <w:sz w:val="24"/>
          <w:szCs w:val="24"/>
          <w:lang w:val="ru-RU"/>
        </w:rPr>
      </w:pPr>
      <w:r w:rsidRPr="00E63819">
        <w:rPr>
          <w:sz w:val="24"/>
          <w:szCs w:val="24"/>
          <w:lang w:val="ru-RU"/>
        </w:rPr>
        <w:t xml:space="preserve"> Наряду с качественными показателями развития учреждения отмечаются и некоторые проблемы: </w:t>
      </w:r>
    </w:p>
    <w:p w:rsidR="00D955EF" w:rsidRPr="00E63819" w:rsidRDefault="00B459D4" w:rsidP="00E63819">
      <w:pPr>
        <w:pStyle w:val="a3"/>
        <w:numPr>
          <w:ilvl w:val="0"/>
          <w:numId w:val="20"/>
        </w:numPr>
        <w:spacing w:before="0" w:beforeAutospacing="0" w:after="0" w:afterAutospacing="0"/>
        <w:ind w:left="0" w:right="6" w:firstLine="284"/>
        <w:rPr>
          <w:sz w:val="24"/>
          <w:szCs w:val="24"/>
          <w:lang w:val="ru-RU"/>
        </w:rPr>
      </w:pPr>
      <w:r w:rsidRPr="00E63819">
        <w:rPr>
          <w:sz w:val="24"/>
          <w:szCs w:val="24"/>
          <w:lang w:val="ru-RU"/>
        </w:rPr>
        <w:t xml:space="preserve">требуется улучшение условий для организации прогулок детей (оборудование прогулочных участков в соответствии с требованиями СанПиН); </w:t>
      </w:r>
    </w:p>
    <w:p w:rsidR="00B42265" w:rsidRPr="00E63819" w:rsidRDefault="00B459D4" w:rsidP="00E63819">
      <w:pPr>
        <w:pStyle w:val="a3"/>
        <w:numPr>
          <w:ilvl w:val="0"/>
          <w:numId w:val="20"/>
        </w:numPr>
        <w:spacing w:before="0" w:beforeAutospacing="0" w:after="0" w:afterAutospacing="0"/>
        <w:ind w:left="0" w:right="6" w:firstLine="284"/>
        <w:rPr>
          <w:sz w:val="24"/>
          <w:szCs w:val="24"/>
          <w:lang w:val="ru-RU"/>
        </w:rPr>
      </w:pPr>
      <w:r w:rsidRPr="00E63819">
        <w:rPr>
          <w:sz w:val="24"/>
          <w:szCs w:val="24"/>
          <w:lang w:val="ru-RU"/>
        </w:rPr>
        <w:t xml:space="preserve">требуется улучшение материально-технического оснащения образовательного процесса. </w:t>
      </w:r>
    </w:p>
    <w:p w:rsidR="00D955EF" w:rsidRPr="00E63819" w:rsidRDefault="00B459D4" w:rsidP="00E63819">
      <w:pPr>
        <w:pStyle w:val="a3"/>
        <w:numPr>
          <w:ilvl w:val="0"/>
          <w:numId w:val="20"/>
        </w:numPr>
        <w:spacing w:before="0" w:beforeAutospacing="0" w:after="0" w:afterAutospacing="0"/>
        <w:ind w:left="0" w:right="6" w:firstLine="284"/>
        <w:rPr>
          <w:sz w:val="24"/>
          <w:szCs w:val="24"/>
          <w:lang w:val="ru-RU"/>
        </w:rPr>
      </w:pPr>
      <w:r w:rsidRPr="00E63819">
        <w:rPr>
          <w:sz w:val="24"/>
          <w:szCs w:val="24"/>
          <w:lang w:val="ru-RU"/>
        </w:rPr>
        <w:t>совершенствовать нормативно-правовую базу ДО</w:t>
      </w:r>
      <w:r w:rsidR="00004CBB" w:rsidRPr="00E63819">
        <w:rPr>
          <w:sz w:val="24"/>
          <w:szCs w:val="24"/>
          <w:lang w:val="ru-RU"/>
        </w:rPr>
        <w:t>У</w:t>
      </w:r>
      <w:r w:rsidRPr="00E63819">
        <w:rPr>
          <w:sz w:val="24"/>
          <w:szCs w:val="24"/>
          <w:lang w:val="ru-RU"/>
        </w:rPr>
        <w:t xml:space="preserve"> в соответствии с действующим законодательством; </w:t>
      </w:r>
    </w:p>
    <w:p w:rsidR="00D955EF" w:rsidRPr="00E63819" w:rsidRDefault="00B459D4" w:rsidP="00E63819">
      <w:pPr>
        <w:pStyle w:val="a3"/>
        <w:numPr>
          <w:ilvl w:val="0"/>
          <w:numId w:val="20"/>
        </w:numPr>
        <w:spacing w:before="0" w:beforeAutospacing="0" w:after="0" w:afterAutospacing="0"/>
        <w:ind w:left="0" w:right="6" w:firstLine="284"/>
        <w:rPr>
          <w:sz w:val="24"/>
          <w:szCs w:val="24"/>
          <w:lang w:val="ru-RU"/>
        </w:rPr>
      </w:pPr>
      <w:r w:rsidRPr="00E63819">
        <w:rPr>
          <w:sz w:val="24"/>
          <w:szCs w:val="24"/>
          <w:lang w:val="ru-RU"/>
        </w:rPr>
        <w:t xml:space="preserve">развивать материально-техническое обеспечение, РППС (паспорта РППС всех групп), в связи с изменениями ФОП и ФАОП </w:t>
      </w:r>
      <w:proofErr w:type="gramStart"/>
      <w:r w:rsidRPr="00E63819">
        <w:rPr>
          <w:sz w:val="24"/>
          <w:szCs w:val="24"/>
          <w:lang w:val="ru-RU"/>
        </w:rPr>
        <w:t>ДО</w:t>
      </w:r>
      <w:proofErr w:type="gramEnd"/>
      <w:r w:rsidRPr="00E63819">
        <w:rPr>
          <w:sz w:val="24"/>
          <w:szCs w:val="24"/>
          <w:lang w:val="ru-RU"/>
        </w:rPr>
        <w:t>;</w:t>
      </w:r>
    </w:p>
    <w:p w:rsidR="008D72AE" w:rsidRPr="00E63819" w:rsidRDefault="00B459D4" w:rsidP="00E63819">
      <w:pPr>
        <w:pStyle w:val="a3"/>
        <w:numPr>
          <w:ilvl w:val="0"/>
          <w:numId w:val="20"/>
        </w:numPr>
        <w:spacing w:before="0" w:beforeAutospacing="0" w:after="0" w:afterAutospacing="0"/>
        <w:ind w:left="0" w:right="6" w:firstLine="284"/>
        <w:rPr>
          <w:sz w:val="24"/>
          <w:szCs w:val="24"/>
          <w:lang w:val="ru-RU"/>
        </w:rPr>
      </w:pPr>
      <w:r w:rsidRPr="00E63819">
        <w:rPr>
          <w:sz w:val="24"/>
          <w:szCs w:val="24"/>
          <w:lang w:val="ru-RU"/>
        </w:rPr>
        <w:t>совершенствовать модель коррекционно-оздоровительной и художественн</w:t>
      </w:r>
      <w:proofErr w:type="gramStart"/>
      <w:r w:rsidRPr="00E63819">
        <w:rPr>
          <w:sz w:val="24"/>
          <w:szCs w:val="24"/>
          <w:lang w:val="ru-RU"/>
        </w:rPr>
        <w:t>о-</w:t>
      </w:r>
      <w:proofErr w:type="gramEnd"/>
      <w:r w:rsidRPr="00E63819">
        <w:rPr>
          <w:sz w:val="24"/>
          <w:szCs w:val="24"/>
          <w:lang w:val="ru-RU"/>
        </w:rPr>
        <w:t xml:space="preserve"> эстетической работы в ДОО; </w:t>
      </w:r>
    </w:p>
    <w:p w:rsidR="00D955EF" w:rsidRPr="00E63819" w:rsidRDefault="00B459D4" w:rsidP="00E63819">
      <w:pPr>
        <w:pStyle w:val="a3"/>
        <w:numPr>
          <w:ilvl w:val="0"/>
          <w:numId w:val="20"/>
        </w:numPr>
        <w:spacing w:before="0" w:beforeAutospacing="0" w:after="0" w:afterAutospacing="0"/>
        <w:ind w:left="0" w:right="6" w:firstLine="284"/>
        <w:rPr>
          <w:sz w:val="24"/>
          <w:szCs w:val="24"/>
          <w:lang w:val="ru-RU"/>
        </w:rPr>
      </w:pPr>
      <w:r w:rsidRPr="00E63819">
        <w:rPr>
          <w:sz w:val="24"/>
          <w:szCs w:val="24"/>
          <w:lang w:val="ru-RU"/>
        </w:rPr>
        <w:t xml:space="preserve">организовать участие воспитанников и педагогов </w:t>
      </w:r>
      <w:r w:rsidR="00004CBB" w:rsidRPr="00E63819">
        <w:rPr>
          <w:sz w:val="24"/>
          <w:szCs w:val="24"/>
          <w:lang w:val="ru-RU"/>
        </w:rPr>
        <w:t xml:space="preserve"> </w:t>
      </w:r>
      <w:r w:rsidRPr="00E63819">
        <w:rPr>
          <w:sz w:val="24"/>
          <w:szCs w:val="24"/>
          <w:lang w:val="ru-RU"/>
        </w:rPr>
        <w:t>ДОУ в конкурсах различного уровня;</w:t>
      </w:r>
    </w:p>
    <w:p w:rsidR="00D955EF" w:rsidRPr="00E63819" w:rsidRDefault="00B459D4" w:rsidP="00E63819">
      <w:pPr>
        <w:pStyle w:val="a3"/>
        <w:numPr>
          <w:ilvl w:val="0"/>
          <w:numId w:val="20"/>
        </w:numPr>
        <w:spacing w:before="0" w:beforeAutospacing="0" w:after="0" w:afterAutospacing="0"/>
        <w:ind w:left="0" w:right="6" w:firstLine="284"/>
        <w:rPr>
          <w:sz w:val="24"/>
          <w:szCs w:val="24"/>
          <w:lang w:val="ru-RU"/>
        </w:rPr>
      </w:pPr>
      <w:r w:rsidRPr="00E63819">
        <w:rPr>
          <w:sz w:val="24"/>
          <w:szCs w:val="24"/>
          <w:lang w:val="ru-RU"/>
        </w:rPr>
        <w:t>создать в ДО</w:t>
      </w:r>
      <w:r w:rsidR="00004CBB" w:rsidRPr="00E63819">
        <w:rPr>
          <w:sz w:val="24"/>
          <w:szCs w:val="24"/>
          <w:lang w:val="ru-RU"/>
        </w:rPr>
        <w:t>У</w:t>
      </w:r>
      <w:r w:rsidRPr="00E63819">
        <w:rPr>
          <w:sz w:val="24"/>
          <w:szCs w:val="24"/>
          <w:lang w:val="ru-RU"/>
        </w:rPr>
        <w:t xml:space="preserve"> условия для обеспечения интеллектуального развития детей старшего дошкольного возраста в условиях реализации ФГОС </w:t>
      </w:r>
      <w:proofErr w:type="gramStart"/>
      <w:r w:rsidRPr="00E63819">
        <w:rPr>
          <w:sz w:val="24"/>
          <w:szCs w:val="24"/>
          <w:lang w:val="ru-RU"/>
        </w:rPr>
        <w:t>ДО</w:t>
      </w:r>
      <w:proofErr w:type="gramEnd"/>
      <w:r w:rsidR="007D6A54">
        <w:rPr>
          <w:sz w:val="24"/>
          <w:szCs w:val="24"/>
          <w:lang w:val="ru-RU"/>
        </w:rPr>
        <w:t xml:space="preserve"> и ФОП</w:t>
      </w:r>
      <w:r w:rsidRPr="00E63819">
        <w:rPr>
          <w:sz w:val="24"/>
          <w:szCs w:val="24"/>
          <w:lang w:val="ru-RU"/>
        </w:rPr>
        <w:t>;</w:t>
      </w:r>
    </w:p>
    <w:p w:rsidR="00D955EF" w:rsidRPr="00E63819" w:rsidRDefault="00B459D4" w:rsidP="00E63819">
      <w:pPr>
        <w:pStyle w:val="a3"/>
        <w:numPr>
          <w:ilvl w:val="0"/>
          <w:numId w:val="20"/>
        </w:numPr>
        <w:spacing w:before="0" w:beforeAutospacing="0" w:after="0" w:afterAutospacing="0"/>
        <w:ind w:left="0" w:right="6" w:firstLine="284"/>
        <w:rPr>
          <w:sz w:val="24"/>
          <w:szCs w:val="24"/>
          <w:lang w:val="ru-RU"/>
        </w:rPr>
      </w:pPr>
      <w:r w:rsidRPr="00E63819">
        <w:rPr>
          <w:sz w:val="24"/>
          <w:szCs w:val="24"/>
          <w:lang w:val="ru-RU"/>
        </w:rPr>
        <w:t>организовать повышение профессиональной компетентности педагогов (аттестация, курсовая подготовка, организация мастер</w:t>
      </w:r>
      <w:r w:rsidR="00B42265" w:rsidRPr="00E63819">
        <w:rPr>
          <w:sz w:val="24"/>
          <w:szCs w:val="24"/>
          <w:lang w:val="ru-RU"/>
        </w:rPr>
        <w:t>-</w:t>
      </w:r>
      <w:r w:rsidR="00004CBB" w:rsidRPr="00E63819">
        <w:rPr>
          <w:sz w:val="24"/>
          <w:szCs w:val="24"/>
          <w:lang w:val="ru-RU"/>
        </w:rPr>
        <w:t>классов педагогов в ДОУ</w:t>
      </w:r>
      <w:r w:rsidRPr="00E63819">
        <w:rPr>
          <w:sz w:val="24"/>
          <w:szCs w:val="24"/>
          <w:lang w:val="ru-RU"/>
        </w:rPr>
        <w:t xml:space="preserve"> и участие в межрегиональных, муниципальных конкурсах); </w:t>
      </w:r>
    </w:p>
    <w:p w:rsidR="00D955EF" w:rsidRPr="00E63819" w:rsidRDefault="00B459D4" w:rsidP="00E63819">
      <w:pPr>
        <w:pStyle w:val="a3"/>
        <w:numPr>
          <w:ilvl w:val="0"/>
          <w:numId w:val="20"/>
        </w:numPr>
        <w:spacing w:before="0" w:beforeAutospacing="0" w:after="0" w:afterAutospacing="0"/>
        <w:ind w:left="0" w:right="6" w:firstLine="284"/>
        <w:rPr>
          <w:sz w:val="24"/>
          <w:szCs w:val="24"/>
          <w:lang w:val="ru-RU"/>
        </w:rPr>
      </w:pPr>
      <w:r w:rsidRPr="00E63819">
        <w:rPr>
          <w:sz w:val="24"/>
          <w:szCs w:val="24"/>
          <w:lang w:val="ru-RU"/>
        </w:rPr>
        <w:t xml:space="preserve">активизировать педагогов к повышению педагогического мастерства; </w:t>
      </w:r>
    </w:p>
    <w:p w:rsidR="00D955EF" w:rsidRPr="00E63819" w:rsidRDefault="00B459D4" w:rsidP="00E63819">
      <w:pPr>
        <w:pStyle w:val="a3"/>
        <w:numPr>
          <w:ilvl w:val="0"/>
          <w:numId w:val="20"/>
        </w:numPr>
        <w:spacing w:before="0" w:beforeAutospacing="0" w:after="0" w:afterAutospacing="0"/>
        <w:ind w:left="0" w:right="6" w:firstLine="284"/>
        <w:rPr>
          <w:sz w:val="24"/>
          <w:szCs w:val="24"/>
          <w:lang w:val="ru-RU"/>
        </w:rPr>
      </w:pPr>
      <w:r w:rsidRPr="00E63819">
        <w:rPr>
          <w:sz w:val="24"/>
          <w:szCs w:val="24"/>
          <w:lang w:val="ru-RU"/>
        </w:rPr>
        <w:t>организовать эффективные формы взаимодействия с семьей;</w:t>
      </w:r>
    </w:p>
    <w:p w:rsidR="00D955EF" w:rsidRPr="00E63819" w:rsidRDefault="00B459D4" w:rsidP="00E63819">
      <w:pPr>
        <w:pStyle w:val="a3"/>
        <w:numPr>
          <w:ilvl w:val="0"/>
          <w:numId w:val="20"/>
        </w:numPr>
        <w:spacing w:before="0" w:beforeAutospacing="0" w:after="0" w:afterAutospacing="0"/>
        <w:ind w:left="0" w:right="6" w:firstLine="284"/>
        <w:rPr>
          <w:sz w:val="24"/>
          <w:szCs w:val="24"/>
          <w:lang w:val="ru-RU"/>
        </w:rPr>
      </w:pPr>
      <w:r w:rsidRPr="00E63819">
        <w:rPr>
          <w:sz w:val="24"/>
          <w:szCs w:val="24"/>
          <w:lang w:val="ru-RU"/>
        </w:rPr>
        <w:t>организовать проведение открытых образовательных мероприятий с детьми с присутствием и непосредственным у</w:t>
      </w:r>
      <w:r w:rsidR="00B42265" w:rsidRPr="00E63819">
        <w:rPr>
          <w:sz w:val="24"/>
          <w:szCs w:val="24"/>
          <w:lang w:val="ru-RU"/>
        </w:rPr>
        <w:t>частием родителей воспитанников;</w:t>
      </w:r>
      <w:r w:rsidRPr="00E63819">
        <w:rPr>
          <w:sz w:val="24"/>
          <w:szCs w:val="24"/>
          <w:lang w:val="ru-RU"/>
        </w:rPr>
        <w:t xml:space="preserve"> </w:t>
      </w:r>
    </w:p>
    <w:p w:rsidR="00B459D4" w:rsidRPr="00E63819" w:rsidRDefault="00B459D4" w:rsidP="00E63819">
      <w:pPr>
        <w:spacing w:before="0" w:beforeAutospacing="0" w:after="0" w:afterAutospacing="0"/>
        <w:ind w:right="6" w:firstLine="284"/>
        <w:rPr>
          <w:rFonts w:ascii="Times New Roman" w:eastAsia="Times New Roman" w:hAnsi="Times New Roman" w:cs="Times New Roman"/>
          <w:b/>
          <w:sz w:val="24"/>
          <w:szCs w:val="24"/>
          <w:lang w:val="ru-RU" w:eastAsia="ru-RU"/>
        </w:rPr>
      </w:pPr>
      <w:r w:rsidRPr="00E63819">
        <w:rPr>
          <w:sz w:val="24"/>
          <w:szCs w:val="24"/>
        </w:rPr>
        <w:sym w:font="Symbol" w:char="F0B7"/>
      </w:r>
      <w:r w:rsidRPr="00E63819">
        <w:rPr>
          <w:sz w:val="24"/>
          <w:szCs w:val="24"/>
          <w:lang w:val="ru-RU"/>
        </w:rPr>
        <w:t xml:space="preserve"> </w:t>
      </w:r>
      <w:r w:rsidR="00B42265" w:rsidRPr="00E63819">
        <w:rPr>
          <w:sz w:val="24"/>
          <w:szCs w:val="24"/>
          <w:lang w:val="ru-RU"/>
        </w:rPr>
        <w:t xml:space="preserve"> о</w:t>
      </w:r>
      <w:r w:rsidRPr="00E63819">
        <w:rPr>
          <w:sz w:val="24"/>
          <w:szCs w:val="24"/>
          <w:lang w:val="ru-RU"/>
        </w:rPr>
        <w:t>рганизовать работу по оказанию дополнительных образовательных услуг по запросу родителей.</w:t>
      </w:r>
    </w:p>
    <w:p w:rsidR="00AB56EA" w:rsidRPr="00E63819" w:rsidRDefault="005A16F0" w:rsidP="00E63819">
      <w:pPr>
        <w:spacing w:before="0" w:beforeAutospacing="0" w:after="0" w:afterAutospacing="0"/>
        <w:ind w:firstLine="284"/>
        <w:rPr>
          <w:rFonts w:cstheme="minorHAnsi"/>
          <w:color w:val="000000"/>
          <w:sz w:val="24"/>
          <w:szCs w:val="24"/>
          <w:lang w:val="ru-RU"/>
        </w:rPr>
      </w:pPr>
      <w:r w:rsidRPr="00E63819">
        <w:rPr>
          <w:rFonts w:cstheme="minorHAnsi"/>
          <w:color w:val="000000"/>
          <w:sz w:val="24"/>
          <w:szCs w:val="24"/>
          <w:lang w:val="ru-RU"/>
        </w:rPr>
        <w:lastRenderedPageBreak/>
        <w:t xml:space="preserve">        </w:t>
      </w:r>
    </w:p>
    <w:p w:rsidR="00397CCC" w:rsidRPr="00E63819" w:rsidRDefault="005A16F0" w:rsidP="00E63819">
      <w:pPr>
        <w:spacing w:before="0" w:beforeAutospacing="0" w:after="0" w:afterAutospacing="0"/>
        <w:ind w:firstLine="284"/>
        <w:rPr>
          <w:rFonts w:cstheme="minorHAnsi"/>
          <w:color w:val="000000"/>
          <w:sz w:val="24"/>
          <w:szCs w:val="24"/>
          <w:lang w:val="ru-RU"/>
        </w:rPr>
      </w:pPr>
      <w:r w:rsidRPr="00E63819">
        <w:rPr>
          <w:rFonts w:cstheme="minorHAnsi"/>
          <w:color w:val="000000"/>
          <w:sz w:val="24"/>
          <w:szCs w:val="24"/>
          <w:lang w:val="ru-RU"/>
        </w:rPr>
        <w:t xml:space="preserve">  </w:t>
      </w:r>
      <w:r w:rsidR="00615988" w:rsidRPr="00E63819">
        <w:rPr>
          <w:rFonts w:cstheme="minorHAnsi"/>
          <w:color w:val="000000"/>
          <w:sz w:val="24"/>
          <w:szCs w:val="24"/>
          <w:lang w:val="ru-RU"/>
        </w:rPr>
        <w:t>На</w:t>
      </w:r>
      <w:r w:rsidR="00615988" w:rsidRPr="00E63819">
        <w:rPr>
          <w:rFonts w:cstheme="minorHAnsi"/>
          <w:color w:val="000000"/>
          <w:sz w:val="24"/>
          <w:szCs w:val="24"/>
        </w:rPr>
        <w:t> </w:t>
      </w:r>
      <w:r w:rsidR="00615988" w:rsidRPr="00E63819">
        <w:rPr>
          <w:rFonts w:cstheme="minorHAnsi"/>
          <w:color w:val="000000"/>
          <w:sz w:val="24"/>
          <w:szCs w:val="24"/>
          <w:lang w:val="ru-RU"/>
        </w:rPr>
        <w:t>20</w:t>
      </w:r>
      <w:r w:rsidR="00371F75" w:rsidRPr="00E63819">
        <w:rPr>
          <w:rFonts w:cstheme="minorHAnsi"/>
          <w:color w:val="000000"/>
          <w:sz w:val="24"/>
          <w:szCs w:val="24"/>
          <w:lang w:val="ru-RU"/>
        </w:rPr>
        <w:t>2</w:t>
      </w:r>
      <w:r w:rsidR="00993015" w:rsidRPr="00E63819">
        <w:rPr>
          <w:rFonts w:cstheme="minorHAnsi"/>
          <w:color w:val="000000"/>
          <w:sz w:val="24"/>
          <w:szCs w:val="24"/>
          <w:lang w:val="ru-RU"/>
        </w:rPr>
        <w:t>4</w:t>
      </w:r>
      <w:r w:rsidR="00371F75" w:rsidRPr="00E63819">
        <w:rPr>
          <w:rFonts w:cstheme="minorHAnsi"/>
          <w:color w:val="000000"/>
          <w:sz w:val="24"/>
          <w:szCs w:val="24"/>
          <w:lang w:val="ru-RU"/>
        </w:rPr>
        <w:t>-202</w:t>
      </w:r>
      <w:r w:rsidR="00993015" w:rsidRPr="00E63819">
        <w:rPr>
          <w:rFonts w:cstheme="minorHAnsi"/>
          <w:color w:val="000000"/>
          <w:sz w:val="24"/>
          <w:szCs w:val="24"/>
          <w:lang w:val="ru-RU"/>
        </w:rPr>
        <w:t>5</w:t>
      </w:r>
      <w:r w:rsidR="00615988" w:rsidRPr="00E63819">
        <w:rPr>
          <w:rFonts w:cstheme="minorHAnsi"/>
          <w:color w:val="000000"/>
          <w:sz w:val="24"/>
          <w:szCs w:val="24"/>
          <w:lang w:val="ru-RU"/>
        </w:rPr>
        <w:t xml:space="preserve"> учебный год</w:t>
      </w:r>
      <w:r w:rsidR="00D955EF" w:rsidRPr="00E63819">
        <w:rPr>
          <w:rFonts w:cstheme="minorHAnsi"/>
          <w:color w:val="000000"/>
          <w:sz w:val="24"/>
          <w:szCs w:val="24"/>
          <w:lang w:val="ru-RU"/>
        </w:rPr>
        <w:t xml:space="preserve">, </w:t>
      </w:r>
      <w:r w:rsidR="00615988" w:rsidRPr="00E63819">
        <w:rPr>
          <w:rFonts w:cstheme="minorHAnsi"/>
          <w:color w:val="000000"/>
          <w:sz w:val="24"/>
          <w:szCs w:val="24"/>
          <w:lang w:val="ru-RU"/>
        </w:rPr>
        <w:t xml:space="preserve"> исходя из</w:t>
      </w:r>
      <w:r w:rsidR="00615988" w:rsidRPr="00E63819">
        <w:rPr>
          <w:rFonts w:cstheme="minorHAnsi"/>
          <w:color w:val="000000"/>
          <w:sz w:val="24"/>
          <w:szCs w:val="24"/>
        </w:rPr>
        <w:t> </w:t>
      </w:r>
      <w:r w:rsidR="00615988" w:rsidRPr="00E63819">
        <w:rPr>
          <w:rFonts w:cstheme="minorHAnsi"/>
          <w:color w:val="000000"/>
          <w:sz w:val="24"/>
          <w:szCs w:val="24"/>
          <w:lang w:val="ru-RU"/>
        </w:rPr>
        <w:t>проблем, которые выявили в</w:t>
      </w:r>
      <w:r w:rsidR="00615988" w:rsidRPr="00E63819">
        <w:rPr>
          <w:rFonts w:cstheme="minorHAnsi"/>
          <w:color w:val="000000"/>
          <w:sz w:val="24"/>
          <w:szCs w:val="24"/>
        </w:rPr>
        <w:t> </w:t>
      </w:r>
      <w:r w:rsidR="00615988" w:rsidRPr="00E63819">
        <w:rPr>
          <w:rFonts w:cstheme="minorHAnsi"/>
          <w:color w:val="000000"/>
          <w:sz w:val="24"/>
          <w:szCs w:val="24"/>
          <w:lang w:val="ru-RU"/>
        </w:rPr>
        <w:t>ходе анализа, мы</w:t>
      </w:r>
      <w:r w:rsidR="00615988" w:rsidRPr="00E63819">
        <w:rPr>
          <w:rFonts w:cstheme="minorHAnsi"/>
          <w:color w:val="000000"/>
          <w:sz w:val="24"/>
          <w:szCs w:val="24"/>
        </w:rPr>
        <w:t> </w:t>
      </w:r>
      <w:r w:rsidR="00615988" w:rsidRPr="00E63819">
        <w:rPr>
          <w:rFonts w:cstheme="minorHAnsi"/>
          <w:color w:val="000000"/>
          <w:sz w:val="24"/>
          <w:szCs w:val="24"/>
          <w:lang w:val="ru-RU"/>
        </w:rPr>
        <w:t>спроектировали задачи образовательной деятельности на</w:t>
      </w:r>
      <w:r w:rsidR="00615988" w:rsidRPr="00E63819">
        <w:rPr>
          <w:rFonts w:cstheme="minorHAnsi"/>
          <w:color w:val="000000"/>
          <w:sz w:val="24"/>
          <w:szCs w:val="24"/>
        </w:rPr>
        <w:t> </w:t>
      </w:r>
      <w:r w:rsidR="00615988" w:rsidRPr="00E63819">
        <w:rPr>
          <w:rFonts w:cstheme="minorHAnsi"/>
          <w:color w:val="000000"/>
          <w:sz w:val="24"/>
          <w:szCs w:val="24"/>
          <w:lang w:val="ru-RU"/>
        </w:rPr>
        <w:t>новый учебный год:</w:t>
      </w:r>
    </w:p>
    <w:p w:rsidR="00F62B50" w:rsidRDefault="00F62B50" w:rsidP="00D416BD">
      <w:pPr>
        <w:pStyle w:val="a3"/>
        <w:shd w:val="clear" w:color="auto" w:fill="FFFFFF"/>
        <w:spacing w:before="0" w:beforeAutospacing="0" w:after="0" w:afterAutospacing="0"/>
        <w:ind w:left="0"/>
        <w:outlineLvl w:val="1"/>
        <w:rPr>
          <w:rFonts w:ascii="Times New Roman" w:eastAsia="Times New Roman" w:hAnsi="Times New Roman" w:cs="Times New Roman"/>
          <w:bCs/>
          <w:color w:val="FF0000"/>
          <w:kern w:val="36"/>
          <w:sz w:val="24"/>
          <w:szCs w:val="24"/>
          <w:lang w:val="ru-RU"/>
        </w:rPr>
      </w:pPr>
    </w:p>
    <w:p w:rsidR="00565298" w:rsidRDefault="00565298" w:rsidP="00D416BD">
      <w:pPr>
        <w:pStyle w:val="a3"/>
        <w:shd w:val="clear" w:color="auto" w:fill="FFFFFF"/>
        <w:spacing w:before="0" w:beforeAutospacing="0" w:after="0" w:afterAutospacing="0"/>
        <w:ind w:left="0"/>
        <w:outlineLvl w:val="1"/>
        <w:rPr>
          <w:rFonts w:ascii="Times New Roman" w:eastAsia="Times New Roman" w:hAnsi="Times New Roman" w:cs="Times New Roman"/>
          <w:bCs/>
          <w:color w:val="FF0000"/>
          <w:kern w:val="36"/>
          <w:sz w:val="24"/>
          <w:szCs w:val="24"/>
          <w:lang w:val="ru-RU"/>
        </w:rPr>
      </w:pPr>
    </w:p>
    <w:p w:rsidR="00565298" w:rsidRDefault="00565298" w:rsidP="00D416BD">
      <w:pPr>
        <w:pStyle w:val="a3"/>
        <w:shd w:val="clear" w:color="auto" w:fill="FFFFFF"/>
        <w:spacing w:before="0" w:beforeAutospacing="0" w:after="0" w:afterAutospacing="0"/>
        <w:ind w:left="0"/>
        <w:outlineLvl w:val="1"/>
        <w:rPr>
          <w:rFonts w:ascii="Times New Roman" w:eastAsia="Times New Roman" w:hAnsi="Times New Roman" w:cs="Times New Roman"/>
          <w:bCs/>
          <w:color w:val="FF0000"/>
          <w:kern w:val="36"/>
          <w:sz w:val="24"/>
          <w:szCs w:val="24"/>
          <w:lang w:val="ru-RU"/>
        </w:rPr>
      </w:pPr>
    </w:p>
    <w:p w:rsidR="00565298" w:rsidRPr="007B5A78" w:rsidRDefault="00565298" w:rsidP="00D416BD">
      <w:pPr>
        <w:pStyle w:val="a3"/>
        <w:shd w:val="clear" w:color="auto" w:fill="FFFFFF"/>
        <w:spacing w:before="0" w:beforeAutospacing="0" w:after="0" w:afterAutospacing="0"/>
        <w:ind w:left="0"/>
        <w:outlineLvl w:val="1"/>
        <w:rPr>
          <w:rFonts w:ascii="Times New Roman" w:eastAsia="Times New Roman" w:hAnsi="Times New Roman" w:cs="Times New Roman"/>
          <w:bCs/>
          <w:color w:val="FF0000"/>
          <w:kern w:val="36"/>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600"/>
      </w:tblPr>
      <w:tblGrid>
        <w:gridCol w:w="3194"/>
        <w:gridCol w:w="1843"/>
        <w:gridCol w:w="2268"/>
      </w:tblGrid>
      <w:tr w:rsidR="00C229FE" w:rsidRPr="006E4F96" w:rsidTr="00E56CDF">
        <w:tc>
          <w:tcPr>
            <w:tcW w:w="3194" w:type="dxa"/>
            <w:tcMar>
              <w:top w:w="75" w:type="dxa"/>
              <w:left w:w="75" w:type="dxa"/>
              <w:bottom w:w="75" w:type="dxa"/>
              <w:right w:w="75" w:type="dxa"/>
            </w:tcMar>
          </w:tcPr>
          <w:p w:rsidR="00C229FE" w:rsidRPr="006E4F96" w:rsidRDefault="00615988" w:rsidP="00D416BD">
            <w:pPr>
              <w:spacing w:before="0" w:beforeAutospacing="0" w:after="0" w:afterAutospacing="0"/>
              <w:jc w:val="both"/>
              <w:rPr>
                <w:rFonts w:cstheme="minorHAnsi"/>
                <w:color w:val="000000"/>
                <w:sz w:val="24"/>
                <w:szCs w:val="24"/>
              </w:rPr>
            </w:pPr>
            <w:proofErr w:type="spellStart"/>
            <w:r w:rsidRPr="006E4F96">
              <w:rPr>
                <w:rFonts w:cstheme="minorHAnsi"/>
                <w:color w:val="000000"/>
                <w:sz w:val="24"/>
                <w:szCs w:val="24"/>
              </w:rPr>
              <w:t>Отчет</w:t>
            </w:r>
            <w:proofErr w:type="spellEnd"/>
            <w:r w:rsidRPr="006E4F96">
              <w:rPr>
                <w:rFonts w:cstheme="minorHAnsi"/>
                <w:color w:val="000000"/>
                <w:sz w:val="24"/>
                <w:szCs w:val="24"/>
              </w:rPr>
              <w:t xml:space="preserve"> </w:t>
            </w:r>
            <w:proofErr w:type="spellStart"/>
            <w:r w:rsidRPr="006E4F96">
              <w:rPr>
                <w:rFonts w:cstheme="minorHAnsi"/>
                <w:color w:val="000000"/>
                <w:sz w:val="24"/>
                <w:szCs w:val="24"/>
              </w:rPr>
              <w:t>составлен</w:t>
            </w:r>
            <w:proofErr w:type="spellEnd"/>
          </w:p>
        </w:tc>
        <w:tc>
          <w:tcPr>
            <w:tcW w:w="1843" w:type="dxa"/>
            <w:tcMar>
              <w:top w:w="75" w:type="dxa"/>
              <w:left w:w="75" w:type="dxa"/>
              <w:bottom w:w="75" w:type="dxa"/>
              <w:right w:w="75" w:type="dxa"/>
            </w:tcMar>
          </w:tcPr>
          <w:p w:rsidR="00C229FE" w:rsidRPr="006E4F96" w:rsidRDefault="00615988" w:rsidP="00D416BD">
            <w:pPr>
              <w:spacing w:before="0" w:beforeAutospacing="0" w:after="0" w:afterAutospacing="0"/>
              <w:jc w:val="both"/>
              <w:rPr>
                <w:rFonts w:cstheme="minorHAnsi"/>
                <w:color w:val="000000"/>
                <w:sz w:val="24"/>
                <w:szCs w:val="24"/>
              </w:rPr>
            </w:pPr>
            <w:r w:rsidRPr="006E4F96">
              <w:rPr>
                <w:rFonts w:cstheme="minorHAnsi"/>
                <w:color w:val="000000"/>
                <w:sz w:val="24"/>
                <w:szCs w:val="24"/>
              </w:rPr>
              <w:t>__________</w:t>
            </w:r>
          </w:p>
          <w:p w:rsidR="00033972" w:rsidRPr="006E4F96" w:rsidRDefault="00033972" w:rsidP="00D416BD">
            <w:pPr>
              <w:spacing w:before="0" w:beforeAutospacing="0" w:after="0" w:afterAutospacing="0"/>
              <w:jc w:val="both"/>
              <w:rPr>
                <w:rFonts w:cstheme="minorHAnsi"/>
                <w:color w:val="000000"/>
                <w:sz w:val="24"/>
                <w:szCs w:val="24"/>
              </w:rPr>
            </w:pPr>
          </w:p>
        </w:tc>
        <w:tc>
          <w:tcPr>
            <w:tcW w:w="2268" w:type="dxa"/>
            <w:tcMar>
              <w:top w:w="75" w:type="dxa"/>
              <w:left w:w="75" w:type="dxa"/>
              <w:bottom w:w="75" w:type="dxa"/>
              <w:right w:w="75" w:type="dxa"/>
            </w:tcMar>
          </w:tcPr>
          <w:p w:rsidR="00E56CDF" w:rsidRPr="006E4F96" w:rsidRDefault="00E56CDF" w:rsidP="00993015">
            <w:pPr>
              <w:spacing w:before="0" w:beforeAutospacing="0" w:after="0" w:afterAutospacing="0"/>
              <w:jc w:val="both"/>
              <w:rPr>
                <w:rFonts w:cstheme="minorHAnsi"/>
                <w:color w:val="000000"/>
                <w:sz w:val="24"/>
                <w:szCs w:val="24"/>
                <w:lang w:val="ru-RU"/>
              </w:rPr>
            </w:pPr>
            <w:r>
              <w:rPr>
                <w:rFonts w:cstheme="minorHAnsi"/>
                <w:color w:val="000000"/>
                <w:sz w:val="24"/>
                <w:szCs w:val="24"/>
                <w:lang w:val="ru-RU"/>
              </w:rPr>
              <w:t>30.06.202</w:t>
            </w:r>
            <w:r w:rsidR="00993015">
              <w:rPr>
                <w:rFonts w:cstheme="minorHAnsi"/>
                <w:color w:val="000000"/>
                <w:sz w:val="24"/>
                <w:szCs w:val="24"/>
                <w:lang w:val="ru-RU"/>
              </w:rPr>
              <w:t>4</w:t>
            </w:r>
            <w:r>
              <w:rPr>
                <w:rFonts w:cstheme="minorHAnsi"/>
                <w:color w:val="000000"/>
                <w:sz w:val="24"/>
                <w:szCs w:val="24"/>
                <w:lang w:val="ru-RU"/>
              </w:rPr>
              <w:t>г.</w:t>
            </w:r>
          </w:p>
        </w:tc>
      </w:tr>
      <w:tr w:rsidR="00C229FE" w:rsidRPr="006E4F96" w:rsidTr="00E56CDF">
        <w:tc>
          <w:tcPr>
            <w:tcW w:w="3194" w:type="dxa"/>
            <w:tcMar>
              <w:top w:w="75" w:type="dxa"/>
              <w:left w:w="75" w:type="dxa"/>
              <w:bottom w:w="75" w:type="dxa"/>
              <w:right w:w="75" w:type="dxa"/>
            </w:tcMar>
          </w:tcPr>
          <w:p w:rsidR="00C229FE" w:rsidRPr="006E4F96" w:rsidRDefault="00033972" w:rsidP="00D416BD">
            <w:pPr>
              <w:spacing w:before="0" w:beforeAutospacing="0" w:after="0" w:afterAutospacing="0"/>
              <w:jc w:val="both"/>
              <w:rPr>
                <w:rFonts w:cstheme="minorHAnsi"/>
                <w:color w:val="000000"/>
                <w:sz w:val="24"/>
                <w:szCs w:val="24"/>
                <w:lang w:val="ru-RU"/>
              </w:rPr>
            </w:pPr>
            <w:r w:rsidRPr="006E4F96">
              <w:rPr>
                <w:rFonts w:cstheme="minorHAnsi"/>
                <w:color w:val="000000"/>
                <w:sz w:val="24"/>
                <w:szCs w:val="24"/>
                <w:lang w:val="ru-RU"/>
              </w:rPr>
              <w:t>Заместитель заведующей</w:t>
            </w:r>
          </w:p>
        </w:tc>
        <w:tc>
          <w:tcPr>
            <w:tcW w:w="1843" w:type="dxa"/>
            <w:tcMar>
              <w:top w:w="75" w:type="dxa"/>
              <w:left w:w="75" w:type="dxa"/>
              <w:bottom w:w="75" w:type="dxa"/>
              <w:right w:w="75" w:type="dxa"/>
            </w:tcMar>
          </w:tcPr>
          <w:p w:rsidR="00C229FE" w:rsidRPr="006E4F96" w:rsidRDefault="00615988" w:rsidP="00D416BD">
            <w:pPr>
              <w:spacing w:before="0" w:beforeAutospacing="0" w:after="0" w:afterAutospacing="0"/>
              <w:jc w:val="both"/>
              <w:rPr>
                <w:rFonts w:cstheme="minorHAnsi"/>
                <w:color w:val="000000"/>
                <w:sz w:val="24"/>
                <w:szCs w:val="24"/>
              </w:rPr>
            </w:pPr>
            <w:r w:rsidRPr="006E4F96">
              <w:rPr>
                <w:rFonts w:cstheme="minorHAnsi"/>
                <w:color w:val="000000"/>
                <w:sz w:val="24"/>
                <w:szCs w:val="24"/>
              </w:rPr>
              <w:t>_________</w:t>
            </w:r>
          </w:p>
        </w:tc>
        <w:tc>
          <w:tcPr>
            <w:tcW w:w="2268" w:type="dxa"/>
            <w:tcMar>
              <w:top w:w="75" w:type="dxa"/>
              <w:left w:w="75" w:type="dxa"/>
              <w:bottom w:w="75" w:type="dxa"/>
              <w:right w:w="75" w:type="dxa"/>
            </w:tcMar>
          </w:tcPr>
          <w:p w:rsidR="00C229FE" w:rsidRPr="00E56CDF" w:rsidRDefault="00E56CDF" w:rsidP="00D416BD">
            <w:pPr>
              <w:spacing w:before="0" w:beforeAutospacing="0" w:after="0" w:afterAutospacing="0"/>
              <w:jc w:val="both"/>
              <w:rPr>
                <w:rFonts w:cstheme="minorHAnsi"/>
                <w:color w:val="000000"/>
                <w:sz w:val="24"/>
                <w:szCs w:val="24"/>
                <w:lang w:val="ru-RU"/>
              </w:rPr>
            </w:pPr>
            <w:r>
              <w:rPr>
                <w:rFonts w:cstheme="minorHAnsi"/>
                <w:color w:val="000000"/>
                <w:sz w:val="24"/>
                <w:szCs w:val="24"/>
                <w:lang w:val="ru-RU"/>
              </w:rPr>
              <w:t>Чикуленко М.Н.</w:t>
            </w:r>
          </w:p>
        </w:tc>
      </w:tr>
      <w:tr w:rsidR="00C229FE" w:rsidRPr="006E4F96" w:rsidTr="00E56CDF">
        <w:tc>
          <w:tcPr>
            <w:tcW w:w="3194" w:type="dxa"/>
            <w:tcMar>
              <w:top w:w="75" w:type="dxa"/>
              <w:left w:w="75" w:type="dxa"/>
              <w:bottom w:w="75" w:type="dxa"/>
              <w:right w:w="75" w:type="dxa"/>
            </w:tcMar>
          </w:tcPr>
          <w:p w:rsidR="00C229FE" w:rsidRPr="006E4F96" w:rsidRDefault="00615988" w:rsidP="00D416BD">
            <w:pPr>
              <w:spacing w:before="0" w:beforeAutospacing="0" w:after="0" w:afterAutospacing="0"/>
              <w:jc w:val="both"/>
              <w:rPr>
                <w:rFonts w:cstheme="minorHAnsi"/>
                <w:color w:val="000000"/>
                <w:sz w:val="24"/>
                <w:szCs w:val="24"/>
              </w:rPr>
            </w:pPr>
            <w:r w:rsidRPr="006E4F96">
              <w:rPr>
                <w:rFonts w:cstheme="minorHAnsi"/>
                <w:color w:val="000000"/>
                <w:sz w:val="24"/>
                <w:szCs w:val="24"/>
              </w:rPr>
              <w:t>Отчет принят</w:t>
            </w:r>
          </w:p>
        </w:tc>
        <w:tc>
          <w:tcPr>
            <w:tcW w:w="1843" w:type="dxa"/>
            <w:tcMar>
              <w:top w:w="75" w:type="dxa"/>
              <w:left w:w="75" w:type="dxa"/>
              <w:bottom w:w="75" w:type="dxa"/>
              <w:right w:w="75" w:type="dxa"/>
            </w:tcMar>
          </w:tcPr>
          <w:p w:rsidR="00C229FE" w:rsidRPr="006E4F96" w:rsidRDefault="00C229FE" w:rsidP="00D416BD">
            <w:pPr>
              <w:spacing w:before="0" w:beforeAutospacing="0" w:after="0" w:afterAutospacing="0"/>
              <w:jc w:val="both"/>
              <w:rPr>
                <w:rFonts w:cstheme="minorHAnsi"/>
                <w:color w:val="000000"/>
                <w:sz w:val="24"/>
                <w:szCs w:val="24"/>
              </w:rPr>
            </w:pPr>
          </w:p>
        </w:tc>
        <w:tc>
          <w:tcPr>
            <w:tcW w:w="2268" w:type="dxa"/>
            <w:tcMar>
              <w:top w:w="75" w:type="dxa"/>
              <w:left w:w="75" w:type="dxa"/>
              <w:bottom w:w="75" w:type="dxa"/>
              <w:right w:w="75" w:type="dxa"/>
            </w:tcMar>
          </w:tcPr>
          <w:p w:rsidR="00C229FE" w:rsidRPr="006E4F96" w:rsidRDefault="00C229FE" w:rsidP="00D416BD">
            <w:pPr>
              <w:spacing w:before="0" w:beforeAutospacing="0" w:after="0" w:afterAutospacing="0"/>
              <w:jc w:val="both"/>
              <w:rPr>
                <w:rFonts w:cstheme="minorHAnsi"/>
                <w:color w:val="000000"/>
                <w:sz w:val="24"/>
                <w:szCs w:val="24"/>
              </w:rPr>
            </w:pPr>
          </w:p>
        </w:tc>
      </w:tr>
      <w:tr w:rsidR="00C229FE" w:rsidRPr="006E4F96" w:rsidTr="00E56CDF">
        <w:tc>
          <w:tcPr>
            <w:tcW w:w="3194" w:type="dxa"/>
            <w:tcMar>
              <w:top w:w="75" w:type="dxa"/>
              <w:left w:w="75" w:type="dxa"/>
              <w:bottom w:w="75" w:type="dxa"/>
              <w:right w:w="75" w:type="dxa"/>
            </w:tcMar>
          </w:tcPr>
          <w:p w:rsidR="00C229FE" w:rsidRPr="00E56CDF" w:rsidRDefault="00615988" w:rsidP="00D416BD">
            <w:pPr>
              <w:spacing w:before="0" w:beforeAutospacing="0" w:after="0" w:afterAutospacing="0"/>
              <w:jc w:val="both"/>
              <w:rPr>
                <w:rFonts w:cstheme="minorHAnsi"/>
                <w:color w:val="000000"/>
                <w:sz w:val="24"/>
                <w:szCs w:val="24"/>
                <w:lang w:val="ru-RU"/>
              </w:rPr>
            </w:pPr>
            <w:proofErr w:type="spellStart"/>
            <w:r w:rsidRPr="006E4F96">
              <w:rPr>
                <w:rFonts w:cstheme="minorHAnsi"/>
                <w:color w:val="000000"/>
                <w:sz w:val="24"/>
                <w:szCs w:val="24"/>
              </w:rPr>
              <w:t>Заведующий</w:t>
            </w:r>
            <w:proofErr w:type="spellEnd"/>
            <w:r w:rsidRPr="006E4F96">
              <w:rPr>
                <w:rFonts w:cstheme="minorHAnsi"/>
                <w:color w:val="000000"/>
                <w:sz w:val="24"/>
                <w:szCs w:val="24"/>
              </w:rPr>
              <w:t xml:space="preserve"> </w:t>
            </w:r>
            <w:r w:rsidR="00E56CDF">
              <w:rPr>
                <w:rFonts w:cstheme="minorHAnsi"/>
                <w:color w:val="000000"/>
                <w:sz w:val="24"/>
                <w:szCs w:val="24"/>
                <w:lang w:val="ru-RU"/>
              </w:rPr>
              <w:t>МБДОУ №41</w:t>
            </w:r>
          </w:p>
        </w:tc>
        <w:tc>
          <w:tcPr>
            <w:tcW w:w="1843" w:type="dxa"/>
            <w:tcMar>
              <w:top w:w="75" w:type="dxa"/>
              <w:left w:w="75" w:type="dxa"/>
              <w:bottom w:w="75" w:type="dxa"/>
              <w:right w:w="75" w:type="dxa"/>
            </w:tcMar>
          </w:tcPr>
          <w:p w:rsidR="00C229FE" w:rsidRPr="006E4F96" w:rsidRDefault="00615988" w:rsidP="00D416BD">
            <w:pPr>
              <w:spacing w:before="0" w:beforeAutospacing="0" w:after="0" w:afterAutospacing="0"/>
              <w:jc w:val="both"/>
              <w:rPr>
                <w:rFonts w:cstheme="minorHAnsi"/>
                <w:color w:val="000000"/>
                <w:sz w:val="24"/>
                <w:szCs w:val="24"/>
              </w:rPr>
            </w:pPr>
            <w:r w:rsidRPr="006E4F96">
              <w:rPr>
                <w:rFonts w:cstheme="minorHAnsi"/>
                <w:color w:val="000000"/>
                <w:sz w:val="24"/>
                <w:szCs w:val="24"/>
              </w:rPr>
              <w:t>_______</w:t>
            </w:r>
          </w:p>
        </w:tc>
        <w:tc>
          <w:tcPr>
            <w:tcW w:w="2268" w:type="dxa"/>
            <w:tcMar>
              <w:top w:w="75" w:type="dxa"/>
              <w:left w:w="75" w:type="dxa"/>
              <w:bottom w:w="75" w:type="dxa"/>
              <w:right w:w="75" w:type="dxa"/>
            </w:tcMar>
          </w:tcPr>
          <w:p w:rsidR="00C229FE" w:rsidRPr="00E56CDF" w:rsidRDefault="00E56CDF" w:rsidP="00D416BD">
            <w:pPr>
              <w:spacing w:before="0" w:beforeAutospacing="0" w:after="0" w:afterAutospacing="0"/>
              <w:jc w:val="both"/>
              <w:rPr>
                <w:rFonts w:cstheme="minorHAnsi"/>
                <w:color w:val="000000"/>
                <w:sz w:val="24"/>
                <w:szCs w:val="24"/>
                <w:lang w:val="ru-RU"/>
              </w:rPr>
            </w:pPr>
            <w:proofErr w:type="spellStart"/>
            <w:r>
              <w:rPr>
                <w:rFonts w:cstheme="minorHAnsi"/>
                <w:color w:val="000000"/>
                <w:sz w:val="24"/>
                <w:szCs w:val="24"/>
                <w:lang w:val="ru-RU"/>
              </w:rPr>
              <w:t>Асукова</w:t>
            </w:r>
            <w:proofErr w:type="spellEnd"/>
            <w:r>
              <w:rPr>
                <w:rFonts w:cstheme="minorHAnsi"/>
                <w:color w:val="000000"/>
                <w:sz w:val="24"/>
                <w:szCs w:val="24"/>
                <w:lang w:val="ru-RU"/>
              </w:rPr>
              <w:t xml:space="preserve"> М.А.</w:t>
            </w:r>
          </w:p>
        </w:tc>
      </w:tr>
    </w:tbl>
    <w:p w:rsidR="00C229FE" w:rsidRPr="00F62B50" w:rsidRDefault="00C229FE" w:rsidP="00D416BD">
      <w:pPr>
        <w:spacing w:before="0" w:beforeAutospacing="0" w:after="0" w:afterAutospacing="0"/>
        <w:rPr>
          <w:rFonts w:cstheme="minorHAnsi"/>
          <w:sz w:val="24"/>
          <w:szCs w:val="24"/>
          <w:lang w:val="ru-RU"/>
        </w:rPr>
      </w:pPr>
    </w:p>
    <w:sectPr w:rsidR="00C229FE" w:rsidRPr="00F62B50" w:rsidSect="00DB5406">
      <w:footerReference w:type="default" r:id="rId14"/>
      <w:pgSz w:w="11907" w:h="16839"/>
      <w:pgMar w:top="709" w:right="708" w:bottom="993" w:left="993" w:header="142" w:footer="0" w:gutter="0"/>
      <w:pgBorders w:display="firstPage" w:offsetFrom="page">
        <w:top w:val="balloons3Colors" w:sz="20" w:space="24" w:color="auto"/>
        <w:left w:val="balloons3Colors" w:sz="20" w:space="24" w:color="auto"/>
        <w:bottom w:val="balloons3Colors" w:sz="20" w:space="24" w:color="auto"/>
        <w:right w:val="balloons3Colors" w:sz="20"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52F" w:rsidRDefault="0058652F" w:rsidP="00BD2985">
      <w:pPr>
        <w:spacing w:before="0" w:after="0"/>
      </w:pPr>
      <w:r>
        <w:separator/>
      </w:r>
    </w:p>
  </w:endnote>
  <w:endnote w:type="continuationSeparator" w:id="0">
    <w:p w:rsidR="0058652F" w:rsidRDefault="0058652F" w:rsidP="00BD298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omic Sans MS">
    <w:panose1 w:val="030F0702030302020204"/>
    <w:charset w:val="CC"/>
    <w:family w:val="script"/>
    <w:pitch w:val="variable"/>
    <w:sig w:usb0="00000287" w:usb1="4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710853"/>
      <w:docPartObj>
        <w:docPartGallery w:val="Page Numbers (Bottom of Page)"/>
        <w:docPartUnique/>
      </w:docPartObj>
    </w:sdtPr>
    <w:sdtContent>
      <w:p w:rsidR="00C160C4" w:rsidRDefault="00C160C4">
        <w:pPr>
          <w:pStyle w:val="ac"/>
          <w:jc w:val="center"/>
        </w:pPr>
        <w:fldSimple w:instr=" PAGE   \* MERGEFORMAT ">
          <w:r>
            <w:rPr>
              <w:noProof/>
            </w:rPr>
            <w:t>1</w:t>
          </w:r>
        </w:fldSimple>
      </w:p>
    </w:sdtContent>
  </w:sdt>
  <w:p w:rsidR="00C160C4" w:rsidRDefault="00C160C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52F" w:rsidRDefault="0058652F" w:rsidP="00BD2985">
      <w:pPr>
        <w:spacing w:before="0" w:after="0"/>
      </w:pPr>
      <w:r>
        <w:separator/>
      </w:r>
    </w:p>
  </w:footnote>
  <w:footnote w:type="continuationSeparator" w:id="0">
    <w:p w:rsidR="0058652F" w:rsidRDefault="0058652F" w:rsidP="00BD2985">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21ED"/>
    <w:multiLevelType w:val="hybridMultilevel"/>
    <w:tmpl w:val="DF7AC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F81C8B"/>
    <w:multiLevelType w:val="hybridMultilevel"/>
    <w:tmpl w:val="4A866340"/>
    <w:lvl w:ilvl="0" w:tplc="04190009">
      <w:start w:val="1"/>
      <w:numFmt w:val="bullet"/>
      <w:lvlText w:val=""/>
      <w:lvlJc w:val="left"/>
      <w:pPr>
        <w:ind w:left="758" w:hanging="360"/>
      </w:pPr>
      <w:rPr>
        <w:rFonts w:ascii="Wingdings" w:hAnsi="Wingdings"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2">
    <w:nsid w:val="05EA0BDE"/>
    <w:multiLevelType w:val="hybridMultilevel"/>
    <w:tmpl w:val="3ED616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BD81E41"/>
    <w:multiLevelType w:val="hybridMultilevel"/>
    <w:tmpl w:val="B3E01CC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6E1BF6"/>
    <w:multiLevelType w:val="hybridMultilevel"/>
    <w:tmpl w:val="EC1ED3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3019D7"/>
    <w:multiLevelType w:val="hybridMultilevel"/>
    <w:tmpl w:val="F6AA84B4"/>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6">
    <w:nsid w:val="183D121B"/>
    <w:multiLevelType w:val="multilevel"/>
    <w:tmpl w:val="A734FBB2"/>
    <w:lvl w:ilvl="0">
      <w:start w:val="1"/>
      <w:numFmt w:val="decimal"/>
      <w:lvlText w:val="%1."/>
      <w:lvlJc w:val="left"/>
      <w:pPr>
        <w:ind w:left="720" w:hanging="360"/>
      </w:pPr>
    </w:lvl>
    <w:lvl w:ilvl="1">
      <w:start w:val="2"/>
      <w:numFmt w:val="decimal"/>
      <w:isLgl/>
      <w:lvlText w:val="%1.%2."/>
      <w:lvlJc w:val="left"/>
      <w:pPr>
        <w:ind w:left="825" w:hanging="465"/>
      </w:pPr>
      <w:rPr>
        <w:rFonts w:eastAsiaTheme="minorHAnsi" w:hint="default"/>
        <w:b/>
      </w:rPr>
    </w:lvl>
    <w:lvl w:ilvl="2">
      <w:start w:val="1"/>
      <w:numFmt w:val="decimal"/>
      <w:isLgl/>
      <w:lvlText w:val="%1.%2.%3."/>
      <w:lvlJc w:val="left"/>
      <w:pPr>
        <w:ind w:left="1080" w:hanging="720"/>
      </w:pPr>
      <w:rPr>
        <w:rFonts w:eastAsiaTheme="minorHAnsi" w:hint="default"/>
        <w:b/>
      </w:rPr>
    </w:lvl>
    <w:lvl w:ilvl="3">
      <w:start w:val="1"/>
      <w:numFmt w:val="decimal"/>
      <w:isLgl/>
      <w:lvlText w:val="%1.%2.%3.%4."/>
      <w:lvlJc w:val="left"/>
      <w:pPr>
        <w:ind w:left="1080" w:hanging="720"/>
      </w:pPr>
      <w:rPr>
        <w:rFonts w:eastAsiaTheme="minorHAnsi" w:hint="default"/>
        <w:b/>
      </w:rPr>
    </w:lvl>
    <w:lvl w:ilvl="4">
      <w:start w:val="1"/>
      <w:numFmt w:val="decimal"/>
      <w:isLgl/>
      <w:lvlText w:val="%1.%2.%3.%4.%5."/>
      <w:lvlJc w:val="left"/>
      <w:pPr>
        <w:ind w:left="1440" w:hanging="1080"/>
      </w:pPr>
      <w:rPr>
        <w:rFonts w:eastAsiaTheme="minorHAnsi" w:hint="default"/>
        <w:b/>
      </w:rPr>
    </w:lvl>
    <w:lvl w:ilvl="5">
      <w:start w:val="1"/>
      <w:numFmt w:val="decimal"/>
      <w:isLgl/>
      <w:lvlText w:val="%1.%2.%3.%4.%5.%6."/>
      <w:lvlJc w:val="left"/>
      <w:pPr>
        <w:ind w:left="1440" w:hanging="1080"/>
      </w:pPr>
      <w:rPr>
        <w:rFonts w:eastAsiaTheme="minorHAnsi" w:hint="default"/>
        <w:b/>
      </w:rPr>
    </w:lvl>
    <w:lvl w:ilvl="6">
      <w:start w:val="1"/>
      <w:numFmt w:val="decimal"/>
      <w:isLgl/>
      <w:lvlText w:val="%1.%2.%3.%4.%5.%6.%7."/>
      <w:lvlJc w:val="left"/>
      <w:pPr>
        <w:ind w:left="1800" w:hanging="1440"/>
      </w:pPr>
      <w:rPr>
        <w:rFonts w:eastAsiaTheme="minorHAnsi" w:hint="default"/>
        <w:b/>
      </w:rPr>
    </w:lvl>
    <w:lvl w:ilvl="7">
      <w:start w:val="1"/>
      <w:numFmt w:val="decimal"/>
      <w:isLgl/>
      <w:lvlText w:val="%1.%2.%3.%4.%5.%6.%7.%8."/>
      <w:lvlJc w:val="left"/>
      <w:pPr>
        <w:ind w:left="1800" w:hanging="1440"/>
      </w:pPr>
      <w:rPr>
        <w:rFonts w:eastAsiaTheme="minorHAnsi" w:hint="default"/>
        <w:b/>
      </w:rPr>
    </w:lvl>
    <w:lvl w:ilvl="8">
      <w:start w:val="1"/>
      <w:numFmt w:val="decimal"/>
      <w:isLgl/>
      <w:lvlText w:val="%1.%2.%3.%4.%5.%6.%7.%8.%9."/>
      <w:lvlJc w:val="left"/>
      <w:pPr>
        <w:ind w:left="2160" w:hanging="1800"/>
      </w:pPr>
      <w:rPr>
        <w:rFonts w:eastAsiaTheme="minorHAnsi" w:hint="default"/>
        <w:b/>
      </w:rPr>
    </w:lvl>
  </w:abstractNum>
  <w:abstractNum w:abstractNumId="7">
    <w:nsid w:val="21642686"/>
    <w:multiLevelType w:val="hybridMultilevel"/>
    <w:tmpl w:val="45E033D0"/>
    <w:lvl w:ilvl="0" w:tplc="04190001">
      <w:start w:val="1"/>
      <w:numFmt w:val="bullet"/>
      <w:lvlText w:val=""/>
      <w:lvlJc w:val="left"/>
      <w:pPr>
        <w:ind w:left="771" w:hanging="360"/>
      </w:pPr>
      <w:rPr>
        <w:rFonts w:ascii="Symbol" w:hAnsi="Symbol" w:hint="default"/>
      </w:rPr>
    </w:lvl>
    <w:lvl w:ilvl="1" w:tplc="04190009">
      <w:start w:val="1"/>
      <w:numFmt w:val="bullet"/>
      <w:lvlText w:val=""/>
      <w:lvlJc w:val="left"/>
      <w:pPr>
        <w:ind w:left="1491" w:hanging="360"/>
      </w:pPr>
      <w:rPr>
        <w:rFonts w:ascii="Wingdings" w:hAnsi="Wingdings"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8">
    <w:nsid w:val="23EC4D9A"/>
    <w:multiLevelType w:val="hybridMultilevel"/>
    <w:tmpl w:val="97340B12"/>
    <w:lvl w:ilvl="0" w:tplc="04190001">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9">
    <w:nsid w:val="24E7650C"/>
    <w:multiLevelType w:val="hybridMultilevel"/>
    <w:tmpl w:val="A580B1E0"/>
    <w:lvl w:ilvl="0" w:tplc="04190001">
      <w:start w:val="1"/>
      <w:numFmt w:val="bullet"/>
      <w:lvlText w:val=""/>
      <w:lvlJc w:val="left"/>
      <w:pPr>
        <w:ind w:left="771" w:hanging="360"/>
      </w:pPr>
      <w:rPr>
        <w:rFonts w:ascii="Symbol" w:hAnsi="Symbol" w:hint="default"/>
      </w:rPr>
    </w:lvl>
    <w:lvl w:ilvl="1" w:tplc="04190009">
      <w:start w:val="1"/>
      <w:numFmt w:val="bullet"/>
      <w:lvlText w:val=""/>
      <w:lvlJc w:val="left"/>
      <w:pPr>
        <w:ind w:left="1491" w:hanging="360"/>
      </w:pPr>
      <w:rPr>
        <w:rFonts w:ascii="Wingdings" w:hAnsi="Wingdings"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10">
    <w:nsid w:val="250976E6"/>
    <w:multiLevelType w:val="hybridMultilevel"/>
    <w:tmpl w:val="29FE517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5C13C3"/>
    <w:multiLevelType w:val="hybridMultilevel"/>
    <w:tmpl w:val="C2A6D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EF228A"/>
    <w:multiLevelType w:val="hybridMultilevel"/>
    <w:tmpl w:val="EA94F282"/>
    <w:lvl w:ilvl="0" w:tplc="0419000F">
      <w:start w:val="6"/>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FE42F4"/>
    <w:multiLevelType w:val="hybridMultilevel"/>
    <w:tmpl w:val="3B92AE5E"/>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4">
    <w:nsid w:val="2FBE4C3F"/>
    <w:multiLevelType w:val="multilevel"/>
    <w:tmpl w:val="AF64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303B04"/>
    <w:multiLevelType w:val="hybridMultilevel"/>
    <w:tmpl w:val="AF364D86"/>
    <w:lvl w:ilvl="0" w:tplc="04190009">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6">
    <w:nsid w:val="42E47398"/>
    <w:multiLevelType w:val="hybridMultilevel"/>
    <w:tmpl w:val="4A32CA0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9833E8"/>
    <w:multiLevelType w:val="hybridMultilevel"/>
    <w:tmpl w:val="242623A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EC71B7"/>
    <w:multiLevelType w:val="multilevel"/>
    <w:tmpl w:val="FA96DD1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4C633C8C"/>
    <w:multiLevelType w:val="hybridMultilevel"/>
    <w:tmpl w:val="A7087236"/>
    <w:lvl w:ilvl="0" w:tplc="311A10B8">
      <w:start w:val="4"/>
      <w:numFmt w:val="decimal"/>
      <w:lvlText w:val="%1."/>
      <w:lvlJc w:val="left"/>
      <w:pPr>
        <w:ind w:left="644" w:hanging="360"/>
      </w:pPr>
      <w:rPr>
        <w:rFonts w:eastAsia="Calibri" w:hint="default"/>
        <w:color w:val="660066"/>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56AD028E"/>
    <w:multiLevelType w:val="hybridMultilevel"/>
    <w:tmpl w:val="F1E6C28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6B35E36"/>
    <w:multiLevelType w:val="multilevel"/>
    <w:tmpl w:val="1376EA3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EA79D1"/>
    <w:multiLevelType w:val="hybridMultilevel"/>
    <w:tmpl w:val="3BEC4B96"/>
    <w:lvl w:ilvl="0" w:tplc="04190009">
      <w:start w:val="1"/>
      <w:numFmt w:val="bullet"/>
      <w:lvlText w:val=""/>
      <w:lvlJc w:val="left"/>
      <w:pPr>
        <w:ind w:left="708" w:hanging="360"/>
      </w:pPr>
      <w:rPr>
        <w:rFonts w:ascii="Wingdings" w:hAnsi="Wingdings"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23">
    <w:nsid w:val="66E34DDA"/>
    <w:multiLevelType w:val="hybridMultilevel"/>
    <w:tmpl w:val="F632A28C"/>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4">
    <w:nsid w:val="682A6C57"/>
    <w:multiLevelType w:val="hybridMultilevel"/>
    <w:tmpl w:val="34C48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4965F98"/>
    <w:multiLevelType w:val="hybridMultilevel"/>
    <w:tmpl w:val="C450D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8193813"/>
    <w:multiLevelType w:val="hybridMultilevel"/>
    <w:tmpl w:val="C7B86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9864EDE"/>
    <w:multiLevelType w:val="hybridMultilevel"/>
    <w:tmpl w:val="AB80C58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B47407"/>
    <w:multiLevelType w:val="hybridMultilevel"/>
    <w:tmpl w:val="4F64247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D3E793C"/>
    <w:multiLevelType w:val="hybridMultilevel"/>
    <w:tmpl w:val="820EC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4D44FC"/>
    <w:multiLevelType w:val="hybridMultilevel"/>
    <w:tmpl w:val="55A62618"/>
    <w:lvl w:ilvl="0" w:tplc="04190009">
      <w:start w:val="1"/>
      <w:numFmt w:val="bullet"/>
      <w:lvlText w:val=""/>
      <w:lvlJc w:val="left"/>
      <w:pPr>
        <w:ind w:left="720" w:hanging="360"/>
      </w:pPr>
      <w:rPr>
        <w:rFonts w:ascii="Wingdings" w:hAnsi="Wingdings" w:hint="default"/>
      </w:rPr>
    </w:lvl>
    <w:lvl w:ilvl="1" w:tplc="04190009">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1"/>
  </w:num>
  <w:num w:numId="4">
    <w:abstractNumId w:val="6"/>
  </w:num>
  <w:num w:numId="5">
    <w:abstractNumId w:val="21"/>
  </w:num>
  <w:num w:numId="6">
    <w:abstractNumId w:val="25"/>
  </w:num>
  <w:num w:numId="7">
    <w:abstractNumId w:val="30"/>
  </w:num>
  <w:num w:numId="8">
    <w:abstractNumId w:val="9"/>
  </w:num>
  <w:num w:numId="9">
    <w:abstractNumId w:val="14"/>
  </w:num>
  <w:num w:numId="10">
    <w:abstractNumId w:val="1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4"/>
  </w:num>
  <w:num w:numId="14">
    <w:abstractNumId w:val="8"/>
  </w:num>
  <w:num w:numId="15">
    <w:abstractNumId w:val="3"/>
  </w:num>
  <w:num w:numId="16">
    <w:abstractNumId w:val="13"/>
  </w:num>
  <w:num w:numId="17">
    <w:abstractNumId w:val="23"/>
  </w:num>
  <w:num w:numId="18">
    <w:abstractNumId w:val="2"/>
  </w:num>
  <w:num w:numId="19">
    <w:abstractNumId w:val="20"/>
  </w:num>
  <w:num w:numId="20">
    <w:abstractNumId w:val="22"/>
  </w:num>
  <w:num w:numId="21">
    <w:abstractNumId w:val="27"/>
  </w:num>
  <w:num w:numId="22">
    <w:abstractNumId w:val="29"/>
  </w:num>
  <w:num w:numId="23">
    <w:abstractNumId w:val="26"/>
  </w:num>
  <w:num w:numId="24">
    <w:abstractNumId w:val="4"/>
  </w:num>
  <w:num w:numId="25">
    <w:abstractNumId w:val="0"/>
  </w:num>
  <w:num w:numId="26">
    <w:abstractNumId w:val="7"/>
  </w:num>
  <w:num w:numId="27">
    <w:abstractNumId w:val="16"/>
  </w:num>
  <w:num w:numId="28">
    <w:abstractNumId w:val="19"/>
  </w:num>
  <w:num w:numId="29">
    <w:abstractNumId w:val="5"/>
  </w:num>
  <w:num w:numId="30">
    <w:abstractNumId w:val="1"/>
  </w:num>
  <w:num w:numId="31">
    <w:abstractNumId w:val="15"/>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characterSpacingControl w:val="doNotCompress"/>
  <w:footnotePr>
    <w:footnote w:id="-1"/>
    <w:footnote w:id="0"/>
  </w:footnotePr>
  <w:endnotePr>
    <w:endnote w:id="-1"/>
    <w:endnote w:id="0"/>
  </w:endnotePr>
  <w:compat/>
  <w:rsids>
    <w:rsidRoot w:val="005A05CE"/>
    <w:rsid w:val="00000473"/>
    <w:rsid w:val="00004CBB"/>
    <w:rsid w:val="00033972"/>
    <w:rsid w:val="00037255"/>
    <w:rsid w:val="000556D8"/>
    <w:rsid w:val="00063E3B"/>
    <w:rsid w:val="00065253"/>
    <w:rsid w:val="00072910"/>
    <w:rsid w:val="000806AD"/>
    <w:rsid w:val="00094F75"/>
    <w:rsid w:val="000952E3"/>
    <w:rsid w:val="000B4884"/>
    <w:rsid w:val="000B6B56"/>
    <w:rsid w:val="000B7F31"/>
    <w:rsid w:val="000C0FB1"/>
    <w:rsid w:val="000E30BF"/>
    <w:rsid w:val="000F6337"/>
    <w:rsid w:val="001007BF"/>
    <w:rsid w:val="00104AA9"/>
    <w:rsid w:val="001118D9"/>
    <w:rsid w:val="001224F1"/>
    <w:rsid w:val="00125203"/>
    <w:rsid w:val="0014787C"/>
    <w:rsid w:val="00150A7A"/>
    <w:rsid w:val="00150CC2"/>
    <w:rsid w:val="001527EB"/>
    <w:rsid w:val="001621C4"/>
    <w:rsid w:val="001934DB"/>
    <w:rsid w:val="001A1DBC"/>
    <w:rsid w:val="001A7829"/>
    <w:rsid w:val="001E6A32"/>
    <w:rsid w:val="001F33B9"/>
    <w:rsid w:val="001F705E"/>
    <w:rsid w:val="002078B8"/>
    <w:rsid w:val="0024427E"/>
    <w:rsid w:val="002519A6"/>
    <w:rsid w:val="00274705"/>
    <w:rsid w:val="00275D9F"/>
    <w:rsid w:val="002D33B1"/>
    <w:rsid w:val="002D3591"/>
    <w:rsid w:val="002D385D"/>
    <w:rsid w:val="0032058F"/>
    <w:rsid w:val="00324A2B"/>
    <w:rsid w:val="0032530D"/>
    <w:rsid w:val="003257A7"/>
    <w:rsid w:val="00325EF1"/>
    <w:rsid w:val="00331E70"/>
    <w:rsid w:val="0033372C"/>
    <w:rsid w:val="00341A7A"/>
    <w:rsid w:val="003514A0"/>
    <w:rsid w:val="00365D75"/>
    <w:rsid w:val="00371F75"/>
    <w:rsid w:val="0039140F"/>
    <w:rsid w:val="00397CCC"/>
    <w:rsid w:val="003B2A89"/>
    <w:rsid w:val="003D0DC4"/>
    <w:rsid w:val="003D55B2"/>
    <w:rsid w:val="003E379C"/>
    <w:rsid w:val="003E6CA4"/>
    <w:rsid w:val="00432A84"/>
    <w:rsid w:val="004351BC"/>
    <w:rsid w:val="00453784"/>
    <w:rsid w:val="00473F10"/>
    <w:rsid w:val="00494017"/>
    <w:rsid w:val="004B14D8"/>
    <w:rsid w:val="004B57F1"/>
    <w:rsid w:val="004C437C"/>
    <w:rsid w:val="004D60B9"/>
    <w:rsid w:val="004F6C9E"/>
    <w:rsid w:val="004F7E17"/>
    <w:rsid w:val="00501A87"/>
    <w:rsid w:val="00505FF1"/>
    <w:rsid w:val="00520F14"/>
    <w:rsid w:val="005228CB"/>
    <w:rsid w:val="0055796B"/>
    <w:rsid w:val="00565298"/>
    <w:rsid w:val="00566BC4"/>
    <w:rsid w:val="0058652F"/>
    <w:rsid w:val="0059132B"/>
    <w:rsid w:val="005A05CE"/>
    <w:rsid w:val="005A16F0"/>
    <w:rsid w:val="005A27FC"/>
    <w:rsid w:val="005B454B"/>
    <w:rsid w:val="005C1BC1"/>
    <w:rsid w:val="005D4AFF"/>
    <w:rsid w:val="005D72F3"/>
    <w:rsid w:val="0060213D"/>
    <w:rsid w:val="006113B6"/>
    <w:rsid w:val="00615988"/>
    <w:rsid w:val="00642D93"/>
    <w:rsid w:val="00653AF6"/>
    <w:rsid w:val="006618A8"/>
    <w:rsid w:val="00673C81"/>
    <w:rsid w:val="00676BC7"/>
    <w:rsid w:val="00686A9E"/>
    <w:rsid w:val="006E0C7A"/>
    <w:rsid w:val="006E0F12"/>
    <w:rsid w:val="006E4F96"/>
    <w:rsid w:val="006E5D40"/>
    <w:rsid w:val="006F7C6E"/>
    <w:rsid w:val="00704208"/>
    <w:rsid w:val="00713BB4"/>
    <w:rsid w:val="007213F1"/>
    <w:rsid w:val="007221C4"/>
    <w:rsid w:val="00741B6D"/>
    <w:rsid w:val="007614D8"/>
    <w:rsid w:val="00775F7B"/>
    <w:rsid w:val="0078703A"/>
    <w:rsid w:val="007B5A78"/>
    <w:rsid w:val="007B7E7F"/>
    <w:rsid w:val="007D3A60"/>
    <w:rsid w:val="007D4493"/>
    <w:rsid w:val="007D6A54"/>
    <w:rsid w:val="007E25C0"/>
    <w:rsid w:val="007E7ED4"/>
    <w:rsid w:val="00806B24"/>
    <w:rsid w:val="008278A3"/>
    <w:rsid w:val="00827DE1"/>
    <w:rsid w:val="00841AD9"/>
    <w:rsid w:val="0084596C"/>
    <w:rsid w:val="00865138"/>
    <w:rsid w:val="0086549F"/>
    <w:rsid w:val="00867E0B"/>
    <w:rsid w:val="00884DAD"/>
    <w:rsid w:val="008863BD"/>
    <w:rsid w:val="00892B79"/>
    <w:rsid w:val="008941D3"/>
    <w:rsid w:val="008A2116"/>
    <w:rsid w:val="008C2F05"/>
    <w:rsid w:val="008D72AE"/>
    <w:rsid w:val="008E52C3"/>
    <w:rsid w:val="008F2F57"/>
    <w:rsid w:val="00926321"/>
    <w:rsid w:val="00953BD6"/>
    <w:rsid w:val="00965EFD"/>
    <w:rsid w:val="009702C7"/>
    <w:rsid w:val="00981844"/>
    <w:rsid w:val="00985AF7"/>
    <w:rsid w:val="00993015"/>
    <w:rsid w:val="009B6920"/>
    <w:rsid w:val="009C0BA2"/>
    <w:rsid w:val="009C19EF"/>
    <w:rsid w:val="009C7DF0"/>
    <w:rsid w:val="009D58A7"/>
    <w:rsid w:val="009D6507"/>
    <w:rsid w:val="009E09C1"/>
    <w:rsid w:val="009E4BD3"/>
    <w:rsid w:val="00A0262B"/>
    <w:rsid w:val="00A20580"/>
    <w:rsid w:val="00A22761"/>
    <w:rsid w:val="00A22F5A"/>
    <w:rsid w:val="00A55F1C"/>
    <w:rsid w:val="00A71315"/>
    <w:rsid w:val="00A93C99"/>
    <w:rsid w:val="00AA4F7B"/>
    <w:rsid w:val="00AA64D1"/>
    <w:rsid w:val="00AB56EA"/>
    <w:rsid w:val="00AC79C5"/>
    <w:rsid w:val="00AD021F"/>
    <w:rsid w:val="00AD25B3"/>
    <w:rsid w:val="00AF744B"/>
    <w:rsid w:val="00B00F85"/>
    <w:rsid w:val="00B03FC7"/>
    <w:rsid w:val="00B24193"/>
    <w:rsid w:val="00B35823"/>
    <w:rsid w:val="00B42265"/>
    <w:rsid w:val="00B459D4"/>
    <w:rsid w:val="00B46514"/>
    <w:rsid w:val="00B73A5A"/>
    <w:rsid w:val="00B81EAF"/>
    <w:rsid w:val="00B94EC8"/>
    <w:rsid w:val="00BA4531"/>
    <w:rsid w:val="00BC3E80"/>
    <w:rsid w:val="00BD2985"/>
    <w:rsid w:val="00BD432A"/>
    <w:rsid w:val="00BD76E3"/>
    <w:rsid w:val="00BE0EB8"/>
    <w:rsid w:val="00BF72DA"/>
    <w:rsid w:val="00C00118"/>
    <w:rsid w:val="00C02143"/>
    <w:rsid w:val="00C160C4"/>
    <w:rsid w:val="00C229FE"/>
    <w:rsid w:val="00C60854"/>
    <w:rsid w:val="00C673B8"/>
    <w:rsid w:val="00C96007"/>
    <w:rsid w:val="00CA1CE8"/>
    <w:rsid w:val="00CA5D8F"/>
    <w:rsid w:val="00CA73DD"/>
    <w:rsid w:val="00CB14B3"/>
    <w:rsid w:val="00CB3B40"/>
    <w:rsid w:val="00CB3C65"/>
    <w:rsid w:val="00CC07CF"/>
    <w:rsid w:val="00CC123F"/>
    <w:rsid w:val="00CC29C9"/>
    <w:rsid w:val="00CD0F3D"/>
    <w:rsid w:val="00CD2C6F"/>
    <w:rsid w:val="00CF0EAC"/>
    <w:rsid w:val="00D206E5"/>
    <w:rsid w:val="00D22792"/>
    <w:rsid w:val="00D337F6"/>
    <w:rsid w:val="00D416BD"/>
    <w:rsid w:val="00D43BDC"/>
    <w:rsid w:val="00D55378"/>
    <w:rsid w:val="00D8448E"/>
    <w:rsid w:val="00D955EF"/>
    <w:rsid w:val="00DB5406"/>
    <w:rsid w:val="00DB5F35"/>
    <w:rsid w:val="00DC542F"/>
    <w:rsid w:val="00DC7E5B"/>
    <w:rsid w:val="00DE03F9"/>
    <w:rsid w:val="00DF3DC3"/>
    <w:rsid w:val="00E1269C"/>
    <w:rsid w:val="00E1383E"/>
    <w:rsid w:val="00E3328F"/>
    <w:rsid w:val="00E3392E"/>
    <w:rsid w:val="00E42FE6"/>
    <w:rsid w:val="00E438A1"/>
    <w:rsid w:val="00E5450D"/>
    <w:rsid w:val="00E56CDF"/>
    <w:rsid w:val="00E63819"/>
    <w:rsid w:val="00EB14D8"/>
    <w:rsid w:val="00EB409E"/>
    <w:rsid w:val="00EB5B23"/>
    <w:rsid w:val="00EB7861"/>
    <w:rsid w:val="00EC01E1"/>
    <w:rsid w:val="00EC5066"/>
    <w:rsid w:val="00EC7810"/>
    <w:rsid w:val="00ED0808"/>
    <w:rsid w:val="00EE439C"/>
    <w:rsid w:val="00EE4BED"/>
    <w:rsid w:val="00EE62FF"/>
    <w:rsid w:val="00F01E19"/>
    <w:rsid w:val="00F222C9"/>
    <w:rsid w:val="00F23416"/>
    <w:rsid w:val="00F43670"/>
    <w:rsid w:val="00F62B50"/>
    <w:rsid w:val="00F8414F"/>
    <w:rsid w:val="00FC4451"/>
    <w:rsid w:val="00FD52F2"/>
    <w:rsid w:val="00FF76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ules v:ext="edit">
        <o:r id="V:Rule9" type="connector" idref="#Прямая со стрелкой 3"/>
        <o:r id="V:Rule10" type="connector" idref="#Прямая со стрелкой 1"/>
        <o:r id="V:Rule11" type="connector" idref="#Прямая со стрелкой 5"/>
        <o:r id="V:Rule12" type="connector" idref="#Прямая со стрелкой 8"/>
        <o:r id="V:Rule13" type="connector" idref="#Прямая со стрелкой 4"/>
        <o:r id="V:Rule14" type="connector" idref="#Прямая со стрелкой 2"/>
        <o:r id="V:Rule15" type="connector" idref="#Прямая со стрелкой 6"/>
        <o:r id="V:Rule16" type="connector" idref="#Прямая со стрелкой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C02143"/>
    <w:pPr>
      <w:ind w:left="720"/>
      <w:contextualSpacing/>
    </w:pPr>
  </w:style>
  <w:style w:type="table" w:customStyle="1" w:styleId="2">
    <w:name w:val="Сетка таблицы2"/>
    <w:basedOn w:val="a1"/>
    <w:next w:val="a4"/>
    <w:uiPriority w:val="59"/>
    <w:rsid w:val="00EE62FF"/>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39"/>
    <w:rsid w:val="00EE62FF"/>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53784"/>
    <w:pPr>
      <w:spacing w:before="0" w:after="0"/>
    </w:pPr>
    <w:rPr>
      <w:rFonts w:ascii="Segoe UI" w:hAnsi="Segoe UI" w:cs="Segoe UI"/>
      <w:sz w:val="18"/>
      <w:szCs w:val="18"/>
    </w:rPr>
  </w:style>
  <w:style w:type="character" w:customStyle="1" w:styleId="a6">
    <w:name w:val="Текст выноски Знак"/>
    <w:basedOn w:val="a0"/>
    <w:link w:val="a5"/>
    <w:uiPriority w:val="99"/>
    <w:semiHidden/>
    <w:rsid w:val="00453784"/>
    <w:rPr>
      <w:rFonts w:ascii="Segoe UI" w:hAnsi="Segoe UI" w:cs="Segoe UI"/>
      <w:sz w:val="18"/>
      <w:szCs w:val="18"/>
    </w:rPr>
  </w:style>
  <w:style w:type="paragraph" w:styleId="a7">
    <w:name w:val="No Spacing"/>
    <w:link w:val="a8"/>
    <w:uiPriority w:val="1"/>
    <w:qFormat/>
    <w:rsid w:val="009E09C1"/>
    <w:pPr>
      <w:spacing w:before="0" w:beforeAutospacing="0" w:after="0" w:afterAutospacing="0"/>
    </w:pPr>
    <w:rPr>
      <w:lang w:val="ru-RU"/>
    </w:rPr>
  </w:style>
  <w:style w:type="paragraph" w:customStyle="1" w:styleId="Default">
    <w:name w:val="Default"/>
    <w:rsid w:val="00371F75"/>
    <w:pPr>
      <w:autoSpaceDE w:val="0"/>
      <w:autoSpaceDN w:val="0"/>
      <w:adjustRightInd w:val="0"/>
      <w:spacing w:before="0" w:beforeAutospacing="0" w:after="0" w:afterAutospacing="0"/>
    </w:pPr>
    <w:rPr>
      <w:rFonts w:ascii="Times New Roman" w:hAnsi="Times New Roman" w:cs="Times New Roman"/>
      <w:color w:val="000000"/>
      <w:sz w:val="24"/>
      <w:szCs w:val="24"/>
      <w:lang w:val="ru-RU"/>
    </w:rPr>
  </w:style>
  <w:style w:type="paragraph" w:styleId="a9">
    <w:name w:val="Normal (Web)"/>
    <w:basedOn w:val="a"/>
    <w:uiPriority w:val="99"/>
    <w:unhideWhenUsed/>
    <w:rsid w:val="005A16F0"/>
    <w:rPr>
      <w:rFonts w:ascii="Times New Roman" w:eastAsia="Times New Roman" w:hAnsi="Times New Roman" w:cs="Times New Roman"/>
      <w:sz w:val="24"/>
      <w:szCs w:val="24"/>
      <w:lang w:val="ru-RU" w:eastAsia="ru-RU"/>
    </w:rPr>
  </w:style>
  <w:style w:type="paragraph" w:customStyle="1" w:styleId="c9">
    <w:name w:val="c9"/>
    <w:basedOn w:val="a"/>
    <w:rsid w:val="000806AD"/>
    <w:rPr>
      <w:rFonts w:ascii="Times New Roman" w:eastAsia="Times New Roman" w:hAnsi="Times New Roman" w:cs="Times New Roman"/>
      <w:sz w:val="24"/>
      <w:szCs w:val="24"/>
      <w:lang w:val="ru-RU" w:eastAsia="ru-RU"/>
    </w:rPr>
  </w:style>
  <w:style w:type="table" w:customStyle="1" w:styleId="3">
    <w:name w:val="Сетка таблицы3"/>
    <w:basedOn w:val="a1"/>
    <w:next w:val="a4"/>
    <w:uiPriority w:val="59"/>
    <w:rsid w:val="00C00118"/>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Без интервала Знак"/>
    <w:basedOn w:val="a0"/>
    <w:link w:val="a7"/>
    <w:uiPriority w:val="1"/>
    <w:locked/>
    <w:rsid w:val="00FF76DA"/>
    <w:rPr>
      <w:lang w:val="ru-RU"/>
    </w:rPr>
  </w:style>
  <w:style w:type="table" w:customStyle="1" w:styleId="4">
    <w:name w:val="Сетка таблицы4"/>
    <w:basedOn w:val="a1"/>
    <w:uiPriority w:val="59"/>
    <w:rsid w:val="004F6C9E"/>
    <w:pPr>
      <w:spacing w:before="0" w:beforeAutospacing="0" w:after="0" w:afterAutospacing="0"/>
    </w:pPr>
    <w:rPr>
      <w:rFonts w:ascii="Times New Roman" w:eastAsia="Times New Roman" w:hAnsi="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semiHidden/>
    <w:unhideWhenUsed/>
    <w:rsid w:val="00BD2985"/>
    <w:pPr>
      <w:tabs>
        <w:tab w:val="center" w:pos="4677"/>
        <w:tab w:val="right" w:pos="9355"/>
      </w:tabs>
      <w:spacing w:before="0" w:after="0"/>
    </w:pPr>
  </w:style>
  <w:style w:type="character" w:customStyle="1" w:styleId="ab">
    <w:name w:val="Верхний колонтитул Знак"/>
    <w:basedOn w:val="a0"/>
    <w:link w:val="aa"/>
    <w:uiPriority w:val="99"/>
    <w:semiHidden/>
    <w:rsid w:val="00BD2985"/>
  </w:style>
  <w:style w:type="paragraph" w:styleId="ac">
    <w:name w:val="footer"/>
    <w:basedOn w:val="a"/>
    <w:link w:val="ad"/>
    <w:uiPriority w:val="99"/>
    <w:unhideWhenUsed/>
    <w:rsid w:val="00BD2985"/>
    <w:pPr>
      <w:tabs>
        <w:tab w:val="center" w:pos="4677"/>
        <w:tab w:val="right" w:pos="9355"/>
      </w:tabs>
      <w:spacing w:before="0" w:after="0"/>
    </w:pPr>
  </w:style>
  <w:style w:type="character" w:customStyle="1" w:styleId="ad">
    <w:name w:val="Нижний колонтитул Знак"/>
    <w:basedOn w:val="a0"/>
    <w:link w:val="ac"/>
    <w:uiPriority w:val="99"/>
    <w:rsid w:val="00BD2985"/>
  </w:style>
</w:styles>
</file>

<file path=word/webSettings.xml><?xml version="1.0" encoding="utf-8"?>
<w:webSettings xmlns:r="http://schemas.openxmlformats.org/officeDocument/2006/relationships" xmlns:w="http://schemas.openxmlformats.org/wordprocessingml/2006/main">
  <w:divs>
    <w:div w:id="479267901">
      <w:bodyDiv w:val="1"/>
      <w:marLeft w:val="0"/>
      <w:marRight w:val="0"/>
      <w:marTop w:val="0"/>
      <w:marBottom w:val="0"/>
      <w:divBdr>
        <w:top w:val="none" w:sz="0" w:space="0" w:color="auto"/>
        <w:left w:val="none" w:sz="0" w:space="0" w:color="auto"/>
        <w:bottom w:val="none" w:sz="0" w:space="0" w:color="auto"/>
        <w:right w:val="none" w:sz="0" w:space="0" w:color="auto"/>
      </w:divBdr>
    </w:div>
    <w:div w:id="812869976">
      <w:bodyDiv w:val="1"/>
      <w:marLeft w:val="0"/>
      <w:marRight w:val="0"/>
      <w:marTop w:val="0"/>
      <w:marBottom w:val="0"/>
      <w:divBdr>
        <w:top w:val="none" w:sz="0" w:space="0" w:color="auto"/>
        <w:left w:val="none" w:sz="0" w:space="0" w:color="auto"/>
        <w:bottom w:val="none" w:sz="0" w:space="0" w:color="auto"/>
        <w:right w:val="none" w:sz="0" w:space="0" w:color="auto"/>
      </w:divBdr>
    </w:div>
    <w:div w:id="1232278388">
      <w:bodyDiv w:val="1"/>
      <w:marLeft w:val="0"/>
      <w:marRight w:val="0"/>
      <w:marTop w:val="0"/>
      <w:marBottom w:val="0"/>
      <w:divBdr>
        <w:top w:val="none" w:sz="0" w:space="0" w:color="auto"/>
        <w:left w:val="none" w:sz="0" w:space="0" w:color="auto"/>
        <w:bottom w:val="none" w:sz="0" w:space="0" w:color="auto"/>
        <w:right w:val="none" w:sz="0" w:space="0" w:color="auto"/>
      </w:divBdr>
    </w:div>
    <w:div w:id="1460301959">
      <w:bodyDiv w:val="1"/>
      <w:marLeft w:val="0"/>
      <w:marRight w:val="0"/>
      <w:marTop w:val="0"/>
      <w:marBottom w:val="0"/>
      <w:divBdr>
        <w:top w:val="none" w:sz="0" w:space="0" w:color="auto"/>
        <w:left w:val="none" w:sz="0" w:space="0" w:color="auto"/>
        <w:bottom w:val="none" w:sz="0" w:space="0" w:color="auto"/>
        <w:right w:val="none" w:sz="0" w:space="0" w:color="auto"/>
      </w:divBdr>
    </w:div>
    <w:div w:id="157963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a-school3.narod.ru/vneklassnaya.files/VR_PDD.doc" TargetMode="Externa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Ряд 1</c:v>
                </c:pt>
              </c:strCache>
            </c:strRef>
          </c:tx>
          <c:cat>
            <c:strRef>
              <c:f>Лист1!$A$2:$A$6</c:f>
              <c:strCache>
                <c:ptCount val="5"/>
                <c:pt idx="0">
                  <c:v>Категория 1</c:v>
                </c:pt>
                <c:pt idx="1">
                  <c:v>Категория 2</c:v>
                </c:pt>
                <c:pt idx="2">
                  <c:v>Категория 3</c:v>
                </c:pt>
                <c:pt idx="3">
                  <c:v>Категория 4</c:v>
                </c:pt>
                <c:pt idx="4">
                  <c:v>категория 5</c:v>
                </c:pt>
              </c:strCache>
            </c:strRef>
          </c:cat>
          <c:val>
            <c:numRef>
              <c:f>Лист1!$B$2:$B$6</c:f>
              <c:numCache>
                <c:formatCode>General</c:formatCode>
                <c:ptCount val="5"/>
                <c:pt idx="0">
                  <c:v>3</c:v>
                </c:pt>
                <c:pt idx="1">
                  <c:v>2.5</c:v>
                </c:pt>
                <c:pt idx="2">
                  <c:v>3</c:v>
                </c:pt>
                <c:pt idx="3">
                  <c:v>2.8</c:v>
                </c:pt>
                <c:pt idx="4">
                  <c:v>3.3</c:v>
                </c:pt>
              </c:numCache>
            </c:numRef>
          </c:val>
        </c:ser>
        <c:ser>
          <c:idx val="1"/>
          <c:order val="1"/>
          <c:tx>
            <c:strRef>
              <c:f>Лист1!$C$1</c:f>
              <c:strCache>
                <c:ptCount val="1"/>
                <c:pt idx="0">
                  <c:v>Ряд 2</c:v>
                </c:pt>
              </c:strCache>
            </c:strRef>
          </c:tx>
          <c:cat>
            <c:strRef>
              <c:f>Лист1!$A$2:$A$6</c:f>
              <c:strCache>
                <c:ptCount val="5"/>
                <c:pt idx="0">
                  <c:v>Категория 1</c:v>
                </c:pt>
                <c:pt idx="1">
                  <c:v>Категория 2</c:v>
                </c:pt>
                <c:pt idx="2">
                  <c:v>Категория 3</c:v>
                </c:pt>
                <c:pt idx="3">
                  <c:v>Категория 4</c:v>
                </c:pt>
                <c:pt idx="4">
                  <c:v>категория 5</c:v>
                </c:pt>
              </c:strCache>
            </c:strRef>
          </c:cat>
          <c:val>
            <c:numRef>
              <c:f>Лист1!$C$2:$C$6</c:f>
              <c:numCache>
                <c:formatCode>General</c:formatCode>
                <c:ptCount val="5"/>
                <c:pt idx="0">
                  <c:v>4</c:v>
                </c:pt>
                <c:pt idx="1">
                  <c:v>5</c:v>
                </c:pt>
                <c:pt idx="2">
                  <c:v>6</c:v>
                </c:pt>
                <c:pt idx="3">
                  <c:v>6.2</c:v>
                </c:pt>
                <c:pt idx="4">
                  <c:v>6.5</c:v>
                </c:pt>
              </c:numCache>
            </c:numRef>
          </c:val>
        </c:ser>
        <c:ser>
          <c:idx val="2"/>
          <c:order val="2"/>
          <c:tx>
            <c:strRef>
              <c:f>Лист1!$D$1</c:f>
              <c:strCache>
                <c:ptCount val="1"/>
                <c:pt idx="0">
                  <c:v>Ряд 3</c:v>
                </c:pt>
              </c:strCache>
            </c:strRef>
          </c:tx>
          <c:cat>
            <c:strRef>
              <c:f>Лист1!$A$2:$A$6</c:f>
              <c:strCache>
                <c:ptCount val="5"/>
                <c:pt idx="0">
                  <c:v>Категория 1</c:v>
                </c:pt>
                <c:pt idx="1">
                  <c:v>Категория 2</c:v>
                </c:pt>
                <c:pt idx="2">
                  <c:v>Категория 3</c:v>
                </c:pt>
                <c:pt idx="3">
                  <c:v>Категория 4</c:v>
                </c:pt>
                <c:pt idx="4">
                  <c:v>категория 5</c:v>
                </c:pt>
              </c:strCache>
            </c:strRef>
          </c:cat>
          <c:val>
            <c:numRef>
              <c:f>Лист1!$D$2:$D$6</c:f>
              <c:numCache>
                <c:formatCode>General</c:formatCode>
                <c:ptCount val="5"/>
                <c:pt idx="0">
                  <c:v>2</c:v>
                </c:pt>
                <c:pt idx="1">
                  <c:v>0.5</c:v>
                </c:pt>
                <c:pt idx="2">
                  <c:v>1</c:v>
                </c:pt>
                <c:pt idx="3">
                  <c:v>0.9</c:v>
                </c:pt>
                <c:pt idx="4">
                  <c:v>1</c:v>
                </c:pt>
              </c:numCache>
            </c:numRef>
          </c:val>
        </c:ser>
        <c:axId val="64286080"/>
        <c:axId val="64619648"/>
      </c:barChart>
      <c:catAx>
        <c:axId val="64286080"/>
        <c:scaling>
          <c:orientation val="minMax"/>
        </c:scaling>
        <c:delete val="1"/>
        <c:axPos val="b"/>
        <c:tickLblPos val="none"/>
        <c:crossAx val="64619648"/>
        <c:crosses val="autoZero"/>
        <c:lblAlgn val="ctr"/>
        <c:lblOffset val="100"/>
      </c:catAx>
      <c:valAx>
        <c:axId val="64619648"/>
        <c:scaling>
          <c:orientation val="minMax"/>
        </c:scaling>
        <c:axPos val="l"/>
        <c:majorGridlines/>
        <c:numFmt formatCode="General" sourceLinked="1"/>
        <c:tickLblPos val="nextTo"/>
        <c:crossAx val="6428608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Лист1!$C$1</c:f>
              <c:strCache>
                <c:ptCount val="1"/>
                <c:pt idx="0">
                  <c:v>начало года</c:v>
                </c:pt>
              </c:strCache>
            </c:strRef>
          </c:tx>
          <c:cat>
            <c:strRef>
              <c:f>Лист1!$A$2:$B$6</c:f>
              <c:strCache>
                <c:ptCount val="5"/>
                <c:pt idx="0">
                  <c:v>Физическое развитие</c:v>
                </c:pt>
                <c:pt idx="1">
                  <c:v>Социально-коммуникативное</c:v>
                </c:pt>
                <c:pt idx="2">
                  <c:v>Познавательное развитие</c:v>
                </c:pt>
                <c:pt idx="3">
                  <c:v>Речевое развитие</c:v>
                </c:pt>
                <c:pt idx="4">
                  <c:v>Худож-эстетическое развитие</c:v>
                </c:pt>
              </c:strCache>
            </c:strRef>
          </c:cat>
          <c:val>
            <c:numRef>
              <c:f>Лист1!$C$2:$C$6</c:f>
              <c:numCache>
                <c:formatCode>General</c:formatCode>
                <c:ptCount val="5"/>
                <c:pt idx="0">
                  <c:v>2.4</c:v>
                </c:pt>
                <c:pt idx="1">
                  <c:v>2.2999999999999998</c:v>
                </c:pt>
                <c:pt idx="2">
                  <c:v>2.2000000000000002</c:v>
                </c:pt>
                <c:pt idx="3">
                  <c:v>2</c:v>
                </c:pt>
                <c:pt idx="4">
                  <c:v>2.2999999999999998</c:v>
                </c:pt>
              </c:numCache>
            </c:numRef>
          </c:val>
        </c:ser>
        <c:ser>
          <c:idx val="1"/>
          <c:order val="1"/>
          <c:tx>
            <c:strRef>
              <c:f>Лист1!$D$1</c:f>
              <c:strCache>
                <c:ptCount val="1"/>
                <c:pt idx="0">
                  <c:v>конец года</c:v>
                </c:pt>
              </c:strCache>
            </c:strRef>
          </c:tx>
          <c:cat>
            <c:strRef>
              <c:f>Лист1!$A$2:$B$6</c:f>
              <c:strCache>
                <c:ptCount val="5"/>
                <c:pt idx="0">
                  <c:v>Физическое развитие</c:v>
                </c:pt>
                <c:pt idx="1">
                  <c:v>Социально-коммуникативное</c:v>
                </c:pt>
                <c:pt idx="2">
                  <c:v>Познавательное развитие</c:v>
                </c:pt>
                <c:pt idx="3">
                  <c:v>Речевое развитие</c:v>
                </c:pt>
                <c:pt idx="4">
                  <c:v>Худож-эстетическое развитие</c:v>
                </c:pt>
              </c:strCache>
            </c:strRef>
          </c:cat>
          <c:val>
            <c:numRef>
              <c:f>Лист1!$D$2:$D$6</c:f>
              <c:numCache>
                <c:formatCode>General</c:formatCode>
                <c:ptCount val="5"/>
                <c:pt idx="0">
                  <c:v>2.9</c:v>
                </c:pt>
                <c:pt idx="1">
                  <c:v>2.7</c:v>
                </c:pt>
                <c:pt idx="2">
                  <c:v>2.6</c:v>
                </c:pt>
                <c:pt idx="3">
                  <c:v>2.6</c:v>
                </c:pt>
                <c:pt idx="4">
                  <c:v>2.8</c:v>
                </c:pt>
              </c:numCache>
            </c:numRef>
          </c:val>
        </c:ser>
        <c:axId val="64713472"/>
        <c:axId val="64715008"/>
      </c:barChart>
      <c:catAx>
        <c:axId val="64713472"/>
        <c:scaling>
          <c:orientation val="minMax"/>
        </c:scaling>
        <c:axPos val="b"/>
        <c:tickLblPos val="nextTo"/>
        <c:crossAx val="64715008"/>
        <c:crosses val="autoZero"/>
        <c:auto val="1"/>
        <c:lblAlgn val="ctr"/>
        <c:lblOffset val="100"/>
      </c:catAx>
      <c:valAx>
        <c:axId val="64715008"/>
        <c:scaling>
          <c:orientation val="minMax"/>
        </c:scaling>
        <c:delete val="1"/>
        <c:axPos val="l"/>
        <c:majorGridlines/>
        <c:numFmt formatCode="General" sourceLinked="1"/>
        <c:tickLblPos val="none"/>
        <c:crossAx val="64713472"/>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0.14098812907540612"/>
          <c:y val="3.2828192010645282E-2"/>
          <c:w val="0.85609512540627763"/>
          <c:h val="0.76592071783714022"/>
        </c:manualLayout>
      </c:layout>
      <c:bar3DChart>
        <c:barDir val="col"/>
        <c:grouping val="percentStacked"/>
        <c:ser>
          <c:idx val="0"/>
          <c:order val="0"/>
          <c:tx>
            <c:strRef>
              <c:f>Лист1!$B$1</c:f>
              <c:strCache>
                <c:ptCount val="1"/>
                <c:pt idx="0">
                  <c:v>Ряд 1</c:v>
                </c:pt>
              </c:strCache>
            </c:strRef>
          </c:tx>
          <c:cat>
            <c:strRef>
              <c:f>Лист1!$A$2:$A$5</c:f>
              <c:strCache>
                <c:ptCount val="4"/>
                <c:pt idx="0">
                  <c:v>Категория 1</c:v>
                </c:pt>
                <c:pt idx="1">
                  <c:v>Категория 2</c:v>
                </c:pt>
                <c:pt idx="2">
                  <c:v>Категория 3</c:v>
                </c:pt>
                <c:pt idx="3">
                  <c:v>Категория 4</c:v>
                </c:pt>
              </c:strCache>
            </c:strRef>
          </c:cat>
          <c:val>
            <c:numRef>
              <c:f>Лист1!$B$2:$B$5</c:f>
              <c:numCache>
                <c:formatCode>General</c:formatCode>
                <c:ptCount val="4"/>
                <c:pt idx="0">
                  <c:v>4.3</c:v>
                </c:pt>
                <c:pt idx="1">
                  <c:v>5</c:v>
                </c:pt>
                <c:pt idx="2">
                  <c:v>3.5</c:v>
                </c:pt>
                <c:pt idx="3">
                  <c:v>6</c:v>
                </c:pt>
              </c:numCache>
            </c:numRef>
          </c:val>
        </c:ser>
        <c:ser>
          <c:idx val="1"/>
          <c:order val="1"/>
          <c:tx>
            <c:strRef>
              <c:f>Лист1!$C$1</c:f>
              <c:strCache>
                <c:ptCount val="1"/>
                <c:pt idx="0">
                  <c:v>Ряд 2</c:v>
                </c:pt>
              </c:strCache>
            </c:strRef>
          </c:tx>
          <c:cat>
            <c:strRef>
              <c:f>Лист1!$A$2:$A$5</c:f>
              <c:strCache>
                <c:ptCount val="4"/>
                <c:pt idx="0">
                  <c:v>Категория 1</c:v>
                </c:pt>
                <c:pt idx="1">
                  <c:v>Категория 2</c:v>
                </c:pt>
                <c:pt idx="2">
                  <c:v>Категория 3</c:v>
                </c:pt>
                <c:pt idx="3">
                  <c:v>Категория 4</c:v>
                </c:pt>
              </c:strCache>
            </c:strRef>
          </c:cat>
          <c:val>
            <c:numRef>
              <c:f>Лист1!$C$2:$C$5</c:f>
              <c:numCache>
                <c:formatCode>General</c:formatCode>
                <c:ptCount val="4"/>
                <c:pt idx="0">
                  <c:v>2.4</c:v>
                </c:pt>
                <c:pt idx="1">
                  <c:v>5</c:v>
                </c:pt>
                <c:pt idx="2">
                  <c:v>5</c:v>
                </c:pt>
                <c:pt idx="3">
                  <c:v>7</c:v>
                </c:pt>
              </c:numCache>
            </c:numRef>
          </c:val>
        </c:ser>
        <c:ser>
          <c:idx val="2"/>
          <c:order val="2"/>
          <c:tx>
            <c:strRef>
              <c:f>Лист1!$D$1</c:f>
              <c:strCache>
                <c:ptCount val="1"/>
                <c:pt idx="0">
                  <c:v>Ряд 3</c:v>
                </c:pt>
              </c:strCache>
            </c:strRef>
          </c:tx>
          <c:cat>
            <c:strRef>
              <c:f>Лист1!$A$2:$A$5</c:f>
              <c:strCache>
                <c:ptCount val="4"/>
                <c:pt idx="0">
                  <c:v>Категория 1</c:v>
                </c:pt>
                <c:pt idx="1">
                  <c:v>Категория 2</c:v>
                </c:pt>
                <c:pt idx="2">
                  <c:v>Категория 3</c:v>
                </c:pt>
                <c:pt idx="3">
                  <c:v>Категория 4</c:v>
                </c:pt>
              </c:strCache>
            </c:strRef>
          </c:cat>
          <c:val>
            <c:numRef>
              <c:f>Лист1!$D$2:$D$5</c:f>
              <c:numCache>
                <c:formatCode>General</c:formatCode>
                <c:ptCount val="4"/>
                <c:pt idx="0">
                  <c:v>2</c:v>
                </c:pt>
                <c:pt idx="1">
                  <c:v>4</c:v>
                </c:pt>
                <c:pt idx="2">
                  <c:v>5</c:v>
                </c:pt>
                <c:pt idx="3">
                  <c:v>14</c:v>
                </c:pt>
              </c:numCache>
            </c:numRef>
          </c:val>
        </c:ser>
        <c:shape val="cylinder"/>
        <c:axId val="64728448"/>
        <c:axId val="64734336"/>
        <c:axId val="0"/>
      </c:bar3DChart>
      <c:catAx>
        <c:axId val="64728448"/>
        <c:scaling>
          <c:orientation val="minMax"/>
        </c:scaling>
        <c:delete val="1"/>
        <c:axPos val="b"/>
        <c:tickLblPos val="none"/>
        <c:crossAx val="64734336"/>
        <c:crosses val="autoZero"/>
        <c:auto val="1"/>
        <c:lblAlgn val="ctr"/>
        <c:lblOffset val="100"/>
      </c:catAx>
      <c:valAx>
        <c:axId val="64734336"/>
        <c:scaling>
          <c:orientation val="minMax"/>
        </c:scaling>
        <c:axPos val="l"/>
        <c:majorGridlines/>
        <c:numFmt formatCode="0%" sourceLinked="1"/>
        <c:tickLblPos val="nextTo"/>
        <c:crossAx val="64728448"/>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7.7170093321668132E-2"/>
          <c:y val="0.13095238095238176"/>
          <c:w val="0.81866324001166457"/>
          <c:h val="0.76984126984126988"/>
        </c:manualLayout>
      </c:layout>
      <c:bar3DChart>
        <c:barDir val="col"/>
        <c:grouping val="percentStacked"/>
        <c:ser>
          <c:idx val="0"/>
          <c:order val="0"/>
          <c:tx>
            <c:strRef>
              <c:f>Лист1!$B$1</c:f>
              <c:strCache>
                <c:ptCount val="1"/>
                <c:pt idx="0">
                  <c:v>Ряд 1</c:v>
                </c:pt>
              </c:strCache>
            </c:strRef>
          </c:tx>
          <c:cat>
            <c:strRef>
              <c:f>Лист1!$A$2:$A$5</c:f>
              <c:strCache>
                <c:ptCount val="4"/>
                <c:pt idx="0">
                  <c:v>Категория 1</c:v>
                </c:pt>
                <c:pt idx="1">
                  <c:v>Категория 2</c:v>
                </c:pt>
                <c:pt idx="2">
                  <c:v>Категория 3</c:v>
                </c:pt>
                <c:pt idx="3">
                  <c:v>Категория 4</c:v>
                </c:pt>
              </c:strCache>
            </c:strRef>
          </c:cat>
          <c:val>
            <c:numRef>
              <c:f>Лист1!$B$2:$B$5</c:f>
              <c:numCache>
                <c:formatCode>General</c:formatCode>
                <c:ptCount val="4"/>
                <c:pt idx="0">
                  <c:v>2</c:v>
                </c:pt>
                <c:pt idx="1">
                  <c:v>1</c:v>
                </c:pt>
              </c:numCache>
            </c:numRef>
          </c:val>
        </c:ser>
        <c:ser>
          <c:idx val="1"/>
          <c:order val="1"/>
          <c:tx>
            <c:strRef>
              <c:f>Лист1!$C$1</c:f>
              <c:strCache>
                <c:ptCount val="1"/>
                <c:pt idx="0">
                  <c:v>Ряд 2</c:v>
                </c:pt>
              </c:strCache>
            </c:strRef>
          </c:tx>
          <c:cat>
            <c:strRef>
              <c:f>Лист1!$A$2:$A$5</c:f>
              <c:strCache>
                <c:ptCount val="4"/>
                <c:pt idx="0">
                  <c:v>Категория 1</c:v>
                </c:pt>
                <c:pt idx="1">
                  <c:v>Категория 2</c:v>
                </c:pt>
                <c:pt idx="2">
                  <c:v>Категория 3</c:v>
                </c:pt>
                <c:pt idx="3">
                  <c:v>Категория 4</c:v>
                </c:pt>
              </c:strCache>
            </c:strRef>
          </c:cat>
          <c:val>
            <c:numRef>
              <c:f>Лист1!$C$2:$C$5</c:f>
              <c:numCache>
                <c:formatCode>General</c:formatCode>
                <c:ptCount val="4"/>
                <c:pt idx="0">
                  <c:v>5</c:v>
                </c:pt>
                <c:pt idx="1">
                  <c:v>6</c:v>
                </c:pt>
              </c:numCache>
            </c:numRef>
          </c:val>
        </c:ser>
        <c:ser>
          <c:idx val="2"/>
          <c:order val="2"/>
          <c:tx>
            <c:strRef>
              <c:f>Лист1!$D$1</c:f>
              <c:strCache>
                <c:ptCount val="1"/>
                <c:pt idx="0">
                  <c:v>Ряд 3</c:v>
                </c:pt>
              </c:strCache>
            </c:strRef>
          </c:tx>
          <c:cat>
            <c:strRef>
              <c:f>Лист1!$A$2:$A$5</c:f>
              <c:strCache>
                <c:ptCount val="4"/>
                <c:pt idx="0">
                  <c:v>Категория 1</c:v>
                </c:pt>
                <c:pt idx="1">
                  <c:v>Категория 2</c:v>
                </c:pt>
                <c:pt idx="2">
                  <c:v>Категория 3</c:v>
                </c:pt>
                <c:pt idx="3">
                  <c:v>Категория 4</c:v>
                </c:pt>
              </c:strCache>
            </c:strRef>
          </c:cat>
          <c:val>
            <c:numRef>
              <c:f>Лист1!$D$2:$D$5</c:f>
              <c:numCache>
                <c:formatCode>General</c:formatCode>
                <c:ptCount val="4"/>
                <c:pt idx="0">
                  <c:v>5</c:v>
                </c:pt>
                <c:pt idx="1">
                  <c:v>7</c:v>
                </c:pt>
              </c:numCache>
            </c:numRef>
          </c:val>
        </c:ser>
        <c:shape val="cone"/>
        <c:axId val="97531776"/>
        <c:axId val="97533312"/>
        <c:axId val="0"/>
      </c:bar3DChart>
      <c:catAx>
        <c:axId val="97531776"/>
        <c:scaling>
          <c:orientation val="minMax"/>
        </c:scaling>
        <c:delete val="1"/>
        <c:axPos val="b"/>
        <c:tickLblPos val="none"/>
        <c:crossAx val="97533312"/>
        <c:crosses val="autoZero"/>
        <c:auto val="1"/>
        <c:lblAlgn val="ctr"/>
        <c:lblOffset val="100"/>
      </c:catAx>
      <c:valAx>
        <c:axId val="97533312"/>
        <c:scaling>
          <c:orientation val="minMax"/>
        </c:scaling>
        <c:axPos val="l"/>
        <c:majorGridlines/>
        <c:numFmt formatCode="0%" sourceLinked="1"/>
        <c:tickLblPos val="nextTo"/>
        <c:crossAx val="97531776"/>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percentStacked"/>
        <c:ser>
          <c:idx val="0"/>
          <c:order val="0"/>
          <c:tx>
            <c:strRef>
              <c:f>Лист1!$B$1</c:f>
              <c:strCache>
                <c:ptCount val="1"/>
                <c:pt idx="0">
                  <c:v>Ряд 1</c:v>
                </c:pt>
              </c:strCache>
            </c:strRef>
          </c:tx>
          <c:cat>
            <c:strRef>
              <c:f>Лист1!$A$2:$A$6</c:f>
              <c:strCache>
                <c:ptCount val="4"/>
                <c:pt idx="0">
                  <c:v>Категория 1</c:v>
                </c:pt>
                <c:pt idx="1">
                  <c:v>Категория 2</c:v>
                </c:pt>
                <c:pt idx="2">
                  <c:v>Категория 3</c:v>
                </c:pt>
                <c:pt idx="3">
                  <c:v>Категория 4</c:v>
                </c:pt>
              </c:strCache>
            </c:strRef>
          </c:cat>
          <c:val>
            <c:numRef>
              <c:f>Лист1!$B$2:$B$6</c:f>
              <c:numCache>
                <c:formatCode>General</c:formatCode>
                <c:ptCount val="5"/>
                <c:pt idx="0">
                  <c:v>4.3</c:v>
                </c:pt>
                <c:pt idx="1">
                  <c:v>2.5</c:v>
                </c:pt>
              </c:numCache>
            </c:numRef>
          </c:val>
        </c:ser>
        <c:ser>
          <c:idx val="1"/>
          <c:order val="1"/>
          <c:tx>
            <c:strRef>
              <c:f>Лист1!$C$1</c:f>
              <c:strCache>
                <c:ptCount val="1"/>
                <c:pt idx="0">
                  <c:v>Ряд 2</c:v>
                </c:pt>
              </c:strCache>
            </c:strRef>
          </c:tx>
          <c:cat>
            <c:strRef>
              <c:f>Лист1!$A$2:$A$6</c:f>
              <c:strCache>
                <c:ptCount val="4"/>
                <c:pt idx="0">
                  <c:v>Категория 1</c:v>
                </c:pt>
                <c:pt idx="1">
                  <c:v>Категория 2</c:v>
                </c:pt>
                <c:pt idx="2">
                  <c:v>Категория 3</c:v>
                </c:pt>
                <c:pt idx="3">
                  <c:v>Категория 4</c:v>
                </c:pt>
              </c:strCache>
            </c:strRef>
          </c:cat>
          <c:val>
            <c:numRef>
              <c:f>Лист1!$C$2:$C$6</c:f>
              <c:numCache>
                <c:formatCode>General</c:formatCode>
                <c:ptCount val="5"/>
                <c:pt idx="0">
                  <c:v>3</c:v>
                </c:pt>
                <c:pt idx="1">
                  <c:v>4.4000000000000004</c:v>
                </c:pt>
              </c:numCache>
            </c:numRef>
          </c:val>
        </c:ser>
        <c:ser>
          <c:idx val="2"/>
          <c:order val="2"/>
          <c:tx>
            <c:strRef>
              <c:f>Лист1!$D$1</c:f>
              <c:strCache>
                <c:ptCount val="1"/>
                <c:pt idx="0">
                  <c:v>Ряд 3</c:v>
                </c:pt>
              </c:strCache>
            </c:strRef>
          </c:tx>
          <c:cat>
            <c:strRef>
              <c:f>Лист1!$A$2:$A$6</c:f>
              <c:strCache>
                <c:ptCount val="4"/>
                <c:pt idx="0">
                  <c:v>Категория 1</c:v>
                </c:pt>
                <c:pt idx="1">
                  <c:v>Категория 2</c:v>
                </c:pt>
                <c:pt idx="2">
                  <c:v>Категория 3</c:v>
                </c:pt>
                <c:pt idx="3">
                  <c:v>Категория 4</c:v>
                </c:pt>
              </c:strCache>
            </c:strRef>
          </c:cat>
          <c:val>
            <c:numRef>
              <c:f>Лист1!$D$2:$D$6</c:f>
              <c:numCache>
                <c:formatCode>General</c:formatCode>
                <c:ptCount val="5"/>
                <c:pt idx="0">
                  <c:v>0</c:v>
                </c:pt>
                <c:pt idx="1">
                  <c:v>0</c:v>
                </c:pt>
              </c:numCache>
            </c:numRef>
          </c:val>
        </c:ser>
        <c:shape val="cone"/>
        <c:axId val="64479232"/>
        <c:axId val="64480768"/>
        <c:axId val="0"/>
      </c:bar3DChart>
      <c:catAx>
        <c:axId val="64479232"/>
        <c:scaling>
          <c:orientation val="minMax"/>
        </c:scaling>
        <c:delete val="1"/>
        <c:axPos val="b"/>
        <c:tickLblPos val="none"/>
        <c:crossAx val="64480768"/>
        <c:crosses val="autoZero"/>
        <c:auto val="1"/>
        <c:lblAlgn val="ctr"/>
        <c:lblOffset val="100"/>
      </c:catAx>
      <c:valAx>
        <c:axId val="64480768"/>
        <c:scaling>
          <c:orientation val="minMax"/>
        </c:scaling>
        <c:axPos val="l"/>
        <c:majorGridlines/>
        <c:numFmt formatCode="0%" sourceLinked="1"/>
        <c:tickLblPos val="nextTo"/>
        <c:crossAx val="64479232"/>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DAD979-498D-4AB5-99C7-EFDF1538F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2052</TotalTime>
  <Pages>1</Pages>
  <Words>10433</Words>
  <Characters>59473</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МБДОУ 41</cp:lastModifiedBy>
  <cp:revision>92</cp:revision>
  <cp:lastPrinted>2023-06-19T09:10:00Z</cp:lastPrinted>
  <dcterms:created xsi:type="dcterms:W3CDTF">2011-11-02T04:15:00Z</dcterms:created>
  <dcterms:modified xsi:type="dcterms:W3CDTF">2024-09-13T13:10:00Z</dcterms:modified>
</cp:coreProperties>
</file>